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AA6" w:rsidRPr="003E0EA3" w:rsidRDefault="00672AA6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672AA6" w:rsidRPr="003E0EA3" w:rsidRDefault="00672AA6" w:rsidP="00672AA6">
      <w:pPr>
        <w:jc w:val="center"/>
      </w:pPr>
      <w:r w:rsidRPr="003E0EA3">
        <w:t>Univerzita Tomáše Bati ve Zlíně</w:t>
      </w:r>
    </w:p>
    <w:p w:rsidR="00672AA6" w:rsidRPr="003E0EA3" w:rsidRDefault="00672AA6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 w:rsidR="006A66FE"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  <w:b/>
          <w:sz w:val="28"/>
          <w:szCs w:val="28"/>
        </w:rPr>
        <w:instrText xml:space="preserve"> FORMDROPDOWN </w:instrText>
      </w:r>
      <w:r w:rsidR="006A66FE">
        <w:rPr>
          <w:rFonts w:cs="Arial"/>
          <w:b/>
          <w:sz w:val="28"/>
          <w:szCs w:val="28"/>
        </w:rPr>
      </w:r>
      <w:r w:rsidR="006A66FE"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 w:rsidR="00104E4E">
        <w:rPr>
          <w:rFonts w:cs="Arial"/>
          <w:b/>
          <w:sz w:val="28"/>
          <w:szCs w:val="28"/>
        </w:rPr>
        <w:t>diplomové</w:t>
      </w:r>
      <w:r w:rsidR="005142BA"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672AA6" w:rsidRPr="003E0EA3" w:rsidRDefault="00672AA6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 w:rsidR="006A66FE"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6A66FE">
        <w:rPr>
          <w:rFonts w:cs="Arial"/>
        </w:rPr>
      </w:r>
      <w:r w:rsidR="006A66FE"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 w:rsidR="006A66FE"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205609">
        <w:rPr>
          <w:rFonts w:cs="Arial"/>
        </w:rPr>
        <w:instrText xml:space="preserve"> FORMDROPDOWN </w:instrText>
      </w:r>
      <w:r w:rsidR="006A66FE">
        <w:rPr>
          <w:rFonts w:cs="Arial"/>
        </w:rPr>
      </w:r>
      <w:r w:rsidR="006A66FE"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p w:rsidR="00672AA6" w:rsidRPr="003E0EA3" w:rsidRDefault="006A66FE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4" w:name="Text1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 xml:space="preserve">Bc. </w:t>
      </w:r>
      <w:r w:rsidR="0025078C">
        <w:rPr>
          <w:rFonts w:cs="Arial"/>
          <w:noProof/>
        </w:rPr>
        <w:t>Libor Sarga</w:t>
      </w:r>
      <w:r>
        <w:rPr>
          <w:rFonts w:cs="Arial"/>
        </w:rPr>
        <w:fldChar w:fldCharType="end"/>
      </w:r>
      <w:bookmarkEnd w:id="4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5" w:name="Text2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Ing. Pavla Staňková, Ph.D.</w:t>
      </w:r>
      <w:r>
        <w:rPr>
          <w:rFonts w:cs="Arial"/>
        </w:rPr>
        <w:fldChar w:fldCharType="end"/>
      </w:r>
      <w:bookmarkEnd w:id="5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6" w:name="Text3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2009/10</w:t>
      </w:r>
      <w:r>
        <w:rPr>
          <w:rFonts w:cs="Arial"/>
        </w:rPr>
        <w:fldChar w:fldCharType="end"/>
      </w:r>
      <w:bookmarkEnd w:id="6"/>
    </w:p>
    <w:p w:rsidR="00672AA6" w:rsidRPr="003E0EA3" w:rsidRDefault="00672AA6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7"/>
      <w:r w:rsidRPr="003E0EA3">
        <w:rPr>
          <w:rFonts w:cs="Arial"/>
        </w:rPr>
        <w:t>:</w:t>
      </w:r>
    </w:p>
    <w:p w:rsidR="00672AA6" w:rsidRPr="003E0EA3" w:rsidRDefault="006A66FE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549B5">
        <w:rPr>
          <w:rFonts w:cs="Arial"/>
        </w:rPr>
        <w:t>P</w:t>
      </w:r>
      <w:r w:rsidR="00946759">
        <w:rPr>
          <w:rFonts w:cs="Arial"/>
        </w:rPr>
        <w:t>rojekt</w:t>
      </w:r>
      <w:r w:rsidR="0025078C">
        <w:rPr>
          <w:rFonts w:cs="Arial"/>
        </w:rPr>
        <w:t>ové řešení podpory image společnosti XYZ na trzích České republiky</w:t>
      </w:r>
      <w:r>
        <w:rPr>
          <w:rFonts w:cs="Arial"/>
        </w:rPr>
        <w:fldChar w:fldCharType="end"/>
      </w:r>
      <w:bookmarkEnd w:id="8"/>
    </w:p>
    <w:p w:rsidR="00672AA6" w:rsidRDefault="00672AA6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672AA6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24228F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1465E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465EA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3" w:name="Text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4" w:name="Text1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8" w:name="Text1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2" w:name="Text1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6" w:name="Text2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104E4E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6A66FE" w:rsidP="005458D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7" w:name="Text38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458D8">
              <w:rPr>
                <w:rFonts w:cs="Arial"/>
                <w:snapToGrid w:val="0"/>
                <w:color w:val="000000"/>
              </w:rPr>
              <w:t> </w:t>
            </w:r>
            <w:r w:rsidR="005458D8">
              <w:rPr>
                <w:rFonts w:cs="Arial"/>
                <w:snapToGrid w:val="0"/>
                <w:color w:val="000000"/>
              </w:rPr>
              <w:t> </w:t>
            </w:r>
            <w:r w:rsidR="005458D8">
              <w:rPr>
                <w:rFonts w:cs="Arial"/>
                <w:snapToGrid w:val="0"/>
                <w:color w:val="000000"/>
              </w:rPr>
              <w:t> </w:t>
            </w:r>
            <w:r w:rsidR="005458D8">
              <w:rPr>
                <w:rFonts w:cs="Arial"/>
                <w:snapToGrid w:val="0"/>
                <w:color w:val="000000"/>
              </w:rPr>
              <w:t> </w:t>
            </w:r>
            <w:r w:rsidR="005458D8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6A66FE" w:rsidP="005458D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8" w:name="Text39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458D8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9" w:name="Text40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0" w:name="Text41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1" w:name="Text42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2" w:name="Text43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3" w:name="Text2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4" w:name="Text2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5" w:name="Text2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6" w:name="Text2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7" w:name="Text2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8" w:name="Text2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9" w:name="Text2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5458D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0" w:name="Text3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458D8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5458D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1" w:name="Text3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458D8">
              <w:rPr>
                <w:rFonts w:cs="Arial"/>
                <w:snapToGrid w:val="0"/>
                <w:color w:val="000000"/>
              </w:rPr>
              <w:t> </w:t>
            </w:r>
            <w:r w:rsidR="005458D8">
              <w:rPr>
                <w:rFonts w:cs="Arial"/>
                <w:snapToGrid w:val="0"/>
                <w:color w:val="000000"/>
              </w:rPr>
              <w:t> </w:t>
            </w:r>
            <w:r w:rsidR="005458D8">
              <w:rPr>
                <w:rFonts w:cs="Arial"/>
                <w:snapToGrid w:val="0"/>
                <w:color w:val="000000"/>
              </w:rPr>
              <w:t> </w:t>
            </w:r>
            <w:r w:rsidR="005458D8">
              <w:rPr>
                <w:rFonts w:cs="Arial"/>
                <w:snapToGrid w:val="0"/>
                <w:color w:val="000000"/>
              </w:rPr>
              <w:t> </w:t>
            </w:r>
            <w:r w:rsidR="005458D8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2" w:name="Text3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3" w:name="Text3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A66F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4" w:name="Text3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5142BA" w:rsidRDefault="005142BA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E575E8" w:rsidRDefault="00E575E8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lastRenderedPageBreak/>
        <w:t>Celkové hodnocení práce a otázky k obhajobě: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BF2112" w:rsidRPr="00E62DEE" w:rsidTr="00E62DEE">
        <w:trPr>
          <w:trHeight w:val="6791"/>
        </w:trPr>
        <w:tc>
          <w:tcPr>
            <w:tcW w:w="9212" w:type="dxa"/>
          </w:tcPr>
          <w:p w:rsidR="0061724B" w:rsidRPr="0061724B" w:rsidRDefault="006A66FE" w:rsidP="0061724B">
            <w:pPr>
              <w:rPr>
                <w:rFonts w:cs="Arial"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5" w:name="Text44"/>
            <w:r w:rsidR="00BF2112"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 w:rsidR="0061724B" w:rsidRPr="0061724B">
              <w:rPr>
                <w:rFonts w:cs="Arial"/>
              </w:rPr>
              <w:t xml:space="preserve">Cílem diplomové práce bylo vytvořit projektové řešení podpory image firmy obchodující na B2B trzích. V teoretické části práce podává diplomant ucelený přehled poznatků důležitých pro zpracování práce s důrazem na problematiku malých a středních firem, marketingu služeb a image společnosti. Diplomant využil velkého množství publikací jak v českém tak anglickém jazyce a zpracoval kvalitní literární rešerši. V analytické části využil student poznatků získaných studiem na </w:t>
            </w:r>
            <w:proofErr w:type="spellStart"/>
            <w:r w:rsidR="0061724B" w:rsidRPr="0061724B">
              <w:rPr>
                <w:rFonts w:cs="Arial"/>
              </w:rPr>
              <w:t>FaME</w:t>
            </w:r>
            <w:proofErr w:type="spellEnd"/>
            <w:r w:rsidR="0061724B" w:rsidRPr="0061724B">
              <w:rPr>
                <w:rFonts w:cs="Arial"/>
              </w:rPr>
              <w:t xml:space="preserve"> zejména při zpracování PEST analýzy, </w:t>
            </w:r>
            <w:proofErr w:type="spellStart"/>
            <w:r w:rsidR="0061724B" w:rsidRPr="0061724B">
              <w:rPr>
                <w:rFonts w:cs="Arial"/>
              </w:rPr>
              <w:t>Porterova</w:t>
            </w:r>
            <w:proofErr w:type="spellEnd"/>
            <w:r w:rsidR="0061724B" w:rsidRPr="0061724B">
              <w:rPr>
                <w:rFonts w:cs="Arial"/>
              </w:rPr>
              <w:t xml:space="preserve"> modelu, průzkumu a SWOT analýzy. Drobnou připomínku mám k průzkumu - bylo by vhodné realizovat opatření až v případě, že by byly některé závěry potvrzeny oběma cílovými skupinami (tzn. otázky by měly být položeny oběma cílovým skupinám - např. viz otázka č. 3 k obhajobě). V projektové části DP předkládá diplomant opatření, která jsou v praxi uplatnitelná a realizovatelná. Tento projekt je vhodně doplněn časovou, nákladovou a rizikovou analýzou. </w:t>
            </w:r>
          </w:p>
          <w:p w:rsidR="0061724B" w:rsidRPr="0061724B" w:rsidRDefault="0061724B" w:rsidP="0061724B">
            <w:pPr>
              <w:rPr>
                <w:rFonts w:cs="Arial"/>
              </w:rPr>
            </w:pPr>
            <w:r w:rsidRPr="0061724B">
              <w:rPr>
                <w:rFonts w:cs="Arial"/>
              </w:rPr>
              <w:t xml:space="preserve">Menší výtka směřuje k formální stránce práce: nesoulad ve formě citací v textu a u obrázků, přílohy nejsou v pořadí podle odkazů v textu a drobné gramatické i formální chyby. </w:t>
            </w:r>
          </w:p>
          <w:p w:rsidR="0061724B" w:rsidRPr="0061724B" w:rsidRDefault="0061724B" w:rsidP="0061724B">
            <w:pPr>
              <w:rPr>
                <w:rFonts w:cs="Arial"/>
              </w:rPr>
            </w:pPr>
            <w:r w:rsidRPr="0061724B">
              <w:rPr>
                <w:rFonts w:cs="Arial"/>
              </w:rPr>
              <w:t>Otázky k obhajobě:</w:t>
            </w:r>
          </w:p>
          <w:p w:rsidR="0061724B" w:rsidRPr="0061724B" w:rsidRDefault="0061724B" w:rsidP="0061724B">
            <w:pPr>
              <w:rPr>
                <w:rFonts w:cs="Arial"/>
              </w:rPr>
            </w:pPr>
            <w:r w:rsidRPr="0061724B">
              <w:rPr>
                <w:rFonts w:cs="Arial"/>
              </w:rPr>
              <w:t>1. Vidíte nějaká specifika v řízení image firmy obchodující na B2B trzích?</w:t>
            </w:r>
          </w:p>
          <w:p w:rsidR="0061724B" w:rsidRPr="0061724B" w:rsidRDefault="0061724B" w:rsidP="0061724B">
            <w:pPr>
              <w:rPr>
                <w:rFonts w:cs="Arial"/>
              </w:rPr>
            </w:pPr>
            <w:r w:rsidRPr="0061724B">
              <w:rPr>
                <w:rFonts w:cs="Arial"/>
              </w:rPr>
              <w:t>2. Na str. 43 používáte statistické ukazatele pro zhodnocení stability politického systému. Vysvětlete, co tyto údaje ve skutečnosti znamenají.</w:t>
            </w:r>
          </w:p>
          <w:p w:rsidR="00BF2112" w:rsidRPr="00E62DEE" w:rsidRDefault="0061724B" w:rsidP="0061724B">
            <w:pPr>
              <w:rPr>
                <w:rFonts w:cs="Arial"/>
              </w:rPr>
            </w:pPr>
            <w:r w:rsidRPr="0061724B">
              <w:rPr>
                <w:rFonts w:cs="Arial"/>
              </w:rPr>
              <w:t>3. Z výsledků průzkumu bylo zjištěno, že jednotnou garderobu považují zaměstnanci při styku s klienty za nepodstatnou. Myslíte si, že pokud byste položil tuto otázku i zákazníkům, mohl by být výsledek jiný?</w:t>
            </w:r>
            <w:r w:rsidR="006A66FE" w:rsidRPr="00E62DEE">
              <w:rPr>
                <w:rFonts w:cs="Arial"/>
              </w:rPr>
              <w:fldChar w:fldCharType="end"/>
            </w:r>
            <w:bookmarkEnd w:id="45"/>
          </w:p>
          <w:p w:rsidR="00BF2112" w:rsidRPr="00E62DEE" w:rsidRDefault="00BF2112" w:rsidP="00BF2112">
            <w:pPr>
              <w:rPr>
                <w:rFonts w:cs="Arial"/>
              </w:rPr>
            </w:pPr>
          </w:p>
        </w:tc>
      </w:tr>
    </w:tbl>
    <w:p w:rsidR="00BF2112" w:rsidRPr="003E0EA3" w:rsidRDefault="00BF2112" w:rsidP="00672AA6">
      <w:pPr>
        <w:rPr>
          <w:rFonts w:cs="Arial"/>
        </w:rPr>
      </w:pPr>
    </w:p>
    <w:p w:rsidR="00672AA6" w:rsidRPr="003E0EA3" w:rsidRDefault="00672AA6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 w:rsidR="00104E4E">
        <w:rPr>
          <w:rFonts w:cs="Arial"/>
        </w:rPr>
        <w:t>diplomové</w:t>
      </w:r>
      <w:r w:rsidR="00EE7E96"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6" w:name="Text36"/>
      <w:r w:rsidR="006A66FE"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5142BA">
        <w:rPr>
          <w:rFonts w:cs="Arial"/>
        </w:rPr>
        <w:instrText xml:space="preserve"> FORMTEXT </w:instrText>
      </w:r>
      <w:r w:rsidR="006A66FE">
        <w:rPr>
          <w:rFonts w:cs="Arial"/>
        </w:rPr>
      </w:r>
      <w:r w:rsidR="006A66FE">
        <w:rPr>
          <w:rFonts w:cs="Arial"/>
        </w:rPr>
        <w:fldChar w:fldCharType="separate"/>
      </w:r>
      <w:r w:rsidR="007B7CB5">
        <w:rPr>
          <w:rFonts w:cs="Arial"/>
        </w:rPr>
        <w:t xml:space="preserve"> </w:t>
      </w:r>
      <w:r w:rsidR="005A3205">
        <w:rPr>
          <w:rFonts w:cs="Arial"/>
        </w:rPr>
        <w:t>B</w:t>
      </w:r>
      <w:r w:rsidR="007B7CB5">
        <w:rPr>
          <w:rFonts w:cs="Arial"/>
        </w:rPr>
        <w:t xml:space="preserve"> - </w:t>
      </w:r>
      <w:r w:rsidR="00F604B7">
        <w:rPr>
          <w:rFonts w:cs="Arial"/>
        </w:rPr>
        <w:t>v</w:t>
      </w:r>
      <w:r w:rsidR="005A3205">
        <w:rPr>
          <w:rFonts w:cs="Arial"/>
        </w:rPr>
        <w:t>elmi dobře</w:t>
      </w:r>
      <w:r w:rsidR="006A66FE">
        <w:rPr>
          <w:rFonts w:cs="Arial"/>
        </w:rPr>
        <w:fldChar w:fldCharType="end"/>
      </w:r>
      <w:bookmarkEnd w:id="46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r w:rsidR="006A66FE"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47" w:name="Text37"/>
      <w:r w:rsidR="005142BA">
        <w:rPr>
          <w:rFonts w:cs="Arial"/>
        </w:rPr>
        <w:instrText xml:space="preserve"> FORMTEXT </w:instrText>
      </w:r>
      <w:r w:rsidR="006A66FE">
        <w:rPr>
          <w:rFonts w:cs="Arial"/>
        </w:rPr>
      </w:r>
      <w:r w:rsidR="006A66FE">
        <w:rPr>
          <w:rFonts w:cs="Arial"/>
        </w:rPr>
        <w:fldChar w:fldCharType="separate"/>
      </w:r>
      <w:r w:rsidR="004549B5">
        <w:rPr>
          <w:rFonts w:cs="Arial"/>
        </w:rPr>
        <w:t>14</w:t>
      </w:r>
      <w:r w:rsidR="004E3001">
        <w:rPr>
          <w:rFonts w:cs="Arial"/>
          <w:noProof/>
        </w:rPr>
        <w:t>. 5. 2010</w:t>
      </w:r>
      <w:r w:rsidR="006A66FE">
        <w:rPr>
          <w:rFonts w:cs="Arial"/>
        </w:rPr>
        <w:fldChar w:fldCharType="end"/>
      </w:r>
      <w:bookmarkEnd w:id="47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672AA6" w:rsidRPr="003E0EA3" w:rsidRDefault="00672AA6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 w:rsidR="006A66FE"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6A66FE">
        <w:rPr>
          <w:rFonts w:cs="Arial"/>
        </w:rPr>
      </w:r>
      <w:r w:rsidR="006A66FE"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49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672AA6" w:rsidRPr="003E0EA3" w:rsidTr="007111FF">
        <w:trPr>
          <w:trHeight w:val="340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672AA6" w:rsidRPr="003E0EA3" w:rsidTr="007111FF">
        <w:trPr>
          <w:trHeight w:val="358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AB7461" w:rsidRDefault="00672AA6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672AA6" w:rsidRPr="003E0EA3" w:rsidRDefault="00AB7461" w:rsidP="00672AA6">
      <w:pPr>
        <w:rPr>
          <w:rFonts w:cs="Arial"/>
          <w:b/>
        </w:rPr>
      </w:pPr>
      <w:r>
        <w:rPr>
          <w:rFonts w:cs="Arial"/>
        </w:rPr>
        <w:br w:type="page"/>
      </w:r>
      <w:r w:rsidR="00672AA6" w:rsidRPr="003E0EA3">
        <w:rPr>
          <w:rFonts w:cs="Arial"/>
          <w:b/>
        </w:rPr>
        <w:lastRenderedPageBreak/>
        <w:t>Hodnocení kritérií: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62"/>
        <w:gridCol w:w="3070"/>
        <w:gridCol w:w="3071"/>
      </w:tblGrid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8C2EF2" w:rsidRPr="006F4C7C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4. </w:t>
      </w:r>
      <w:r w:rsidR="008C2EF2" w:rsidRPr="006F4C7C">
        <w:rPr>
          <w:rFonts w:cs="Arial"/>
          <w:b/>
        </w:rPr>
        <w:t>Hodnocení praktické části práce (analytická část)</w:t>
      </w:r>
    </w:p>
    <w:p w:rsidR="000B2553" w:rsidRPr="009A3EC5" w:rsidRDefault="008C2EF2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 w:rsidR="000B2553">
        <w:rPr>
          <w:rFonts w:cs="Arial"/>
        </w:rPr>
        <w:t> </w:t>
      </w:r>
      <w:r w:rsidRPr="009A3EC5">
        <w:rPr>
          <w:rFonts w:cs="Arial"/>
        </w:rPr>
        <w:t>analýzy</w:t>
      </w:r>
      <w:r w:rsidR="000B2553" w:rsidRPr="009A3EC5">
        <w:rPr>
          <w:rFonts w:cs="Arial"/>
        </w:rPr>
        <w:t>, jako východisko pro řešící část.</w:t>
      </w:r>
    </w:p>
    <w:p w:rsidR="00AB7461" w:rsidRPr="009A3EC5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AB7461" w:rsidRPr="009A3EC5" w:rsidRDefault="00AB7461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 w:rsidR="00AB7461"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672AA6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forms" w:enforcement="1"/>
  <w:defaultTabStop w:val="708"/>
  <w:hyphenationZone w:val="425"/>
  <w:characterSpacingControl w:val="doNotCompress"/>
  <w:compat/>
  <w:rsids>
    <w:rsidRoot w:val="00672AA6"/>
    <w:rsid w:val="000009CF"/>
    <w:rsid w:val="0000455F"/>
    <w:rsid w:val="000545D6"/>
    <w:rsid w:val="000B2553"/>
    <w:rsid w:val="00104E4E"/>
    <w:rsid w:val="001465EA"/>
    <w:rsid w:val="00205609"/>
    <w:rsid w:val="0025078C"/>
    <w:rsid w:val="002C38E2"/>
    <w:rsid w:val="002E7754"/>
    <w:rsid w:val="0034679B"/>
    <w:rsid w:val="00373814"/>
    <w:rsid w:val="003758C3"/>
    <w:rsid w:val="003C6C10"/>
    <w:rsid w:val="004549B5"/>
    <w:rsid w:val="00470D1E"/>
    <w:rsid w:val="004E3001"/>
    <w:rsid w:val="005142BA"/>
    <w:rsid w:val="005458D8"/>
    <w:rsid w:val="005651F6"/>
    <w:rsid w:val="005A3205"/>
    <w:rsid w:val="005F1430"/>
    <w:rsid w:val="00605241"/>
    <w:rsid w:val="0061724B"/>
    <w:rsid w:val="00672AA6"/>
    <w:rsid w:val="006A66FE"/>
    <w:rsid w:val="006E109A"/>
    <w:rsid w:val="006E2E78"/>
    <w:rsid w:val="00704A07"/>
    <w:rsid w:val="007111FF"/>
    <w:rsid w:val="007B7CB5"/>
    <w:rsid w:val="008B62D2"/>
    <w:rsid w:val="008C2EF2"/>
    <w:rsid w:val="00946759"/>
    <w:rsid w:val="00964D31"/>
    <w:rsid w:val="0098333A"/>
    <w:rsid w:val="00A31B78"/>
    <w:rsid w:val="00A53861"/>
    <w:rsid w:val="00A83D61"/>
    <w:rsid w:val="00AB7461"/>
    <w:rsid w:val="00AC7C21"/>
    <w:rsid w:val="00BF2112"/>
    <w:rsid w:val="00C15870"/>
    <w:rsid w:val="00C3379C"/>
    <w:rsid w:val="00C46184"/>
    <w:rsid w:val="00CB1049"/>
    <w:rsid w:val="00D72D89"/>
    <w:rsid w:val="00D740D9"/>
    <w:rsid w:val="00D90186"/>
    <w:rsid w:val="00E12D3C"/>
    <w:rsid w:val="00E575E8"/>
    <w:rsid w:val="00E62DEE"/>
    <w:rsid w:val="00EC5DFA"/>
    <w:rsid w:val="00ED2BF7"/>
    <w:rsid w:val="00EE7E96"/>
    <w:rsid w:val="00F035CD"/>
    <w:rsid w:val="00F35652"/>
    <w:rsid w:val="00F377AD"/>
    <w:rsid w:val="00F604B7"/>
    <w:rsid w:val="00F8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2AA6"/>
    <w:pPr>
      <w:spacing w:after="120"/>
      <w:jc w:val="both"/>
    </w:pPr>
    <w:rPr>
      <w:rFonts w:ascii="Arial" w:hAnsi="Arial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F2112"/>
    <w:pPr>
      <w:spacing w:after="1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830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FAKULTA MANAGEMENTU A EKONOMIKY</vt:lpstr>
    </vt:vector>
  </TitlesOfParts>
  <Company>utb</Company>
  <LinksUpToDate>false</LinksUpToDate>
  <CharactersWithSpaces>5718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cp:lastModifiedBy>Staňková</cp:lastModifiedBy>
  <cp:revision>4</cp:revision>
  <dcterms:created xsi:type="dcterms:W3CDTF">2010-05-10T10:05:00Z</dcterms:created>
  <dcterms:modified xsi:type="dcterms:W3CDTF">2010-05-10T10:21:00Z</dcterms:modified>
</cp:coreProperties>
</file>