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FF0" w:rsidRPr="004E757B" w:rsidRDefault="00E23FF0">
      <w:pPr>
        <w:rPr>
          <w:sz w:val="36"/>
          <w:szCs w:val="36"/>
        </w:rPr>
      </w:pPr>
    </w:p>
    <w:p w:rsidR="00E23FF0" w:rsidRPr="004E757B" w:rsidRDefault="00E23FF0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4E757B">
        <w:rPr>
          <w:b/>
          <w:sz w:val="32"/>
          <w:szCs w:val="32"/>
        </w:rPr>
        <w:t xml:space="preserve"> PRÁCE</w:t>
      </w:r>
    </w:p>
    <w:p w:rsidR="00E23FF0" w:rsidRPr="004E757B" w:rsidRDefault="00E23FF0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23FF0" w:rsidRPr="00DC2F66" w:rsidTr="002665D4">
        <w:tc>
          <w:tcPr>
            <w:tcW w:w="1184" w:type="dxa"/>
          </w:tcPr>
          <w:p w:rsidR="00E23FF0" w:rsidRPr="002665D4" w:rsidRDefault="00E23FF0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E23FF0" w:rsidRPr="002665D4" w:rsidRDefault="00E23FF0" w:rsidP="00E430EC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>
              <w:rPr>
                <w:b/>
              </w:rPr>
              <w:t>Langr Jakub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23FF0" w:rsidRPr="002665D4" w:rsidRDefault="00E23FF0" w:rsidP="00DC2F66">
            <w:pPr>
              <w:rPr>
                <w:b/>
              </w:rPr>
            </w:pPr>
            <w:r w:rsidRPr="002665D4">
              <w:rPr>
                <w:b/>
              </w:rPr>
              <w:t>Vedoucí práce:</w:t>
            </w:r>
          </w:p>
        </w:tc>
        <w:bookmarkStart w:id="1" w:name="Text3"/>
        <w:tc>
          <w:tcPr>
            <w:tcW w:w="3608" w:type="dxa"/>
            <w:gridSpan w:val="2"/>
          </w:tcPr>
          <w:p w:rsidR="00E23FF0" w:rsidRPr="002665D4" w:rsidRDefault="00E23FF0" w:rsidP="00E430EC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>
              <w:rPr>
                <w:b/>
              </w:rPr>
              <w:t>PhDr. Pavel Opatrný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23FF0" w:rsidRPr="00DC2F66" w:rsidRDefault="00E23FF0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23FF0" w:rsidRPr="00DC2F66" w:rsidRDefault="00E23FF0" w:rsidP="00DC2F66"/>
        </w:tc>
        <w:tc>
          <w:tcPr>
            <w:tcW w:w="2888" w:type="dxa"/>
          </w:tcPr>
          <w:p w:rsidR="00E23FF0" w:rsidRPr="00DC2F66" w:rsidRDefault="00E23FF0" w:rsidP="00DC2F66"/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E23FF0" w:rsidRPr="002665D4" w:rsidRDefault="00E23FF0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E23FF0" w:rsidRPr="002665D4" w:rsidRDefault="00E23FF0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E23FF0" w:rsidRPr="002665D4" w:rsidRDefault="00E23FF0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E23FF0" w:rsidRPr="00DC2F66" w:rsidRDefault="00E23FF0" w:rsidP="008C2EE1"/>
        </w:tc>
        <w:tc>
          <w:tcPr>
            <w:tcW w:w="2888" w:type="dxa"/>
          </w:tcPr>
          <w:p w:rsidR="00E23FF0" w:rsidRPr="00DC2F66" w:rsidRDefault="00E23FF0" w:rsidP="008C2EE1"/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23FF0" w:rsidRPr="00DC2F66" w:rsidRDefault="00E23FF0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23FF0" w:rsidRPr="00DC2F66" w:rsidRDefault="00E23FF0" w:rsidP="008C2EE1"/>
        </w:tc>
        <w:tc>
          <w:tcPr>
            <w:tcW w:w="2888" w:type="dxa"/>
          </w:tcPr>
          <w:p w:rsidR="00E23FF0" w:rsidRPr="00DC2F66" w:rsidRDefault="00E23FF0" w:rsidP="008C2EE1"/>
        </w:tc>
      </w:tr>
      <w:tr w:rsidR="00E23FF0" w:rsidRPr="00DC2F66" w:rsidTr="002665D4">
        <w:tc>
          <w:tcPr>
            <w:tcW w:w="2079" w:type="dxa"/>
            <w:gridSpan w:val="2"/>
          </w:tcPr>
          <w:p w:rsidR="00E23FF0" w:rsidRPr="00DC2F66" w:rsidRDefault="00E23FF0" w:rsidP="002665D4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bookmarkStart w:id="4" w:name="Text1"/>
        <w:tc>
          <w:tcPr>
            <w:tcW w:w="7757" w:type="dxa"/>
            <w:gridSpan w:val="5"/>
          </w:tcPr>
          <w:p w:rsidR="00E23FF0" w:rsidRPr="002665D4" w:rsidRDefault="00E23FF0" w:rsidP="00E430EC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>
              <w:rPr>
                <w:b/>
                <w:noProof/>
              </w:rPr>
              <w:t>Didaktická pomůcka na ZŠ - historie a funkce sítě internet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E23FF0" w:rsidRDefault="00E23FF0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E23FF0" w:rsidTr="002665D4">
        <w:tc>
          <w:tcPr>
            <w:tcW w:w="6876" w:type="dxa"/>
            <w:gridSpan w:val="2"/>
          </w:tcPr>
          <w:p w:rsidR="00E23FF0" w:rsidRPr="002665D4" w:rsidRDefault="00E23FF0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E23FF0" w:rsidRPr="002665D4" w:rsidRDefault="00E23FF0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E23FF0" w:rsidTr="002665D4">
        <w:tc>
          <w:tcPr>
            <w:tcW w:w="516" w:type="dxa"/>
          </w:tcPr>
          <w:p w:rsidR="00E23FF0" w:rsidRDefault="00E23FF0"/>
        </w:tc>
        <w:tc>
          <w:tcPr>
            <w:tcW w:w="6360" w:type="dxa"/>
          </w:tcPr>
          <w:p w:rsidR="00E23FF0" w:rsidRDefault="00E23FF0"/>
        </w:tc>
        <w:tc>
          <w:tcPr>
            <w:tcW w:w="2980" w:type="dxa"/>
            <w:gridSpan w:val="6"/>
          </w:tcPr>
          <w:p w:rsidR="00E23FF0" w:rsidRPr="002665D4" w:rsidRDefault="00E23FF0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E23FF0" w:rsidRPr="002665D4" w:rsidRDefault="00E23FF0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E23FF0" w:rsidTr="002665D4">
        <w:tc>
          <w:tcPr>
            <w:tcW w:w="516" w:type="dxa"/>
          </w:tcPr>
          <w:p w:rsidR="00E23FF0" w:rsidRDefault="00E23FF0" w:rsidP="00D1654C">
            <w:r>
              <w:t xml:space="preserve"> 1.</w:t>
            </w:r>
          </w:p>
        </w:tc>
        <w:tc>
          <w:tcPr>
            <w:tcW w:w="6360" w:type="dxa"/>
          </w:tcPr>
          <w:p w:rsidR="00E23FF0" w:rsidRDefault="00E23FF0" w:rsidP="00D1654C">
            <w:r>
              <w:t>Obtížnost zadaného úkolu</w:t>
            </w:r>
          </w:p>
        </w:tc>
        <w:bookmarkStart w:id="5" w:name="Zaškrtávací1"/>
        <w:tc>
          <w:tcPr>
            <w:tcW w:w="446" w:type="dxa"/>
          </w:tcPr>
          <w:p w:rsidR="00E23FF0" w:rsidRPr="00C85429" w:rsidRDefault="00E23FF0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bookmarkStart w:id="6" w:name="Zaškrtávací3"/>
        <w:tc>
          <w:tcPr>
            <w:tcW w:w="446" w:type="dxa"/>
          </w:tcPr>
          <w:p w:rsidR="00E23FF0" w:rsidRPr="00C85429" w:rsidRDefault="00E23FF0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c>
          <w:tcPr>
            <w:tcW w:w="516" w:type="dxa"/>
          </w:tcPr>
          <w:p w:rsidR="00E23FF0" w:rsidRDefault="00E23FF0">
            <w:r>
              <w:t xml:space="preserve"> 2.</w:t>
            </w:r>
          </w:p>
        </w:tc>
        <w:tc>
          <w:tcPr>
            <w:tcW w:w="6360" w:type="dxa"/>
          </w:tcPr>
          <w:p w:rsidR="00E23FF0" w:rsidRDefault="00E23FF0">
            <w:r>
              <w:t>Splnění všech bodů zadání</w:t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 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 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 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 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 xml:space="preserve"> 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151A95">
            <w:r>
              <w:t xml:space="preserve"> 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151A95">
            <w:r>
              <w:t xml:space="preserve"> 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151A95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151A95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151A95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E23FF0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13.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E23FF0" w:rsidRDefault="00E23FF0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E23FF0" w:rsidRPr="00C85429" w:rsidRDefault="00E23FF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E23FF0" w:rsidRDefault="00E23FF0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E23FF0" w:rsidTr="002665D4">
        <w:tc>
          <w:tcPr>
            <w:tcW w:w="6951" w:type="dxa"/>
          </w:tcPr>
          <w:p w:rsidR="00E23FF0" w:rsidRPr="002665D4" w:rsidRDefault="00E23FF0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E23FF0" w:rsidRPr="002665D4" w:rsidRDefault="00E23FF0" w:rsidP="00D1654C">
            <w:pPr>
              <w:rPr>
                <w:b/>
              </w:rPr>
            </w:pPr>
          </w:p>
        </w:tc>
      </w:tr>
    </w:tbl>
    <w:p w:rsidR="00E23FF0" w:rsidRDefault="00E23FF0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23FF0" w:rsidTr="002665D4">
        <w:tc>
          <w:tcPr>
            <w:tcW w:w="9856" w:type="dxa"/>
          </w:tcPr>
          <w:p w:rsidR="00E23FF0" w:rsidRPr="002665D4" w:rsidRDefault="00E23FF0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diplomovou práci </w:t>
            </w:r>
            <w:bookmarkStart w:id="7" w:name="Rozevírací4"/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E23FF0" w:rsidRPr="002665D4" w:rsidRDefault="00E23FF0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E23FF0" w:rsidRPr="002665D4" w:rsidRDefault="00E23FF0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E23FF0" w:rsidRDefault="00E23FF0"/>
    <w:p w:rsidR="00E23FF0" w:rsidRDefault="00E23FF0" w:rsidP="004E757B">
      <w:pPr>
        <w:sectPr w:rsidR="00E23FF0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23FF0" w:rsidRPr="00414BFD" w:rsidRDefault="00E23FF0">
      <w:pPr>
        <w:rPr>
          <w:b/>
        </w:rPr>
      </w:pPr>
      <w:r w:rsidRPr="00414BFD">
        <w:rPr>
          <w:b/>
        </w:rPr>
        <w:t>Další připomínky, vyjádření, náměty k obhajobě práce (možno pokračovat i na další stránce):</w:t>
      </w:r>
    </w:p>
    <w:p w:rsidR="00E23FF0" w:rsidRDefault="00E23FF0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Předkládaná práce se věnuje v souladu s jejím názvem problematice didaktických prostředků se zaměřením na přiblížení problematiky historie a funkce sítě internet. Autor se poměrně zdařile vypořádal jak se zpracováním teoretické, tak i praktické části práce, ve které propojuje hned několik paralelních oblastí - didaktický průzkum, tvorba učební pomůcky, včetně její evaluace.</w:t>
      </w:r>
    </w:p>
    <w:p w:rsidR="00E23FF0" w:rsidRDefault="00E23FF0" w:rsidP="00BF5527">
      <w:pPr>
        <w:rPr>
          <w:noProof/>
        </w:rPr>
      </w:pPr>
      <w:r>
        <w:rPr>
          <w:noProof/>
        </w:rPr>
        <w:t>Teoretická část práce se věnuje poměrně detailně problematice didaktických prostředků a funkcím a službám internetu. Zejména oceňuji zaměření informací na oblast názornosti v kontrastu s úrovní abstrakce.</w:t>
      </w:r>
    </w:p>
    <w:p w:rsidR="00E23FF0" w:rsidRDefault="00E23FF0" w:rsidP="00BF5527">
      <w:pPr>
        <w:rPr>
          <w:noProof/>
        </w:rPr>
      </w:pPr>
      <w:r>
        <w:rPr>
          <w:noProof/>
        </w:rPr>
        <w:t>Praktická část má hned několik cílů - realizaci průzkumného šetření, vytvoření didaktické pomůcky a její evaluace v podobě "nasazení" do výuky na ZŠ.</w:t>
      </w:r>
    </w:p>
    <w:p w:rsidR="00E23FF0" w:rsidRDefault="00E23FF0" w:rsidP="00BF5527">
      <w:pPr>
        <w:rPr>
          <w:noProof/>
        </w:rPr>
      </w:pPr>
      <w:r>
        <w:rPr>
          <w:noProof/>
        </w:rPr>
        <w:t>Možná měl autor v úvodu praktické části práce hned všechny tyto cíle komplexně a na sebe navazujíce představit, tak může tato část práce působit poněkud chaotičtějším dojmem.</w:t>
      </w:r>
    </w:p>
    <w:p w:rsidR="00E23FF0" w:rsidRDefault="00E23FF0" w:rsidP="00BF5527">
      <w:pPr>
        <w:rPr>
          <w:noProof/>
        </w:rPr>
      </w:pPr>
      <w:r>
        <w:rPr>
          <w:noProof/>
        </w:rPr>
        <w:t>Jako zbytečná se mi jeví prezentace většiny grafů v rámci autorova průzkumu, stejně jako postrádám nějaké strukturované a sumarizované odpovědi na autorem stanovené výzkumné cíle, stejně tak tuto skutečnost postrádám i u závěrečné části diplomové práce - zhodnocení vědomostí žáků při využití vytvořené didaktické pomůcky.</w:t>
      </w:r>
    </w:p>
    <w:p w:rsidR="00E23FF0" w:rsidRDefault="00E23FF0" w:rsidP="00BF5527">
      <w:pPr>
        <w:rPr>
          <w:noProof/>
        </w:rPr>
      </w:pPr>
      <w:r>
        <w:rPr>
          <w:noProof/>
        </w:rPr>
        <w:t xml:space="preserve">Oceňuji zejména skutečnost, že autor nevytvořil pouze nějakou výukovou aplikaci, ale její vytvoření se snažil zasadit do nějaké komplexnějšího rámce, který by měl být u tvorby každého nového didaktického prostředku. </w:t>
      </w:r>
    </w:p>
    <w:p w:rsidR="00E23FF0" w:rsidRDefault="00E23FF0" w:rsidP="00BF5527">
      <w:pPr>
        <w:rPr>
          <w:noProof/>
        </w:rPr>
      </w:pPr>
      <w:r>
        <w:rPr>
          <w:noProof/>
        </w:rPr>
        <w:t>U této práce oceňuji zejména její praktický přínos, kdy konkrétně vytvořená pomůcka může značně usnadnit práce učitele informatiky.</w:t>
      </w:r>
    </w:p>
    <w:p w:rsidR="00E23FF0" w:rsidRDefault="00E23FF0" w:rsidP="00BF5527">
      <w:pPr>
        <w:rPr>
          <w:noProof/>
        </w:rPr>
      </w:pPr>
      <w:r>
        <w:rPr>
          <w:noProof/>
        </w:rPr>
        <w:t>Naopak bych vytknul využití některých literárních pramenů - encyklopedie wikipedia, či vydání pedagogického slovníku z roku 1967.</w:t>
      </w:r>
    </w:p>
    <w:p w:rsidR="00E23FF0" w:rsidRDefault="00E23FF0" w:rsidP="00BF5527">
      <w:pPr>
        <w:rPr>
          <w:noProof/>
        </w:rPr>
      </w:pPr>
      <w:r>
        <w:rPr>
          <w:noProof/>
        </w:rPr>
        <w:t>Otázky k obhajobě:</w:t>
      </w:r>
    </w:p>
    <w:p w:rsidR="00E23FF0" w:rsidRDefault="00E23FF0" w:rsidP="00BF5527">
      <w:pPr>
        <w:rPr>
          <w:noProof/>
        </w:rPr>
      </w:pPr>
      <w:r>
        <w:rPr>
          <w:noProof/>
        </w:rPr>
        <w:t>1. Jaká rizika dle Vás může přinést zjednodušení abstraktní skutečnosti při využití multimediálních výukových prostředků.</w:t>
      </w:r>
    </w:p>
    <w:p w:rsidR="00E23FF0" w:rsidRDefault="00E23FF0" w:rsidP="00BF5527">
      <w:pPr>
        <w:rPr>
          <w:noProof/>
        </w:rPr>
      </w:pPr>
      <w:r>
        <w:rPr>
          <w:noProof/>
        </w:rPr>
        <w:t>2. Proč zahrnujete problematiku sociálních sítí do Vámi vytvořené multimediální učební pomůcky?</w:t>
      </w:r>
    </w:p>
    <w:p w:rsidR="00E23FF0" w:rsidRDefault="00E23FF0" w:rsidP="00BF5527">
      <w:r>
        <w:rPr>
          <w:noProof/>
        </w:rPr>
        <w:t xml:space="preserve">3. Vysvětlete prosím rozpor, který nalézám v závěru Vaší práce na str. 85, kde píšete, že teoretická část práce je zakončena analýzou využívání didaktických prostředků v praxi - já však toto nacházím až v praktické části práce. </w:t>
      </w:r>
      <w:r>
        <w:fldChar w:fldCharType="end"/>
      </w:r>
    </w:p>
    <w:p w:rsidR="00E23FF0" w:rsidRDefault="00E23FF0"/>
    <w:p w:rsidR="00E23FF0" w:rsidRDefault="00E23FF0"/>
    <w:p w:rsidR="00E23FF0" w:rsidRDefault="00E23FF0">
      <w:r>
        <w:t>Datum</w:t>
      </w:r>
      <w:r>
        <w:tab/>
      </w:r>
      <w:r>
        <w:tab/>
      </w:r>
      <w:bookmarkStart w:id="9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20.6.2010</w:t>
      </w:r>
      <w:r>
        <w:fldChar w:fldCharType="end"/>
      </w:r>
      <w:bookmarkEnd w:id="9"/>
      <w:r>
        <w:tab/>
      </w:r>
      <w:r>
        <w:tab/>
      </w:r>
      <w:r>
        <w:tab/>
      </w:r>
      <w:r>
        <w:tab/>
      </w:r>
      <w:r>
        <w:tab/>
        <w:t>Podpis vedoucího diplomové práce</w:t>
      </w:r>
    </w:p>
    <w:sectPr w:rsidR="00E23FF0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FF0" w:rsidRDefault="00E23FF0">
      <w:r>
        <w:separator/>
      </w:r>
    </w:p>
  </w:endnote>
  <w:endnote w:type="continuationSeparator" w:id="0">
    <w:p w:rsidR="00E23FF0" w:rsidRDefault="00E23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FF0" w:rsidRDefault="00E23FF0">
      <w:r>
        <w:separator/>
      </w:r>
    </w:p>
  </w:footnote>
  <w:footnote w:type="continuationSeparator" w:id="0">
    <w:p w:rsidR="00E23FF0" w:rsidRDefault="00E23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F0" w:rsidRDefault="00E23FF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5.5pt;height:37.5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F0" w:rsidRDefault="00E23FF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0144E"/>
    <w:rsid w:val="0003579D"/>
    <w:rsid w:val="000B0F9A"/>
    <w:rsid w:val="000E4764"/>
    <w:rsid w:val="000F2473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344C8A"/>
    <w:rsid w:val="003F08C3"/>
    <w:rsid w:val="003F3CAD"/>
    <w:rsid w:val="004113B8"/>
    <w:rsid w:val="00414BFD"/>
    <w:rsid w:val="004426AA"/>
    <w:rsid w:val="00476D6F"/>
    <w:rsid w:val="004D68C4"/>
    <w:rsid w:val="004E757B"/>
    <w:rsid w:val="00536161"/>
    <w:rsid w:val="005506EA"/>
    <w:rsid w:val="005A4719"/>
    <w:rsid w:val="005D32CA"/>
    <w:rsid w:val="00680F74"/>
    <w:rsid w:val="006C15E7"/>
    <w:rsid w:val="00716153"/>
    <w:rsid w:val="00806CFB"/>
    <w:rsid w:val="008510C7"/>
    <w:rsid w:val="00874329"/>
    <w:rsid w:val="008763C9"/>
    <w:rsid w:val="008C2EE1"/>
    <w:rsid w:val="008E189F"/>
    <w:rsid w:val="00942039"/>
    <w:rsid w:val="009E045B"/>
    <w:rsid w:val="00A46BE6"/>
    <w:rsid w:val="00A62F1D"/>
    <w:rsid w:val="00A640E3"/>
    <w:rsid w:val="00AC671B"/>
    <w:rsid w:val="00AD7269"/>
    <w:rsid w:val="00BD15A5"/>
    <w:rsid w:val="00BF5527"/>
    <w:rsid w:val="00C70E30"/>
    <w:rsid w:val="00C85429"/>
    <w:rsid w:val="00C978E5"/>
    <w:rsid w:val="00CC0953"/>
    <w:rsid w:val="00D05D11"/>
    <w:rsid w:val="00D1654C"/>
    <w:rsid w:val="00D23C4A"/>
    <w:rsid w:val="00D73FF9"/>
    <w:rsid w:val="00D93218"/>
    <w:rsid w:val="00DC2F66"/>
    <w:rsid w:val="00DE0425"/>
    <w:rsid w:val="00E23FF0"/>
    <w:rsid w:val="00E430EC"/>
    <w:rsid w:val="00E515B9"/>
    <w:rsid w:val="00E83F66"/>
    <w:rsid w:val="00E85451"/>
    <w:rsid w:val="00F01C49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5A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360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3609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129</TotalTime>
  <Pages>2</Pages>
  <Words>750</Words>
  <Characters>4430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Pavel</cp:lastModifiedBy>
  <cp:revision>12</cp:revision>
  <dcterms:created xsi:type="dcterms:W3CDTF">2011-06-20T20:16:00Z</dcterms:created>
  <dcterms:modified xsi:type="dcterms:W3CDTF">2011-06-21T11:10:00Z</dcterms:modified>
</cp:coreProperties>
</file>