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193080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DB28CA">
        <w:rPr>
          <w:b/>
          <w:sz w:val="28"/>
          <w:szCs w:val="28"/>
        </w:rPr>
      </w:r>
      <w:r w:rsidR="00193080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193080"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193080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5A16E2">
        <w:instrText xml:space="preserve"> FORMTEXT </w:instrText>
      </w:r>
      <w:r w:rsidRPr="005A16E2">
        <w:fldChar w:fldCharType="separate"/>
      </w:r>
      <w:r w:rsidR="00DB28CA">
        <w:rPr>
          <w:noProof/>
        </w:rPr>
        <w:t>Markéta Gl</w:t>
      </w:r>
      <w:r w:rsidR="00DB28CA" w:rsidRPr="00DB28CA">
        <w:rPr>
          <w:noProof/>
        </w:rPr>
        <w:t>ü</w:t>
      </w:r>
      <w:r w:rsidR="00DB28CA">
        <w:rPr>
          <w:noProof/>
        </w:rPr>
        <w:t>cková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Pr="005A16E2">
        <w:instrText xml:space="preserve"> FORMTEXT </w:instrText>
      </w:r>
      <w:r w:rsidRPr="005A16E2">
        <w:fldChar w:fldCharType="separate"/>
      </w:r>
      <w:r w:rsidR="00CD5FDF">
        <w:rPr>
          <w:noProof/>
        </w:rPr>
        <w:t>doc. Ing. Marie Paseková, Ph.D.</w:t>
      </w:r>
      <w:r w:rsidRPr="005A16E2">
        <w:fldChar w:fldCharType="end"/>
      </w:r>
      <w:bookmarkEnd w:id="3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Pr="005A16E2">
        <w:instrText xml:space="preserve"> FORMTEXT </w:instrText>
      </w:r>
      <w:r w:rsidRPr="005A16E2">
        <w:fldChar w:fldCharType="separate"/>
      </w:r>
      <w:r w:rsidR="00CD5FDF">
        <w:rPr>
          <w:noProof/>
        </w:rPr>
        <w:t>2010/11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5A16E2">
        <w:instrText xml:space="preserve"> FORMTEXT </w:instrText>
      </w:r>
      <w:r w:rsidRPr="005A16E2">
        <w:fldChar w:fldCharType="separate"/>
      </w:r>
      <w:r w:rsidR="00DB28CA">
        <w:t>Analýza v</w:t>
      </w:r>
      <w:r w:rsidR="00B61A4F">
        <w:rPr>
          <w:noProof/>
        </w:rPr>
        <w:t>yužití</w:t>
      </w:r>
      <w:r w:rsidR="00DB28CA">
        <w:rPr>
          <w:noProof/>
        </w:rPr>
        <w:t xml:space="preserve"> účetních informací pro finanční řízení společnosti XZ, spol. s. r. o.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CD5FD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5FDF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5863F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863F0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5863F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863F0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5863F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863F0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5863F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863F0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CD5FD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5FDF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FC47F6" w:rsidP="005863F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5863F0">
              <w:rPr>
                <w:b/>
                <w:snapToGrid w:val="0"/>
                <w:color w:val="000000"/>
              </w:rPr>
              <w:t>52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5863F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5863F0" w:rsidRPr="005863F0">
              <w:rPr>
                <w:noProof/>
              </w:rPr>
              <w:t>Cíle pro zpracování bakalářské práce byly splněny. Jednotlivé kapitoly na sebe logicky navazují. Poznatky z teoretické části jsou využity při zpracování analytické části. Stylistická úroveň práce a formulace vlastních názorů je na</w:t>
            </w:r>
            <w:r w:rsidR="005863F0">
              <w:rPr>
                <w:noProof/>
              </w:rPr>
              <w:t xml:space="preserve"> velmi</w:t>
            </w:r>
            <w:r w:rsidR="005863F0" w:rsidRPr="005863F0">
              <w:rPr>
                <w:noProof/>
              </w:rPr>
              <w:t xml:space="preserve"> dobré úrovni.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FC47F6" w:rsidP="00B77E4E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B77E4E">
              <w:t xml:space="preserve">Bude </w:t>
            </w:r>
            <w:proofErr w:type="spellStart"/>
            <w:r w:rsidR="00B77E4E">
              <w:t>zavední</w:t>
            </w:r>
            <w:proofErr w:type="spellEnd"/>
            <w:r w:rsidR="00B77E4E">
              <w:t xml:space="preserve"> controllingu do Vámi analyzované společnosti vyžadovat další náklady?</w:t>
            </w:r>
            <w:r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62225B">
        <w:rPr>
          <w:noProof/>
        </w:rPr>
        <w:t>26. května 2011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06D" w:rsidRDefault="0061506D">
      <w:r>
        <w:separator/>
      </w:r>
    </w:p>
  </w:endnote>
  <w:endnote w:type="continuationSeparator" w:id="0">
    <w:p w:rsidR="0061506D" w:rsidRDefault="006150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3669D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06D" w:rsidRDefault="0061506D">
      <w:r>
        <w:separator/>
      </w:r>
    </w:p>
  </w:footnote>
  <w:footnote w:type="continuationSeparator" w:id="0">
    <w:p w:rsidR="0061506D" w:rsidRDefault="006150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549C1"/>
    <w:rsid w:val="0056361F"/>
    <w:rsid w:val="00583732"/>
    <w:rsid w:val="005863F0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1506D"/>
    <w:rsid w:val="0062225B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1A4F"/>
    <w:rsid w:val="00B629D1"/>
    <w:rsid w:val="00B6499C"/>
    <w:rsid w:val="00B77D6B"/>
    <w:rsid w:val="00B77E4E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D5FDF"/>
    <w:rsid w:val="00CE4CB7"/>
    <w:rsid w:val="00D14069"/>
    <w:rsid w:val="00D20803"/>
    <w:rsid w:val="00D37B3C"/>
    <w:rsid w:val="00D40017"/>
    <w:rsid w:val="00D42911"/>
    <w:rsid w:val="00D435C6"/>
    <w:rsid w:val="00D614AA"/>
    <w:rsid w:val="00D62CE9"/>
    <w:rsid w:val="00D64FE2"/>
    <w:rsid w:val="00D837B3"/>
    <w:rsid w:val="00D86227"/>
    <w:rsid w:val="00D963A3"/>
    <w:rsid w:val="00DA7E79"/>
    <w:rsid w:val="00DB28CA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541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4</cp:revision>
  <cp:lastPrinted>2011-01-21T09:44:00Z</cp:lastPrinted>
  <dcterms:created xsi:type="dcterms:W3CDTF">2011-05-26T07:44:00Z</dcterms:created>
  <dcterms:modified xsi:type="dcterms:W3CDTF">2011-05-26T08:00:00Z</dcterms:modified>
</cp:coreProperties>
</file>