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E63DEA" w:rsidP="00292CCC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E2559">
              <w:rPr>
                <w:b/>
              </w:rPr>
              <w:t>ČIČO MATEJ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E63DEA" w:rsidP="00292CCC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92CCC" w:rsidRPr="00292CCC">
              <w:rPr>
                <w:b/>
              </w:rPr>
              <w:t>Mgr. Lubomír Sedláček,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E63DEA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E63DEA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E63DEA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="00CE2559"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292CCC" w:rsidRDefault="00E63DEA" w:rsidP="00292CCC">
            <w:pPr>
              <w:rPr>
                <w:b/>
                <w:noProof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92CCC">
              <w:rPr>
                <w:b/>
                <w:noProof/>
              </w:rPr>
              <w:t>Integrální počet funkcí více proměnných - sbírka</w:t>
            </w:r>
          </w:p>
          <w:p w:rsidR="00DE0425" w:rsidRPr="0003432C" w:rsidRDefault="00292CCC" w:rsidP="00292CCC">
            <w:pPr>
              <w:rPr>
                <w:b/>
              </w:rPr>
            </w:pPr>
            <w:r>
              <w:rPr>
                <w:b/>
                <w:noProof/>
              </w:rPr>
              <w:t>řešených a neřešených příkladů</w:t>
            </w:r>
            <w:r w:rsidR="00E63DEA"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63DEA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63D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r w:rsidR="00E63DEA" w:rsidRPr="0003432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 w:rsidRPr="0003432C">
              <w:rPr>
                <w:b/>
              </w:rPr>
              <w:instrText xml:space="preserve"> FORMDROPDOWN </w:instrText>
            </w:r>
            <w:r w:rsidR="00E63DEA" w:rsidRPr="0003432C">
              <w:rPr>
                <w:b/>
              </w:rPr>
            </w:r>
            <w:r w:rsidR="00E63DEA" w:rsidRPr="0003432C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p w:rsidR="00E400B1" w:rsidRPr="0003432C" w:rsidRDefault="00E63DEA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03432C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03432C">
              <w:rPr>
                <w:b/>
                <w:sz w:val="28"/>
                <w:szCs w:val="28"/>
              </w:rPr>
              <w:instrText xml:space="preserve"> FORMDROPDOWN </w:instrText>
            </w:r>
            <w:r w:rsidRPr="0003432C">
              <w:rPr>
                <w:b/>
                <w:sz w:val="28"/>
                <w:szCs w:val="28"/>
              </w:rPr>
            </w:r>
            <w:r w:rsidRPr="0003432C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E63DEA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EF1C59">
        <w:t xml:space="preserve">V teoretické části práce zavádíte </w:t>
      </w:r>
      <w:r w:rsidR="000C5F5F">
        <w:t xml:space="preserve">dvojný a trojný integrál pomocí výběru reprezentantů. Znáte i jiný  způsob zavedení vícenásobného integrálu? 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7D1C67" w:rsidRDefault="00E63DEA" w:rsidP="006638AD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0F35AC">
        <w:t>Cíle předložené bakalářské práce byly splněny v plném rozsahu</w:t>
      </w:r>
      <w:r w:rsidR="00CF1278" w:rsidRPr="00CF1278">
        <w:t>.</w:t>
      </w:r>
      <w:r w:rsidR="006638AD" w:rsidRPr="006638AD">
        <w:rPr>
          <w:noProof/>
        </w:rPr>
        <w:t xml:space="preserve"> Autor přehledně zpracoval problematiku </w:t>
      </w:r>
      <w:r w:rsidR="006638AD">
        <w:rPr>
          <w:noProof/>
        </w:rPr>
        <w:t>integrálního počtu funkcí více proměnných</w:t>
      </w:r>
      <w:r w:rsidR="006638AD" w:rsidRPr="006638AD">
        <w:rPr>
          <w:noProof/>
        </w:rPr>
        <w:t xml:space="preserve"> a na </w:t>
      </w:r>
      <w:r w:rsidR="00CF1278">
        <w:rPr>
          <w:noProof/>
        </w:rPr>
        <w:t xml:space="preserve">řešených </w:t>
      </w:r>
      <w:r w:rsidR="006638AD" w:rsidRPr="006638AD">
        <w:rPr>
          <w:noProof/>
        </w:rPr>
        <w:t xml:space="preserve">příkladech velmi názorně </w:t>
      </w:r>
    </w:p>
    <w:p w:rsidR="00CF1278" w:rsidRDefault="00E75D1D" w:rsidP="006638AD">
      <w:pPr>
        <w:rPr>
          <w:noProof/>
        </w:rPr>
      </w:pPr>
      <w:r>
        <w:rPr>
          <w:noProof/>
        </w:rPr>
        <w:t xml:space="preserve">a srozumitelně </w:t>
      </w:r>
      <w:r w:rsidR="006638AD">
        <w:rPr>
          <w:noProof/>
        </w:rPr>
        <w:t xml:space="preserve">popsal </w:t>
      </w:r>
      <w:r>
        <w:rPr>
          <w:noProof/>
        </w:rPr>
        <w:t xml:space="preserve">použité </w:t>
      </w:r>
      <w:r w:rsidR="006638AD">
        <w:rPr>
          <w:noProof/>
        </w:rPr>
        <w:t>postupy.</w:t>
      </w:r>
      <w:r w:rsidR="006638AD" w:rsidRPr="006638AD">
        <w:rPr>
          <w:noProof/>
        </w:rPr>
        <w:t xml:space="preserve"> </w:t>
      </w:r>
    </w:p>
    <w:p w:rsidR="00346044" w:rsidRDefault="00185FB5" w:rsidP="006638AD">
      <w:pPr>
        <w:rPr>
          <w:noProof/>
        </w:rPr>
      </w:pPr>
      <w:r w:rsidRPr="00185FB5">
        <w:rPr>
          <w:noProof/>
        </w:rPr>
        <w:t xml:space="preserve">Práce obsahově pokrývá učivo předmětu Matematika 2 </w:t>
      </w:r>
      <w:r w:rsidR="00BB322B">
        <w:rPr>
          <w:noProof/>
        </w:rPr>
        <w:t xml:space="preserve">bakalářského </w:t>
      </w:r>
      <w:r w:rsidRPr="00185FB5">
        <w:rPr>
          <w:noProof/>
        </w:rPr>
        <w:t xml:space="preserve">studijního </w:t>
      </w:r>
      <w:r w:rsidR="00BB322B">
        <w:rPr>
          <w:noProof/>
        </w:rPr>
        <w:t xml:space="preserve">programu </w:t>
      </w:r>
      <w:r w:rsidRPr="00185FB5">
        <w:rPr>
          <w:noProof/>
        </w:rPr>
        <w:t xml:space="preserve"> </w:t>
      </w:r>
      <w:r>
        <w:rPr>
          <w:noProof/>
        </w:rPr>
        <w:t>I</w:t>
      </w:r>
      <w:r w:rsidR="00BB322B">
        <w:rPr>
          <w:noProof/>
        </w:rPr>
        <w:t>nženýrská informatika a může</w:t>
      </w:r>
      <w:r w:rsidRPr="00185FB5">
        <w:rPr>
          <w:noProof/>
        </w:rPr>
        <w:t xml:space="preserve"> být </w:t>
      </w:r>
      <w:r w:rsidR="00BB322B">
        <w:rPr>
          <w:noProof/>
        </w:rPr>
        <w:t xml:space="preserve">tedy </w:t>
      </w:r>
      <w:r w:rsidRPr="00185FB5">
        <w:rPr>
          <w:noProof/>
        </w:rPr>
        <w:t>použita jako studijní pomůcka pro studenty tohoto kurzu. To také považuji za její hlavní přínos.</w:t>
      </w:r>
      <w:r>
        <w:rPr>
          <w:noProof/>
        </w:rPr>
        <w:t xml:space="preserve"> </w:t>
      </w:r>
    </w:p>
    <w:p w:rsidR="006638AD" w:rsidRDefault="000F35AC" w:rsidP="007D1C67">
      <w:pPr>
        <w:rPr>
          <w:noProof/>
        </w:rPr>
      </w:pPr>
      <w:r>
        <w:rPr>
          <w:noProof/>
        </w:rPr>
        <w:lastRenderedPageBreak/>
        <w:t>Zvláště</w:t>
      </w:r>
      <w:r w:rsidR="006F1BC8">
        <w:rPr>
          <w:noProof/>
        </w:rPr>
        <w:t xml:space="preserve"> </w:t>
      </w:r>
      <w:r w:rsidR="00185FB5">
        <w:rPr>
          <w:noProof/>
        </w:rPr>
        <w:t>oceňuji</w:t>
      </w:r>
      <w:r w:rsidR="006F1BC8">
        <w:rPr>
          <w:noProof/>
        </w:rPr>
        <w:t xml:space="preserve"> rozhodnutí autora </w:t>
      </w:r>
      <w:r w:rsidR="006F1BC8" w:rsidRPr="006F1BC8">
        <w:rPr>
          <w:noProof/>
        </w:rPr>
        <w:t>vysázet bakalářskou práci v systému LaTeX</w:t>
      </w:r>
      <w:r>
        <w:rPr>
          <w:noProof/>
        </w:rPr>
        <w:t xml:space="preserve">, </w:t>
      </w:r>
      <w:r w:rsidR="006F1BC8" w:rsidRPr="006F1BC8">
        <w:rPr>
          <w:noProof/>
        </w:rPr>
        <w:t xml:space="preserve">který </w:t>
      </w:r>
      <w:r w:rsidR="00185FB5">
        <w:rPr>
          <w:noProof/>
        </w:rPr>
        <w:t xml:space="preserve">mu </w:t>
      </w:r>
      <w:r w:rsidR="006638AD">
        <w:rPr>
          <w:noProof/>
        </w:rPr>
        <w:t>umožnil vytvořit dokument ve vysoké typografické kvalitě.</w:t>
      </w:r>
    </w:p>
    <w:p w:rsidR="007D1C67" w:rsidRDefault="007D1C67" w:rsidP="007D1C67">
      <w:pPr>
        <w:rPr>
          <w:noProof/>
        </w:rPr>
      </w:pPr>
      <w:r>
        <w:rPr>
          <w:noProof/>
        </w:rPr>
        <w:t>Práci hodnotím jako velmi zdařilou.</w:t>
      </w:r>
    </w:p>
    <w:p w:rsidR="00BF5527" w:rsidRDefault="00E63DEA" w:rsidP="006638AD"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E63DEA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E63DEA">
        <w:fldChar w:fldCharType="separate"/>
      </w:r>
      <w:r w:rsidR="007D1C67">
        <w:rPr>
          <w:noProof/>
        </w:rPr>
        <w:t>14</w:t>
      </w:r>
      <w:r w:rsidR="003377F1">
        <w:rPr>
          <w:noProof/>
        </w:rPr>
        <w:t>.6.20</w:t>
      </w:r>
      <w:r w:rsidR="00F05991">
        <w:rPr>
          <w:noProof/>
        </w:rPr>
        <w:t>1</w:t>
      </w:r>
      <w:r w:rsidR="00DF0C73">
        <w:rPr>
          <w:noProof/>
        </w:rPr>
        <w:t>1</w:t>
      </w:r>
      <w:r w:rsidR="00E63DEA">
        <w:fldChar w:fldCharType="end"/>
      </w:r>
      <w:bookmarkEnd w:id="10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E38" w:rsidRDefault="00310E38">
      <w:r>
        <w:separator/>
      </w:r>
    </w:p>
  </w:endnote>
  <w:endnote w:type="continuationSeparator" w:id="0">
    <w:p w:rsidR="00310E38" w:rsidRDefault="00310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E38" w:rsidRDefault="00310E38">
      <w:r>
        <w:separator/>
      </w:r>
    </w:p>
  </w:footnote>
  <w:footnote w:type="continuationSeparator" w:id="0">
    <w:p w:rsidR="00310E38" w:rsidRDefault="00310E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C59" w:rsidRDefault="0068221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C59" w:rsidRDefault="00EF1C5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0C5F5F"/>
    <w:rsid w:val="000F35AC"/>
    <w:rsid w:val="00100F2F"/>
    <w:rsid w:val="00101BE7"/>
    <w:rsid w:val="00146760"/>
    <w:rsid w:val="00161909"/>
    <w:rsid w:val="00183B64"/>
    <w:rsid w:val="00185FB5"/>
    <w:rsid w:val="001D799C"/>
    <w:rsid w:val="00292CCC"/>
    <w:rsid w:val="002B3DC6"/>
    <w:rsid w:val="002C1668"/>
    <w:rsid w:val="00310E38"/>
    <w:rsid w:val="003377F1"/>
    <w:rsid w:val="00346044"/>
    <w:rsid w:val="003F3CAD"/>
    <w:rsid w:val="004113B8"/>
    <w:rsid w:val="00496B46"/>
    <w:rsid w:val="004E757B"/>
    <w:rsid w:val="004F4E04"/>
    <w:rsid w:val="005364EA"/>
    <w:rsid w:val="005E02E9"/>
    <w:rsid w:val="006638AD"/>
    <w:rsid w:val="00680F74"/>
    <w:rsid w:val="00682219"/>
    <w:rsid w:val="006C15E7"/>
    <w:rsid w:val="006F1BC8"/>
    <w:rsid w:val="00716153"/>
    <w:rsid w:val="00745F67"/>
    <w:rsid w:val="0077146A"/>
    <w:rsid w:val="007D1C67"/>
    <w:rsid w:val="00806CFB"/>
    <w:rsid w:val="00823749"/>
    <w:rsid w:val="00827570"/>
    <w:rsid w:val="0083755A"/>
    <w:rsid w:val="008510C7"/>
    <w:rsid w:val="00874329"/>
    <w:rsid w:val="00906F28"/>
    <w:rsid w:val="009B642E"/>
    <w:rsid w:val="009E045B"/>
    <w:rsid w:val="00A46BE6"/>
    <w:rsid w:val="00AC671B"/>
    <w:rsid w:val="00AF1FA7"/>
    <w:rsid w:val="00B870BD"/>
    <w:rsid w:val="00BB322B"/>
    <w:rsid w:val="00BF5527"/>
    <w:rsid w:val="00C10A67"/>
    <w:rsid w:val="00C1363E"/>
    <w:rsid w:val="00C85429"/>
    <w:rsid w:val="00CC0953"/>
    <w:rsid w:val="00CE2559"/>
    <w:rsid w:val="00CE5B25"/>
    <w:rsid w:val="00CE60EA"/>
    <w:rsid w:val="00CF1278"/>
    <w:rsid w:val="00D1654C"/>
    <w:rsid w:val="00D17D0F"/>
    <w:rsid w:val="00D23C4A"/>
    <w:rsid w:val="00D73FF9"/>
    <w:rsid w:val="00D97D18"/>
    <w:rsid w:val="00DC177D"/>
    <w:rsid w:val="00DC2F66"/>
    <w:rsid w:val="00DE0425"/>
    <w:rsid w:val="00DF0C73"/>
    <w:rsid w:val="00E400B1"/>
    <w:rsid w:val="00E515B9"/>
    <w:rsid w:val="00E54DA6"/>
    <w:rsid w:val="00E63DEA"/>
    <w:rsid w:val="00E75D1D"/>
    <w:rsid w:val="00E94422"/>
    <w:rsid w:val="00EF1C59"/>
    <w:rsid w:val="00F0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3DE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22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2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D08CD-21A1-4653-9F23-A7D9EC9E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511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tum</cp:lastModifiedBy>
  <cp:revision>6</cp:revision>
  <cp:lastPrinted>2011-06-15T14:18:00Z</cp:lastPrinted>
  <dcterms:created xsi:type="dcterms:W3CDTF">2011-06-14T08:19:00Z</dcterms:created>
  <dcterms:modified xsi:type="dcterms:W3CDTF">2011-06-15T14:19:00Z</dcterms:modified>
</cp:coreProperties>
</file>