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>
        <w:tc>
          <w:tcPr>
            <w:tcW w:w="9828" w:type="dxa"/>
            <w:gridSpan w:val="9"/>
          </w:tcPr>
          <w:p w:rsidR="006847E2" w:rsidRDefault="006847E2" w:rsidP="00FC4F03">
            <w:pPr>
              <w:jc w:val="center"/>
            </w:pPr>
            <w:r w:rsidRPr="00FC4F03">
              <w:rPr>
                <w:b/>
              </w:rPr>
              <w:t xml:space="preserve">POSUDEK VEDOUCÍHO </w:t>
            </w:r>
            <w:r w:rsidR="008A42FD" w:rsidRPr="00FC4F03">
              <w:rPr>
                <w:b/>
              </w:rPr>
              <w:t>DIPLOMOVÉ</w:t>
            </w:r>
            <w:r w:rsidRPr="00FC4F03">
              <w:rPr>
                <w:b/>
              </w:rPr>
              <w:t xml:space="preserve"> PRÁCE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4803A5" w:rsidP="00362AB0">
            <w:r>
              <w:t xml:space="preserve">Lenka </w:t>
            </w:r>
            <w:proofErr w:type="spellStart"/>
            <w:r>
              <w:t>Tomčalová</w:t>
            </w:r>
            <w:proofErr w:type="spellEnd"/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Default="004803A5" w:rsidP="00362AB0">
            <w:r>
              <w:t>Fenomén závislosti na internetu a jeho vliv na sociální vztahy jedince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6847E2" w:rsidRDefault="00673F40" w:rsidP="00362AB0">
            <w:r>
              <w:t>PhDr. Pavel Opatrný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Default="00673F40" w:rsidP="00362AB0">
            <w:r>
              <w:t>Sociální pedagogika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E86ACB" w:rsidP="00362AB0">
            <w:r>
              <w:t>Prezenční</w:t>
            </w:r>
          </w:p>
        </w:tc>
      </w:tr>
      <w:tr w:rsidR="006847E2">
        <w:tc>
          <w:tcPr>
            <w:tcW w:w="2808" w:type="dxa"/>
            <w:vAlign w:val="center"/>
          </w:tcPr>
          <w:p w:rsidR="006847E2" w:rsidRPr="00FC4F03" w:rsidRDefault="006847E2" w:rsidP="00362AB0">
            <w:pPr>
              <w:rPr>
                <w:b/>
              </w:rPr>
            </w:pPr>
            <w:r w:rsidRPr="00FC4F03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FC4F03" w:rsidRDefault="006847E2" w:rsidP="00FC4F03">
            <w:pPr>
              <w:jc w:val="right"/>
              <w:rPr>
                <w:b/>
              </w:rPr>
            </w:pPr>
            <w:r w:rsidRPr="00FC4F03">
              <w:rPr>
                <w:b/>
              </w:rPr>
              <w:t>Stupeň hodnocení</w:t>
            </w:r>
          </w:p>
          <w:p w:rsidR="006847E2" w:rsidRDefault="006847E2" w:rsidP="00FC4F03">
            <w:pPr>
              <w:jc w:val="right"/>
            </w:pPr>
            <w:r w:rsidRPr="00FC4F03">
              <w:rPr>
                <w:b/>
              </w:rPr>
              <w:t>dle stupnice ECTS</w:t>
            </w: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Pr="00FC4F03" w:rsidRDefault="006847E2" w:rsidP="00362AB0">
            <w:pPr>
              <w:rPr>
                <w:color w:val="FFFFFF"/>
              </w:rPr>
            </w:pPr>
            <w:r w:rsidRPr="00FC4F03">
              <w:rPr>
                <w:b/>
                <w:color w:val="FFFFFF"/>
              </w:rPr>
              <w:t>Formální stránka práce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FC4F03">
              <w:rPr>
                <w:b/>
                <w:color w:val="FFFFFF"/>
              </w:rPr>
              <w:t>Obsahová stránka práce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FC4F03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  <w:vAlign w:val="center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</w:tcPr>
          <w:p w:rsidR="006847E2" w:rsidRPr="00FC4F03" w:rsidRDefault="006847E2" w:rsidP="00673F40">
            <w:pPr>
              <w:jc w:val="both"/>
              <w:rPr>
                <w:b/>
              </w:rPr>
            </w:pPr>
            <w:r w:rsidRPr="00FC4F03">
              <w:rPr>
                <w:b/>
              </w:rPr>
              <w:t>Odůvodnění hodnocení práce (silné a slabé stránky práce):</w:t>
            </w:r>
          </w:p>
          <w:p w:rsidR="006847E2" w:rsidRPr="00BA3203" w:rsidRDefault="006847E2" w:rsidP="00673F40">
            <w:pPr>
              <w:jc w:val="both"/>
            </w:pPr>
          </w:p>
          <w:p w:rsidR="00D352A2" w:rsidRDefault="00624FCD" w:rsidP="00673F40">
            <w:pPr>
              <w:jc w:val="both"/>
            </w:pPr>
            <w:r>
              <w:t xml:space="preserve">Předkládaná diplomová práce splňující požadovaný rozsah stran </w:t>
            </w:r>
            <w:r w:rsidR="009A3B1F">
              <w:t>se věnuje ve shodě s jejím názvem problematice závislosti, sociálních vztahů a internetu. Autorka uvádí, že výzkum zaměřuje do kvalitativní oblasti, která právě u studií podobného typu absentuje.</w:t>
            </w:r>
            <w:r w:rsidR="00353F8F">
              <w:t xml:space="preserve"> Zejména pak oceňuji zpracování kapitol </w:t>
            </w:r>
            <w:r w:rsidR="00E2151D">
              <w:t xml:space="preserve">teoretické části práce </w:t>
            </w:r>
            <w:r w:rsidR="00353F8F">
              <w:t>do velmi „čtivé a srozumitelné“ podoby</w:t>
            </w:r>
            <w:r w:rsidR="00E2151D">
              <w:t xml:space="preserve"> ústící v přiblížení oblasti závislosti na internetu.</w:t>
            </w:r>
          </w:p>
          <w:p w:rsidR="006847E2" w:rsidRDefault="00D352A2" w:rsidP="00673F40">
            <w:pPr>
              <w:jc w:val="both"/>
            </w:pPr>
            <w:r>
              <w:t>Praktická část diplomové práce čítající pouhých 17 stran má za cíl porozumět fenoménu závislosti na internetu s jeho specifiky. Výhrady již asi mít i k termínu porozumět, neboť je silně individuální a těžko kontrolovatelný.</w:t>
            </w:r>
            <w:r w:rsidR="00C44EDA">
              <w:t xml:space="preserve"> Dále lze asi jen těžko zobecnit závěry výzkumného šetření, které má také za cíl popsat, jak ovlivňuje závislost na internetu plnění domácích a školních povinností, které jsou různé od každého z nás. Stanovené výzkumné otázky považuji za relevantní výzkumnému cíly. Oceňuji však autorčino zpracování </w:t>
            </w:r>
            <w:proofErr w:type="spellStart"/>
            <w:r w:rsidR="00C44EDA">
              <w:t>polostrukturovaných</w:t>
            </w:r>
            <w:proofErr w:type="spellEnd"/>
            <w:r w:rsidR="00C44EDA">
              <w:t xml:space="preserve"> rozhovorů metodou zakotvené teorie. </w:t>
            </w:r>
          </w:p>
          <w:p w:rsidR="00C44EDA" w:rsidRPr="00BA3203" w:rsidRDefault="00C44EDA" w:rsidP="00673F40">
            <w:pPr>
              <w:jc w:val="both"/>
            </w:pPr>
            <w:r>
              <w:t>Možná autorka mohla provést závěrečné shrnutí výsledků ve vztahu k výzkumným otázkám formou odpovědí na tyto otázky.</w:t>
            </w:r>
          </w:p>
          <w:p w:rsidR="009A3B1F" w:rsidRDefault="009A3B1F" w:rsidP="009A3B1F">
            <w:pPr>
              <w:jc w:val="both"/>
            </w:pPr>
            <w:r>
              <w:t>V seznamu použité literatury oceňuji zejména využití zahraničních literárních zdrojů včetně elektronických zahraničních odkazů dostupných z databáze EBSCO.</w:t>
            </w:r>
          </w:p>
          <w:p w:rsidR="006847E2" w:rsidRDefault="009A3B1F" w:rsidP="00673F40">
            <w:pPr>
              <w:jc w:val="both"/>
            </w:pPr>
            <w:r>
              <w:t>Práci doporučuji k obhajobě.</w:t>
            </w:r>
          </w:p>
        </w:tc>
      </w:tr>
      <w:tr w:rsidR="006847E2">
        <w:tc>
          <w:tcPr>
            <w:tcW w:w="9828" w:type="dxa"/>
            <w:gridSpan w:val="9"/>
          </w:tcPr>
          <w:p w:rsidR="006847E2" w:rsidRPr="00FC4F03" w:rsidRDefault="006847E2" w:rsidP="00673F40">
            <w:pPr>
              <w:jc w:val="both"/>
              <w:rPr>
                <w:b/>
              </w:rPr>
            </w:pPr>
            <w:r w:rsidRPr="00FC4F03">
              <w:rPr>
                <w:b/>
              </w:rPr>
              <w:t>Otázky k obhajobě:</w:t>
            </w:r>
          </w:p>
          <w:p w:rsidR="006847E2" w:rsidRDefault="00353F8F" w:rsidP="00673F40">
            <w:pPr>
              <w:jc w:val="both"/>
            </w:pPr>
            <w:r>
              <w:t>Jak si vysvětluj</w:t>
            </w:r>
            <w:r w:rsidR="00E2151D">
              <w:t>e</w:t>
            </w:r>
            <w:r>
              <w:t>te fenomén, který popisuje na str. 30 – „žádná z dotazovaných dívek nepopisuje výskyt sexuálních narážek v prostředí internetu jako nepříjemný?</w:t>
            </w:r>
          </w:p>
          <w:p w:rsidR="006847E2" w:rsidRDefault="00C44EDA" w:rsidP="00673F40">
            <w:pPr>
              <w:jc w:val="both"/>
            </w:pPr>
            <w:r>
              <w:t>Jak ve své práci uvádíte, na jaký výzkum jste narazila v souvislosti s touto problematikou a jaké zajímavé výsledky přinesl?</w:t>
            </w:r>
          </w:p>
          <w:p w:rsidR="00C44EDA" w:rsidRDefault="00C44EDA" w:rsidP="00673F40">
            <w:pPr>
              <w:jc w:val="both"/>
            </w:pPr>
            <w:r>
              <w:t>Jaké výsledky Vámi realizovaného výzkumného šetření Vás nejvíce překvapily?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 w:rsidRPr="00FC4F03">
              <w:rPr>
                <w:b/>
              </w:rPr>
              <w:t>Celkové hodnocení</w:t>
            </w:r>
            <w:r w:rsidRPr="00FC4F03">
              <w:rPr>
                <w:rStyle w:val="Znakapoznpodarou"/>
                <w:b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4068" w:type="dxa"/>
            <w:gridSpan w:val="2"/>
            <w:vAlign w:val="center"/>
          </w:tcPr>
          <w:p w:rsidR="006847E2" w:rsidRDefault="006847E2" w:rsidP="004803A5">
            <w:r>
              <w:t>Datum:</w:t>
            </w:r>
            <w:r w:rsidR="00925838">
              <w:t xml:space="preserve"> </w:t>
            </w:r>
            <w:r w:rsidR="00FA0AF2">
              <w:t>1</w:t>
            </w:r>
            <w:r w:rsidR="004803A5">
              <w:t>6</w:t>
            </w:r>
            <w:r w:rsidR="00FA0AF2">
              <w:t>. května 2011</w:t>
            </w:r>
          </w:p>
        </w:tc>
        <w:tc>
          <w:tcPr>
            <w:tcW w:w="5760" w:type="dxa"/>
            <w:gridSpan w:val="7"/>
            <w:vAlign w:val="center"/>
          </w:tcPr>
          <w:p w:rsidR="006847E2" w:rsidRDefault="006847E2" w:rsidP="00362AB0">
            <w:r>
              <w:t>Podpis:</w:t>
            </w:r>
            <w:r w:rsidR="00925838">
              <w:t xml:space="preserve"> Pavel Opatrný v. r.</w:t>
            </w:r>
          </w:p>
        </w:tc>
      </w:tr>
    </w:tbl>
    <w:p w:rsidR="006847E2" w:rsidRDefault="006847E2"/>
    <w:sectPr w:rsidR="006847E2" w:rsidSect="001607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6335" w:rsidRDefault="006B6335">
      <w:r>
        <w:separator/>
      </w:r>
    </w:p>
  </w:endnote>
  <w:endnote w:type="continuationSeparator" w:id="1">
    <w:p w:rsidR="006B6335" w:rsidRDefault="006B6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6335" w:rsidRDefault="006B6335">
      <w:r>
        <w:separator/>
      </w:r>
    </w:p>
  </w:footnote>
  <w:footnote w:type="continuationSeparator" w:id="1">
    <w:p w:rsidR="006B6335" w:rsidRDefault="006B6335">
      <w:r>
        <w:continuationSeparator/>
      </w:r>
    </w:p>
  </w:footnote>
  <w:footnote w:id="2">
    <w:p w:rsidR="006847E2" w:rsidRDefault="006847E2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1A66"/>
    <w:rsid w:val="00065813"/>
    <w:rsid w:val="0016079A"/>
    <w:rsid w:val="00353F8F"/>
    <w:rsid w:val="00362AB0"/>
    <w:rsid w:val="003F5DA2"/>
    <w:rsid w:val="004803A5"/>
    <w:rsid w:val="0049753E"/>
    <w:rsid w:val="00526D47"/>
    <w:rsid w:val="00624FCD"/>
    <w:rsid w:val="00673F40"/>
    <w:rsid w:val="006847E2"/>
    <w:rsid w:val="006B00CF"/>
    <w:rsid w:val="006B6335"/>
    <w:rsid w:val="006E1A66"/>
    <w:rsid w:val="008A42FD"/>
    <w:rsid w:val="00925838"/>
    <w:rsid w:val="009A3B1F"/>
    <w:rsid w:val="00A55E2A"/>
    <w:rsid w:val="00AA599B"/>
    <w:rsid w:val="00B10B4C"/>
    <w:rsid w:val="00BA3203"/>
    <w:rsid w:val="00C44EDA"/>
    <w:rsid w:val="00C9154D"/>
    <w:rsid w:val="00D352A2"/>
    <w:rsid w:val="00DB71C0"/>
    <w:rsid w:val="00DC1BF5"/>
    <w:rsid w:val="00E2151D"/>
    <w:rsid w:val="00E86ACB"/>
    <w:rsid w:val="00E94F34"/>
    <w:rsid w:val="00FA0AF2"/>
    <w:rsid w:val="00FC4F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120</TotalTime>
  <Pages>2</Pages>
  <Words>366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opatrny</cp:lastModifiedBy>
  <cp:revision>5</cp:revision>
  <cp:lastPrinted>1601-01-01T00:00:00Z</cp:lastPrinted>
  <dcterms:created xsi:type="dcterms:W3CDTF">2011-05-16T08:40:00Z</dcterms:created>
  <dcterms:modified xsi:type="dcterms:W3CDTF">2011-05-18T07:22:00Z</dcterms:modified>
</cp:coreProperties>
</file>