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D37" w:rsidTr="006B0F0A">
        <w:tc>
          <w:tcPr>
            <w:tcW w:w="9828" w:type="dxa"/>
            <w:gridSpan w:val="9"/>
          </w:tcPr>
          <w:p w:rsidR="00684D37" w:rsidRDefault="00684D37" w:rsidP="006B0F0A">
            <w:pPr>
              <w:jc w:val="center"/>
            </w:pPr>
            <w:r w:rsidRPr="00EC3A4B">
              <w:rPr>
                <w:b/>
              </w:rPr>
              <w:t>POSUDEK OPONENTA DIPLOMOVÉ PRÁCE</w:t>
            </w:r>
          </w:p>
        </w:tc>
      </w:tr>
      <w:tr w:rsidR="00684D37" w:rsidTr="006B0F0A">
        <w:tc>
          <w:tcPr>
            <w:tcW w:w="2808" w:type="dxa"/>
          </w:tcPr>
          <w:p w:rsidR="00684D37" w:rsidRDefault="00684D37" w:rsidP="006B0F0A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D37" w:rsidRDefault="00D837D2" w:rsidP="006B0F0A">
            <w:r>
              <w:t>Bc. Veronika Mikulincová</w:t>
            </w:r>
          </w:p>
        </w:tc>
      </w:tr>
      <w:tr w:rsidR="00684D37" w:rsidTr="006B0F0A">
        <w:tc>
          <w:tcPr>
            <w:tcW w:w="2808" w:type="dxa"/>
          </w:tcPr>
          <w:p w:rsidR="00684D37" w:rsidRDefault="00684D37" w:rsidP="006B0F0A">
            <w:r>
              <w:t>Název práce</w:t>
            </w:r>
          </w:p>
        </w:tc>
        <w:tc>
          <w:tcPr>
            <w:tcW w:w="7020" w:type="dxa"/>
            <w:gridSpan w:val="8"/>
          </w:tcPr>
          <w:p w:rsidR="00684D37" w:rsidRPr="00D837D2" w:rsidRDefault="00D837D2" w:rsidP="006B0F0A">
            <w:pPr>
              <w:rPr>
                <w:lang w:val="sk-SK"/>
              </w:rPr>
            </w:pPr>
            <w:r>
              <w:t>Analýza snové symboliky jako metoda sebereflexe směřující k rů</w:t>
            </w:r>
            <w:r>
              <w:rPr>
                <w:lang w:val="sk-SK"/>
              </w:rPr>
              <w:t>stu osobnosti</w:t>
            </w:r>
          </w:p>
        </w:tc>
      </w:tr>
      <w:tr w:rsidR="00D837D2" w:rsidTr="006B0F0A">
        <w:tc>
          <w:tcPr>
            <w:tcW w:w="2808" w:type="dxa"/>
          </w:tcPr>
          <w:p w:rsidR="00D837D2" w:rsidRDefault="00D837D2" w:rsidP="006B0F0A">
            <w:r>
              <w:t>Oponent práce</w:t>
            </w:r>
          </w:p>
        </w:tc>
        <w:tc>
          <w:tcPr>
            <w:tcW w:w="7020" w:type="dxa"/>
            <w:gridSpan w:val="8"/>
          </w:tcPr>
          <w:p w:rsidR="00D837D2" w:rsidRDefault="00D837D2" w:rsidP="00F5265F">
            <w:r>
              <w:t>doc. PhDr. Jarmila Novotná, Ph.D.</w:t>
            </w:r>
          </w:p>
        </w:tc>
      </w:tr>
      <w:tr w:rsidR="00D837D2" w:rsidTr="006B0F0A">
        <w:tc>
          <w:tcPr>
            <w:tcW w:w="2808" w:type="dxa"/>
          </w:tcPr>
          <w:p w:rsidR="00D837D2" w:rsidRDefault="00D837D2" w:rsidP="006B0F0A">
            <w:r>
              <w:t>Obor</w:t>
            </w:r>
          </w:p>
        </w:tc>
        <w:tc>
          <w:tcPr>
            <w:tcW w:w="7020" w:type="dxa"/>
            <w:gridSpan w:val="8"/>
          </w:tcPr>
          <w:p w:rsidR="00D837D2" w:rsidRDefault="00D837D2" w:rsidP="00F5265F">
            <w:r>
              <w:t>sociální pedagogika</w:t>
            </w:r>
          </w:p>
        </w:tc>
      </w:tr>
      <w:tr w:rsidR="00D837D2" w:rsidTr="006B0F0A">
        <w:tc>
          <w:tcPr>
            <w:tcW w:w="2808" w:type="dxa"/>
          </w:tcPr>
          <w:p w:rsidR="00D837D2" w:rsidRDefault="00D837D2" w:rsidP="006B0F0A">
            <w:r>
              <w:t>Forma studia</w:t>
            </w:r>
          </w:p>
        </w:tc>
        <w:tc>
          <w:tcPr>
            <w:tcW w:w="7020" w:type="dxa"/>
            <w:gridSpan w:val="8"/>
          </w:tcPr>
          <w:p w:rsidR="00D837D2" w:rsidRDefault="00D837D2" w:rsidP="00F5265F">
            <w:r>
              <w:t>kombinovaná</w:t>
            </w:r>
          </w:p>
        </w:tc>
      </w:tr>
      <w:tr w:rsidR="00D837D2" w:rsidTr="006B0F0A">
        <w:tc>
          <w:tcPr>
            <w:tcW w:w="2808" w:type="dxa"/>
            <w:vAlign w:val="center"/>
          </w:tcPr>
          <w:p w:rsidR="00D837D2" w:rsidRPr="00EC3A4B" w:rsidRDefault="00D837D2" w:rsidP="006B0F0A">
            <w:pPr>
              <w:rPr>
                <w:b/>
              </w:rPr>
            </w:pPr>
            <w:r w:rsidRPr="00EC3A4B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837D2" w:rsidRPr="00EC3A4B" w:rsidRDefault="00D837D2" w:rsidP="006B0F0A">
            <w:pPr>
              <w:jc w:val="right"/>
              <w:rPr>
                <w:b/>
              </w:rPr>
            </w:pPr>
            <w:r w:rsidRPr="00EC3A4B">
              <w:rPr>
                <w:b/>
              </w:rPr>
              <w:t>Stupeň hodnocení</w:t>
            </w:r>
          </w:p>
          <w:p w:rsidR="00D837D2" w:rsidRDefault="00D837D2" w:rsidP="006B0F0A">
            <w:pPr>
              <w:jc w:val="right"/>
            </w:pPr>
            <w:r w:rsidRPr="00EC3A4B">
              <w:rPr>
                <w:b/>
              </w:rPr>
              <w:t>dle stupnice ECTS</w:t>
            </w:r>
          </w:p>
        </w:tc>
      </w:tr>
      <w:tr w:rsidR="00D837D2" w:rsidTr="006B0F0A">
        <w:tc>
          <w:tcPr>
            <w:tcW w:w="9828" w:type="dxa"/>
            <w:gridSpan w:val="9"/>
            <w:shd w:val="clear" w:color="auto" w:fill="A6A6A6"/>
          </w:tcPr>
          <w:p w:rsidR="00D837D2" w:rsidRPr="00EC3A4B" w:rsidRDefault="00D837D2" w:rsidP="006B0F0A">
            <w:pPr>
              <w:rPr>
                <w:color w:val="FFFFFF"/>
              </w:rPr>
            </w:pPr>
            <w:r w:rsidRPr="00EC3A4B">
              <w:rPr>
                <w:b/>
                <w:color w:val="FFFFFF"/>
              </w:rPr>
              <w:t>Formální stránka práce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Přehlednost a členění práce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Úroveň jazykového zpracování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9828" w:type="dxa"/>
            <w:gridSpan w:val="9"/>
            <w:shd w:val="clear" w:color="auto" w:fill="A6A6A6"/>
          </w:tcPr>
          <w:p w:rsidR="00D837D2" w:rsidRDefault="00D837D2" w:rsidP="006B0F0A">
            <w:r w:rsidRPr="00EC3A4B">
              <w:rPr>
                <w:b/>
                <w:color w:val="FFFFFF"/>
              </w:rPr>
              <w:t>Obsahová stránka práce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Práce s odbornou literaturou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Formulace cílů práce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Analýza dat a splnění cílů práce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Interpretace dat a formulace závěrů práce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>
              <w:t>F</w:t>
            </w:r>
          </w:p>
        </w:tc>
      </w:tr>
      <w:tr w:rsidR="00D837D2" w:rsidTr="006B0F0A">
        <w:tc>
          <w:tcPr>
            <w:tcW w:w="9828" w:type="dxa"/>
            <w:gridSpan w:val="9"/>
          </w:tcPr>
          <w:p w:rsidR="00D837D2" w:rsidRPr="00EC3A4B" w:rsidRDefault="00D837D2" w:rsidP="006B0F0A">
            <w:pPr>
              <w:rPr>
                <w:b/>
              </w:rPr>
            </w:pPr>
            <w:r w:rsidRPr="00EC3A4B">
              <w:rPr>
                <w:b/>
              </w:rPr>
              <w:t>Odůvodnění hodnocení práce (silné a slabé stránky práce):</w:t>
            </w:r>
          </w:p>
          <w:p w:rsidR="00D837D2" w:rsidRPr="00C1276E" w:rsidRDefault="00D837D2" w:rsidP="006B0F0A"/>
          <w:p w:rsidR="0083091D" w:rsidRDefault="0083091D" w:rsidP="006B0F0A">
            <w:r>
              <w:t xml:space="preserve">Nakoľko práca z hľadiska jej rozsahu nezodpovedá požiadavkám na diplomové práce, prácu po obsahovej stránke nehodnotím. Zároveň prácu </w:t>
            </w:r>
            <w:r w:rsidRPr="0083091D">
              <w:rPr>
                <w:b/>
              </w:rPr>
              <w:t>neodporúčam</w:t>
            </w:r>
            <w:r>
              <w:t xml:space="preserve"> k obhajobe a navrhujem ju prepracovať. </w:t>
            </w:r>
          </w:p>
          <w:p w:rsidR="0083091D" w:rsidRDefault="0083091D" w:rsidP="006B0F0A">
            <w:r>
              <w:t>Doporučenia:</w:t>
            </w:r>
          </w:p>
          <w:p w:rsidR="0083091D" w:rsidRDefault="0083091D" w:rsidP="0083091D">
            <w:pPr>
              <w:pStyle w:val="Odstavecseseznamem"/>
              <w:numPr>
                <w:ilvl w:val="0"/>
                <w:numId w:val="1"/>
              </w:numPr>
            </w:pPr>
            <w:r>
              <w:t>dodržať aspoň dolnú hranicu rozsahu práce (počet normostrán)</w:t>
            </w:r>
          </w:p>
          <w:p w:rsidR="0083091D" w:rsidRPr="00C1276E" w:rsidRDefault="0083091D" w:rsidP="0083091D">
            <w:pPr>
              <w:pStyle w:val="Odstavecseseznamem"/>
              <w:numPr>
                <w:ilvl w:val="0"/>
                <w:numId w:val="1"/>
              </w:numPr>
            </w:pPr>
            <w:r>
              <w:t>ujasniť si podstatu kvantitatívneho a kvalitatívneho výskumu.</w:t>
            </w:r>
          </w:p>
          <w:p w:rsidR="00D837D2" w:rsidRPr="00C1276E" w:rsidRDefault="00D837D2" w:rsidP="006B0F0A"/>
          <w:p w:rsidR="00D837D2" w:rsidRPr="00C1276E" w:rsidRDefault="00D837D2" w:rsidP="006B0F0A"/>
          <w:p w:rsidR="00D837D2" w:rsidRPr="00C1276E" w:rsidRDefault="00D837D2" w:rsidP="006B0F0A"/>
          <w:p w:rsidR="00D837D2" w:rsidRPr="00C1276E" w:rsidRDefault="00D837D2" w:rsidP="006B0F0A"/>
          <w:p w:rsidR="00D837D2" w:rsidRPr="00C1276E" w:rsidRDefault="00D837D2" w:rsidP="006B0F0A"/>
          <w:p w:rsidR="00D837D2" w:rsidRDefault="00D837D2" w:rsidP="006B0F0A"/>
        </w:tc>
      </w:tr>
      <w:tr w:rsidR="00D837D2" w:rsidTr="006B0F0A">
        <w:tc>
          <w:tcPr>
            <w:tcW w:w="9828" w:type="dxa"/>
            <w:gridSpan w:val="9"/>
          </w:tcPr>
          <w:p w:rsidR="00D837D2" w:rsidRPr="00EC3A4B" w:rsidRDefault="00D837D2" w:rsidP="006B0F0A">
            <w:pPr>
              <w:rPr>
                <w:b/>
              </w:rPr>
            </w:pPr>
            <w:r w:rsidRPr="00EC3A4B">
              <w:rPr>
                <w:b/>
              </w:rPr>
              <w:t>Otázky k obhajobě:</w:t>
            </w:r>
          </w:p>
          <w:p w:rsidR="00D837D2" w:rsidRDefault="00D837D2" w:rsidP="006B0F0A"/>
          <w:p w:rsidR="00D837D2" w:rsidRDefault="00D837D2" w:rsidP="006B0F0A"/>
          <w:p w:rsidR="00D837D2" w:rsidRDefault="00D837D2" w:rsidP="006B0F0A"/>
          <w:p w:rsidR="00D837D2" w:rsidRDefault="00D837D2" w:rsidP="006B0F0A"/>
          <w:p w:rsidR="00D837D2" w:rsidRDefault="00D837D2" w:rsidP="006B0F0A"/>
          <w:p w:rsidR="00D837D2" w:rsidRDefault="00D837D2" w:rsidP="006B0F0A"/>
          <w:p w:rsidR="00D837D2" w:rsidRDefault="00D837D2" w:rsidP="006B0F0A"/>
          <w:p w:rsidR="00D837D2" w:rsidRDefault="00D837D2" w:rsidP="006B0F0A"/>
        </w:tc>
      </w:tr>
      <w:tr w:rsidR="00D837D2" w:rsidTr="006B0F0A">
        <w:tc>
          <w:tcPr>
            <w:tcW w:w="6791" w:type="dxa"/>
            <w:gridSpan w:val="3"/>
          </w:tcPr>
          <w:p w:rsidR="00D837D2" w:rsidRDefault="00D837D2" w:rsidP="006B0F0A">
            <w:r w:rsidRPr="00EC3A4B">
              <w:rPr>
                <w:b/>
              </w:rPr>
              <w:t>Celkové hodnocení</w:t>
            </w:r>
            <w:r w:rsidRPr="00EC3A4B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837D2" w:rsidRDefault="00D837D2" w:rsidP="006B0F0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D837D2" w:rsidRDefault="00D837D2" w:rsidP="006B0F0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D837D2" w:rsidRDefault="00D837D2" w:rsidP="006B0F0A">
            <w:pPr>
              <w:jc w:val="center"/>
            </w:pPr>
            <w:r w:rsidRPr="00AB3FAB">
              <w:rPr>
                <w:highlight w:val="darkGray"/>
              </w:rPr>
              <w:t>F</w:t>
            </w:r>
          </w:p>
        </w:tc>
      </w:tr>
      <w:tr w:rsidR="00D837D2" w:rsidTr="006B0F0A">
        <w:tc>
          <w:tcPr>
            <w:tcW w:w="4068" w:type="dxa"/>
            <w:gridSpan w:val="2"/>
            <w:vAlign w:val="center"/>
          </w:tcPr>
          <w:p w:rsidR="00D837D2" w:rsidRDefault="00D837D2" w:rsidP="006B0F0A">
            <w:r>
              <w:t>Datum:</w:t>
            </w:r>
            <w:r w:rsidR="00AB3FAB">
              <w:t xml:space="preserve"> 20. 5. 2011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D837D2" w:rsidRDefault="00D837D2" w:rsidP="006B0F0A">
            <w:r>
              <w:t>Podpis:</w:t>
            </w:r>
          </w:p>
        </w:tc>
      </w:tr>
    </w:tbl>
    <w:p w:rsidR="00684D37" w:rsidRDefault="00684D37" w:rsidP="00684D37"/>
    <w:p w:rsidR="0007302D" w:rsidRDefault="0007302D"/>
    <w:sectPr w:rsidR="0007302D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713" w:rsidRDefault="00246713" w:rsidP="00684D37">
      <w:r>
        <w:separator/>
      </w:r>
    </w:p>
  </w:endnote>
  <w:endnote w:type="continuationSeparator" w:id="0">
    <w:p w:rsidR="00246713" w:rsidRDefault="00246713" w:rsidP="00684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713" w:rsidRDefault="00246713" w:rsidP="00684D37">
      <w:r>
        <w:separator/>
      </w:r>
    </w:p>
  </w:footnote>
  <w:footnote w:type="continuationSeparator" w:id="0">
    <w:p w:rsidR="00246713" w:rsidRDefault="00246713" w:rsidP="00684D37">
      <w:r>
        <w:continuationSeparator/>
      </w:r>
    </w:p>
  </w:footnote>
  <w:footnote w:id="1">
    <w:p w:rsidR="00D837D2" w:rsidRDefault="00D837D2" w:rsidP="00684D3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855B3"/>
    <w:multiLevelType w:val="hybridMultilevel"/>
    <w:tmpl w:val="5DC6E8DA"/>
    <w:lvl w:ilvl="0" w:tplc="9F945B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684D37"/>
    <w:rsid w:val="0007302D"/>
    <w:rsid w:val="00246713"/>
    <w:rsid w:val="003A39CF"/>
    <w:rsid w:val="00684D37"/>
    <w:rsid w:val="0083091D"/>
    <w:rsid w:val="00AB3FAB"/>
    <w:rsid w:val="00BC66EC"/>
    <w:rsid w:val="00D81357"/>
    <w:rsid w:val="00D8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D37"/>
    <w:rPr>
      <w:rFonts w:ascii="Times New Roman" w:eastAsia="Times New Roman" w:hAnsi="Times New Roman" w:cs="Times New Roman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84D3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84D37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semiHidden/>
    <w:rsid w:val="00684D3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309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D37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684D3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84D37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684D37"/>
    <w:rPr>
      <w:vertAlign w:val="superscript"/>
    </w:rPr>
  </w:style>
  <w:style w:type="paragraph" w:styleId="ListParagraph">
    <w:name w:val="List Paragraph"/>
    <w:basedOn w:val="Normal"/>
    <w:uiPriority w:val="34"/>
    <w:qFormat/>
    <w:rsid w:val="008309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cejnarova</cp:lastModifiedBy>
  <cp:revision>2</cp:revision>
  <dcterms:created xsi:type="dcterms:W3CDTF">2011-05-24T11:47:00Z</dcterms:created>
  <dcterms:modified xsi:type="dcterms:W3CDTF">2011-05-24T11:47:00Z</dcterms:modified>
</cp:coreProperties>
</file>