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86" w:rsidRDefault="00DA3786" w:rsidP="00DA3786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DA3786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DA3786" w:rsidRPr="0013588D" w:rsidRDefault="00DA3786" w:rsidP="00DA37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Zuzana VONDROVÁ</w:t>
            </w:r>
          </w:p>
        </w:tc>
      </w:tr>
      <w:tr w:rsidR="00DA3786" w:rsidRPr="0013588D" w:rsidTr="003E25A8">
        <w:tc>
          <w:tcPr>
            <w:tcW w:w="2160" w:type="dxa"/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DA3786" w:rsidRPr="0013588D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DA3786" w:rsidRPr="0013588D" w:rsidTr="003E25A8">
        <w:tc>
          <w:tcPr>
            <w:tcW w:w="2160" w:type="dxa"/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DA3786" w:rsidRPr="0013588D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DA3786" w:rsidRPr="0013588D" w:rsidTr="003E25A8">
        <w:tc>
          <w:tcPr>
            <w:tcW w:w="2160" w:type="dxa"/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DA3786" w:rsidRPr="00DA3786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A3786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DA3786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DA3786" w:rsidRPr="0013588D" w:rsidTr="003E25A8">
        <w:tc>
          <w:tcPr>
            <w:tcW w:w="2160" w:type="dxa"/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DA3786" w:rsidRPr="0013588D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DA3786" w:rsidRPr="0013588D" w:rsidTr="003E25A8">
        <w:tc>
          <w:tcPr>
            <w:tcW w:w="2160" w:type="dxa"/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DA3786" w:rsidRPr="0013588D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Image Českých drah</w:t>
            </w:r>
          </w:p>
        </w:tc>
      </w:tr>
      <w:tr w:rsidR="00DA3786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DA3786" w:rsidRPr="0013588D" w:rsidRDefault="00DA3786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DA3786" w:rsidRPr="0013588D" w:rsidRDefault="00DA3786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DA3786" w:rsidRPr="0013588D" w:rsidRDefault="00DA3786" w:rsidP="00DA3786">
      <w:pPr>
        <w:jc w:val="both"/>
        <w:rPr>
          <w:rFonts w:ascii="Calibri" w:hAnsi="Calibri" w:cs="Calibri"/>
          <w:sz w:val="24"/>
          <w:szCs w:val="24"/>
        </w:rPr>
      </w:pPr>
    </w:p>
    <w:p w:rsidR="00DA3786" w:rsidRPr="0013588D" w:rsidRDefault="00DA3786" w:rsidP="00DA3786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4" o:title=""/>
          </v:shape>
          <o:OLEObject Type="Embed" ProgID="Excel.Sheet.8" ShapeID="_x0000_i1025" DrawAspect="Content" ObjectID="_1366954253" r:id="rId5"/>
        </w:object>
      </w:r>
    </w:p>
    <w:p w:rsidR="00DA3786" w:rsidRPr="0013588D" w:rsidRDefault="00DA3786" w:rsidP="00DA3786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DA3786" w:rsidRDefault="00DA3786" w:rsidP="00DA378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Zuzana Vondrová práci pravidelně konzultovala, poznatky z konzultací po kritické úvaze vkomponovávala. Realizovala adekvátní (rozsahem DP omezené) a objektivní analýzy</w:t>
      </w:r>
      <w:r w:rsidR="00D15DAA">
        <w:rPr>
          <w:rFonts w:ascii="Calibri" w:hAnsi="Calibri" w:cs="Calibri"/>
          <w:sz w:val="24"/>
          <w:szCs w:val="24"/>
        </w:rPr>
        <w:t>, z jejichž závěrů sestavila, dle mého názoru, realizovatelný projekt. K metodice práce ani spolupráci s autorkou nemám připomínek.</w:t>
      </w:r>
    </w:p>
    <w:p w:rsidR="00D15DAA" w:rsidRDefault="00D15DAA" w:rsidP="00DA378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Otázka: Jak byste občanům ČR „vysvětlila“ náklady na </w:t>
      </w:r>
      <w:proofErr w:type="spellStart"/>
      <w:r>
        <w:rPr>
          <w:rFonts w:ascii="Calibri" w:hAnsi="Calibri" w:cs="Calibri"/>
          <w:sz w:val="24"/>
          <w:szCs w:val="24"/>
        </w:rPr>
        <w:t>imageovou</w:t>
      </w:r>
      <w:proofErr w:type="spellEnd"/>
      <w:r>
        <w:rPr>
          <w:rFonts w:ascii="Calibri" w:hAnsi="Calibri" w:cs="Calibri"/>
          <w:sz w:val="24"/>
          <w:szCs w:val="24"/>
        </w:rPr>
        <w:t xml:space="preserve"> kampaň v době ekonomické krize?</w:t>
      </w:r>
    </w:p>
    <w:p w:rsidR="00DA3786" w:rsidRPr="0013588D" w:rsidRDefault="00DA3786" w:rsidP="00DA3786">
      <w:pPr>
        <w:jc w:val="both"/>
        <w:rPr>
          <w:rFonts w:ascii="Calibri" w:hAnsi="Calibri" w:cs="Calibri"/>
          <w:sz w:val="24"/>
          <w:szCs w:val="24"/>
        </w:rPr>
      </w:pPr>
    </w:p>
    <w:p w:rsidR="00DA3786" w:rsidRPr="0013588D" w:rsidRDefault="00DA3786" w:rsidP="00DA3786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DA3786" w:rsidRDefault="00DA3786" w:rsidP="00DA3786"/>
    <w:p w:rsidR="00B14DD3" w:rsidRDefault="00B14DD3"/>
    <w:sectPr w:rsidR="00B14DD3" w:rsidSect="009C546D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Default="00256289" w:rsidP="009C54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46D" w:rsidRDefault="00256289" w:rsidP="009C546D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Pr="00B559B0" w:rsidRDefault="00256289" w:rsidP="009C546D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9C546D" w:rsidRPr="00B559B0" w:rsidRDefault="00256289" w:rsidP="009C546D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9C546D">
      <w:trPr>
        <w:cantSplit/>
        <w:trHeight w:hRule="exact" w:val="510"/>
        <w:jc w:val="center"/>
      </w:trPr>
      <w:tc>
        <w:tcPr>
          <w:tcW w:w="266" w:type="pct"/>
        </w:tcPr>
        <w:p w:rsidR="009C546D" w:rsidRPr="00752650" w:rsidRDefault="00256289" w:rsidP="009C546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9C546D" w:rsidRPr="00752650" w:rsidRDefault="00256289" w:rsidP="009C546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9C546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256289" w:rsidP="009C546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256289" w:rsidP="009C546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9C546D" w:rsidRDefault="0025628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3786"/>
    <w:rsid w:val="00256289"/>
    <w:rsid w:val="00B14DD3"/>
    <w:rsid w:val="00D15DAA"/>
    <w:rsid w:val="00DA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3786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basedOn w:val="Standardnpsmoodstavce"/>
    <w:link w:val="Zhlav"/>
    <w:uiPriority w:val="99"/>
    <w:rsid w:val="00DA3786"/>
    <w:rPr>
      <w:rFonts w:ascii="Times New Roman" w:eastAsia="Times New Roman" w:hAnsi="Times New Roman" w:cs="Times New Roman"/>
      <w:sz w:val="20"/>
      <w:szCs w:val="20"/>
      <w:lang/>
    </w:rPr>
  </w:style>
  <w:style w:type="paragraph" w:styleId="Zpat">
    <w:name w:val="footer"/>
    <w:basedOn w:val="Normln"/>
    <w:link w:val="ZpatChar"/>
    <w:rsid w:val="00DA37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A378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DA37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2011-05-15T06:30:00Z</dcterms:created>
  <dcterms:modified xsi:type="dcterms:W3CDTF">2011-05-15T06:44:00Z</dcterms:modified>
</cp:coreProperties>
</file>