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03D7D">
            <w:pPr>
              <w:jc w:val="center"/>
              <w:rPr>
                <w:sz w:val="22"/>
                <w:szCs w:val="22"/>
              </w:rPr>
            </w:pPr>
            <w:r w:rsidRPr="00C50B27">
              <w:rPr>
                <w:b/>
                <w:sz w:val="22"/>
                <w:szCs w:val="22"/>
              </w:rPr>
              <w:t xml:space="preserve">POSUDEK VEDOUCÍHO </w:t>
            </w:r>
            <w:r w:rsidR="00C03D7D">
              <w:rPr>
                <w:b/>
                <w:sz w:val="22"/>
                <w:szCs w:val="22"/>
              </w:rPr>
              <w:t>BAKALÁŘSKÉ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AD2BBC" w:rsidP="00362AB0">
            <w:pPr>
              <w:rPr>
                <w:sz w:val="22"/>
                <w:szCs w:val="22"/>
              </w:rPr>
            </w:pPr>
            <w:r>
              <w:rPr>
                <w:sz w:val="22"/>
                <w:szCs w:val="22"/>
              </w:rPr>
              <w:t>Renata Balážová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AD2BBC" w:rsidP="00362AB0">
            <w:pPr>
              <w:rPr>
                <w:sz w:val="22"/>
                <w:szCs w:val="22"/>
              </w:rPr>
            </w:pPr>
            <w:r>
              <w:rPr>
                <w:sz w:val="22"/>
                <w:szCs w:val="22"/>
              </w:rPr>
              <w:t>Komunikace a vyjednávání v policejní praxi</w:t>
            </w:r>
          </w:p>
        </w:tc>
      </w:tr>
      <w:tr w:rsidR="006847E2" w:rsidRPr="00C50B27" w:rsidTr="00C50B27">
        <w:tc>
          <w:tcPr>
            <w:tcW w:w="2808" w:type="dxa"/>
          </w:tcPr>
          <w:p w:rsidR="006847E2" w:rsidRPr="00C50B27" w:rsidRDefault="006847E2" w:rsidP="00362AB0">
            <w:pPr>
              <w:rPr>
                <w:sz w:val="22"/>
                <w:szCs w:val="22"/>
              </w:rPr>
            </w:pPr>
            <w:r w:rsidRPr="00C50B27">
              <w:rPr>
                <w:sz w:val="22"/>
                <w:szCs w:val="22"/>
              </w:rPr>
              <w:t>Vedoucí práce</w:t>
            </w:r>
          </w:p>
        </w:tc>
        <w:tc>
          <w:tcPr>
            <w:tcW w:w="7020" w:type="dxa"/>
            <w:gridSpan w:val="8"/>
          </w:tcPr>
          <w:p w:rsidR="006847E2" w:rsidRPr="00C50B27" w:rsidRDefault="006E1D96" w:rsidP="00362AB0">
            <w:pPr>
              <w:rPr>
                <w:sz w:val="22"/>
                <w:szCs w:val="22"/>
              </w:rPr>
            </w:pPr>
            <w:r>
              <w:rPr>
                <w:sz w:val="22"/>
                <w:szCs w:val="22"/>
              </w:rPr>
              <w:t xml:space="preserve">PhDr. </w:t>
            </w:r>
            <w:r w:rsidR="00BB39BB">
              <w:rPr>
                <w:sz w:val="22"/>
                <w:szCs w:val="22"/>
              </w:rPr>
              <w:t>Pavel Opatrný</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BB39BB"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6E1D96" w:rsidP="00362AB0">
            <w:pPr>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r w:rsidRPr="00C50B27">
              <w:rPr>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r w:rsidRPr="00C50B27">
              <w:rPr>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r w:rsidRPr="00C50B27">
              <w:rPr>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r w:rsidRPr="00C50B27">
              <w:rPr>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AD2BBC" w:rsidP="00C50B27">
            <w:pPr>
              <w:jc w:val="center"/>
              <w:rPr>
                <w:sz w:val="22"/>
                <w:szCs w:val="22"/>
              </w:rPr>
            </w:pPr>
            <w:r>
              <w:rPr>
                <w:sz w:val="22"/>
                <w:szCs w:val="22"/>
              </w:rPr>
              <w:t>B</w:t>
            </w: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r w:rsidRPr="00C50B27">
              <w:rPr>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r w:rsidRPr="00C50B27">
              <w:rPr>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r w:rsidRPr="00C50B27">
              <w:rPr>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r w:rsidRPr="00C50B27">
              <w:rPr>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514664">
            <w:pPr>
              <w:jc w:val="center"/>
              <w:rPr>
                <w:sz w:val="22"/>
                <w:szCs w:val="22"/>
              </w:rPr>
            </w:pPr>
            <w:r w:rsidRPr="00C50B27">
              <w:rPr>
                <w:sz w:val="22"/>
                <w:szCs w:val="22"/>
              </w:rPr>
              <w:t>A</w:t>
            </w:r>
          </w:p>
        </w:tc>
        <w:tc>
          <w:tcPr>
            <w:tcW w:w="506"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5" w:type="dxa"/>
            <w:vAlign w:val="center"/>
          </w:tcPr>
          <w:p w:rsidR="00B411DB" w:rsidRPr="00C50B27" w:rsidRDefault="00B411DB" w:rsidP="00514664">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r w:rsidRPr="00C50B27">
              <w:rPr>
                <w:sz w:val="22"/>
                <w:szCs w:val="22"/>
              </w:rPr>
              <w:t>B</w:t>
            </w: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Spolupráce s vedoucím práce</w:t>
            </w:r>
          </w:p>
        </w:tc>
        <w:tc>
          <w:tcPr>
            <w:tcW w:w="507" w:type="dxa"/>
            <w:vAlign w:val="center"/>
          </w:tcPr>
          <w:p w:rsidR="00B411DB" w:rsidRPr="00C50B27" w:rsidRDefault="00B411DB" w:rsidP="00C50B27">
            <w:pPr>
              <w:jc w:val="center"/>
              <w:rPr>
                <w:sz w:val="22"/>
                <w:szCs w:val="22"/>
              </w:rPr>
            </w:pPr>
            <w:r w:rsidRPr="00C50B27">
              <w:rPr>
                <w:sz w:val="22"/>
                <w:szCs w:val="22"/>
              </w:rPr>
              <w:t>A</w:t>
            </w: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6E1D96">
            <w:pPr>
              <w:jc w:val="both"/>
              <w:rPr>
                <w:b/>
                <w:sz w:val="22"/>
                <w:szCs w:val="22"/>
              </w:rPr>
            </w:pPr>
            <w:r w:rsidRPr="00C50B27">
              <w:rPr>
                <w:b/>
                <w:sz w:val="22"/>
                <w:szCs w:val="22"/>
              </w:rPr>
              <w:t>Odůvodnění hodnocení práce (silné a slabé stránky práce):</w:t>
            </w:r>
          </w:p>
          <w:p w:rsidR="00B411DB" w:rsidRPr="00C50B27" w:rsidRDefault="00FE1D6D" w:rsidP="006E1D96">
            <w:pPr>
              <w:jc w:val="both"/>
              <w:rPr>
                <w:sz w:val="22"/>
                <w:szCs w:val="22"/>
              </w:rPr>
            </w:pPr>
            <w:r>
              <w:rPr>
                <w:sz w:val="22"/>
                <w:szCs w:val="22"/>
              </w:rPr>
              <w:t>Autorka si volí poměrně netradiční a tedy i nepříliš známé téma pro svou práci – práce policejního vyjednavače. Tohoto tématu se v rámci teoretické části práce chopila poměrně obstojně, čemuž odpovídá citování přibližně 31 odborných literárních pramenů. Teoretická část tvoří jakousi syntézu dvou základních oblastí – komunikace a práce policejního vyjednavače. Autorčin zřejmý záměr, syntetizovat poznatky z oblasti sociální komunikace, konfliktu a jeho řešení, s prací policejního vyjednavače v podobě přiblížení jeho práce a komunikačně náročných situací, které musí řešit, považuji za velmi zdařilé. Z práce je také znát, u některých kapitol, ne zcela vyčerpávající podání informací, ale to je zas na druhou stranu dáno interní povahou některých skutečností, o kterých se prostě jako laikové, kteří nepracují u PČR, nemůžeme dozvědět – lze tyto informace přímo považovat za jakési „</w:t>
            </w:r>
            <w:proofErr w:type="spellStart"/>
            <w:r>
              <w:rPr>
                <w:sz w:val="22"/>
                <w:szCs w:val="22"/>
              </w:rPr>
              <w:t>know</w:t>
            </w:r>
            <w:proofErr w:type="spellEnd"/>
            <w:r>
              <w:rPr>
                <w:sz w:val="22"/>
                <w:szCs w:val="22"/>
              </w:rPr>
              <w:t>-</w:t>
            </w:r>
            <w:proofErr w:type="spellStart"/>
            <w:r>
              <w:rPr>
                <w:sz w:val="22"/>
                <w:szCs w:val="22"/>
              </w:rPr>
              <w:t>how</w:t>
            </w:r>
            <w:proofErr w:type="spellEnd"/>
            <w:r>
              <w:rPr>
                <w:sz w:val="22"/>
                <w:szCs w:val="22"/>
              </w:rPr>
              <w:t xml:space="preserve">“ naší státní policie. </w:t>
            </w:r>
            <w:r w:rsidR="00E345FB">
              <w:rPr>
                <w:sz w:val="22"/>
                <w:szCs w:val="22"/>
              </w:rPr>
              <w:t>K teoretické části žádné výhrady nemám.</w:t>
            </w:r>
          </w:p>
          <w:p w:rsidR="000D53DA" w:rsidRPr="000D53DA" w:rsidRDefault="000D53DA" w:rsidP="000D53DA">
            <w:pPr>
              <w:tabs>
                <w:tab w:val="left" w:pos="3240"/>
              </w:tabs>
              <w:jc w:val="both"/>
              <w:rPr>
                <w:sz w:val="22"/>
                <w:szCs w:val="22"/>
              </w:rPr>
            </w:pPr>
            <w:r>
              <w:rPr>
                <w:sz w:val="22"/>
                <w:szCs w:val="22"/>
              </w:rPr>
              <w:t xml:space="preserve">Praktická část práce má za </w:t>
            </w:r>
            <w:r w:rsidRPr="000D53DA">
              <w:rPr>
                <w:sz w:val="22"/>
                <w:szCs w:val="22"/>
              </w:rPr>
              <w:t xml:space="preserve">cíl </w:t>
            </w:r>
            <w:r>
              <w:rPr>
                <w:sz w:val="22"/>
                <w:szCs w:val="22"/>
              </w:rPr>
              <w:t>p</w:t>
            </w:r>
            <w:r w:rsidRPr="000D53DA">
              <w:rPr>
                <w:sz w:val="22"/>
                <w:szCs w:val="22"/>
              </w:rPr>
              <w:t>opis specifické práce policejních vyjednavačů s přihlédnutím na sociálně-komunikační oblast.</w:t>
            </w:r>
            <w:r>
              <w:rPr>
                <w:sz w:val="22"/>
                <w:szCs w:val="22"/>
              </w:rPr>
              <w:t xml:space="preserve"> Autorka svůj výzkumný záměr zrealizovala metodou </w:t>
            </w:r>
            <w:proofErr w:type="spellStart"/>
            <w:r>
              <w:rPr>
                <w:sz w:val="22"/>
                <w:szCs w:val="22"/>
              </w:rPr>
              <w:t>polostrukturovaných</w:t>
            </w:r>
            <w:proofErr w:type="spellEnd"/>
            <w:r>
              <w:rPr>
                <w:sz w:val="22"/>
                <w:szCs w:val="22"/>
              </w:rPr>
              <w:t xml:space="preserve"> rozhovorů, které si poměrně dobře připravila a sestavila do celku logických, na sebe navazujících otázek, které bylo skutečně značné množství, ovšem právě tím si připravila „půdu“ pro následnou detailní analýzu výzkumných dat. Ta je provedena za pomoci otevřeného kódování. Co oceňuji, je také </w:t>
            </w:r>
            <w:r w:rsidR="00560C57">
              <w:rPr>
                <w:sz w:val="22"/>
                <w:szCs w:val="22"/>
              </w:rPr>
              <w:t>schéma zpracování výzkumných dat na str. 48, což nebývá u všech prací a čtenář tak má možnost transparentně rekapitulovat postup, který autorka v praktické části práce použila. V rámci analýzy jednotlivých kategorií – autorka analyzuje 5 kategorií, i když na str. 49 píše v úvodu kapitoly 6.1 o šesti, dále analyzuje pouze pět. Zde si myslím, že se jednalo o přepis, než záměr. U interpretace kódů je znát jistá gramatická a stylistická chybovost, což ale nevím, jestli není záměr autorky o autenticitu sdělení jednotlivých respondentů, které je v uvozovkách, ale jisté nedostatky jsou znát i mimo uvozovky. Dále oceňuji snahu autorky dát jednotlivým kódům autenticitu sdělení v podobě vyřčeného textu respondentem</w:t>
            </w:r>
            <w:r w:rsidR="00072E14">
              <w:rPr>
                <w:sz w:val="22"/>
                <w:szCs w:val="22"/>
              </w:rPr>
              <w:t xml:space="preserve"> (text v uvozovkách)</w:t>
            </w:r>
            <w:r w:rsidR="00560C57">
              <w:rPr>
                <w:sz w:val="22"/>
                <w:szCs w:val="22"/>
              </w:rPr>
              <w:t xml:space="preserve">. Závěrečné shrnutí práce považuji za dostatečné </w:t>
            </w:r>
          </w:p>
          <w:p w:rsidR="00F92E8C" w:rsidRPr="0056019F" w:rsidRDefault="00F92E8C" w:rsidP="00F92E8C">
            <w:pPr>
              <w:jc w:val="both"/>
              <w:rPr>
                <w:sz w:val="22"/>
                <w:szCs w:val="22"/>
              </w:rPr>
            </w:pPr>
            <w:r w:rsidRPr="0056019F">
              <w:rPr>
                <w:sz w:val="22"/>
                <w:szCs w:val="22"/>
              </w:rPr>
              <w:t>Cíle, které autor</w:t>
            </w:r>
            <w:r>
              <w:rPr>
                <w:sz w:val="22"/>
                <w:szCs w:val="22"/>
              </w:rPr>
              <w:t>ka</w:t>
            </w:r>
            <w:r w:rsidRPr="0056019F">
              <w:rPr>
                <w:sz w:val="22"/>
                <w:szCs w:val="22"/>
              </w:rPr>
              <w:t xml:space="preserve"> uvádí v úvodu práce, spatřuji jako dostatečně naplněné</w:t>
            </w:r>
            <w:r>
              <w:rPr>
                <w:sz w:val="22"/>
                <w:szCs w:val="22"/>
              </w:rPr>
              <w:t xml:space="preserve"> pro účely bakalářské práce</w:t>
            </w:r>
            <w:r w:rsidRPr="0056019F">
              <w:rPr>
                <w:sz w:val="22"/>
                <w:szCs w:val="22"/>
              </w:rPr>
              <w:t>.</w:t>
            </w:r>
          </w:p>
          <w:p w:rsidR="00B411DB" w:rsidRPr="00F92E8C" w:rsidRDefault="00F92E8C" w:rsidP="00F92E8C">
            <w:pPr>
              <w:jc w:val="both"/>
              <w:rPr>
                <w:b/>
                <w:sz w:val="22"/>
                <w:szCs w:val="22"/>
              </w:rPr>
            </w:pPr>
            <w:r w:rsidRPr="0056019F">
              <w:rPr>
                <w:b/>
                <w:sz w:val="22"/>
                <w:szCs w:val="22"/>
              </w:rPr>
              <w:t>Práci doporučuji k obhajobě.</w:t>
            </w:r>
          </w:p>
        </w:tc>
      </w:tr>
      <w:tr w:rsidR="00B411DB" w:rsidRPr="00C50B27" w:rsidTr="00C50B27">
        <w:tc>
          <w:tcPr>
            <w:tcW w:w="9828" w:type="dxa"/>
            <w:gridSpan w:val="9"/>
          </w:tcPr>
          <w:p w:rsidR="00B411DB" w:rsidRPr="00C50B27" w:rsidRDefault="00B411DB" w:rsidP="006E1D96">
            <w:pPr>
              <w:jc w:val="both"/>
              <w:rPr>
                <w:b/>
                <w:sz w:val="22"/>
                <w:szCs w:val="22"/>
              </w:rPr>
            </w:pPr>
            <w:r w:rsidRPr="00C50B27">
              <w:rPr>
                <w:b/>
                <w:sz w:val="22"/>
                <w:szCs w:val="22"/>
              </w:rPr>
              <w:lastRenderedPageBreak/>
              <w:t>Otázky k obhajobě:</w:t>
            </w:r>
          </w:p>
          <w:p w:rsidR="00B411DB" w:rsidRDefault="00E345FB" w:rsidP="006E1D96">
            <w:pPr>
              <w:jc w:val="both"/>
              <w:rPr>
                <w:sz w:val="22"/>
                <w:szCs w:val="22"/>
              </w:rPr>
            </w:pPr>
            <w:r>
              <w:rPr>
                <w:sz w:val="22"/>
                <w:szCs w:val="22"/>
              </w:rPr>
              <w:t>Autorka s vedoucím práce příkladně spolupracovala a veškeré mé nejasnosti mi byly v rámci konzultací objasněny.</w:t>
            </w:r>
          </w:p>
          <w:p w:rsidR="00B411DB" w:rsidRPr="00C50B27" w:rsidRDefault="00E345FB" w:rsidP="00F92E8C">
            <w:pPr>
              <w:rPr>
                <w:sz w:val="22"/>
                <w:szCs w:val="22"/>
              </w:rPr>
            </w:pPr>
            <w:r>
              <w:rPr>
                <w:sz w:val="22"/>
                <w:szCs w:val="22"/>
              </w:rPr>
              <w:t>Otázky tedy nemám.</w:t>
            </w: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r w:rsidRPr="00C50B27">
              <w:rPr>
                <w:sz w:val="22"/>
                <w:szCs w:val="22"/>
              </w:rPr>
              <w:t>A</w:t>
            </w:r>
          </w:p>
        </w:tc>
        <w:tc>
          <w:tcPr>
            <w:tcW w:w="506"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362AB0">
            <w:pPr>
              <w:rPr>
                <w:sz w:val="22"/>
                <w:szCs w:val="22"/>
              </w:rPr>
            </w:pPr>
            <w:r w:rsidRPr="00C50B27">
              <w:rPr>
                <w:sz w:val="22"/>
                <w:szCs w:val="22"/>
              </w:rPr>
              <w:t>Datum:</w:t>
            </w:r>
            <w:r w:rsidR="006E1D96">
              <w:rPr>
                <w:sz w:val="22"/>
                <w:szCs w:val="22"/>
              </w:rPr>
              <w:t xml:space="preserve"> 12</w:t>
            </w:r>
            <w:r w:rsidR="00BB39BB">
              <w:rPr>
                <w:sz w:val="22"/>
                <w:szCs w:val="22"/>
              </w:rPr>
              <w:t xml:space="preserve">. 5. 2012 </w:t>
            </w:r>
          </w:p>
        </w:tc>
        <w:tc>
          <w:tcPr>
            <w:tcW w:w="5760" w:type="dxa"/>
            <w:gridSpan w:val="7"/>
            <w:vAlign w:val="center"/>
          </w:tcPr>
          <w:p w:rsidR="00B411DB" w:rsidRPr="00C50B27" w:rsidRDefault="00B411DB" w:rsidP="00362AB0">
            <w:pPr>
              <w:rPr>
                <w:sz w:val="22"/>
                <w:szCs w:val="22"/>
              </w:rPr>
            </w:pPr>
            <w:r w:rsidRPr="00C50B27">
              <w:rPr>
                <w:sz w:val="22"/>
                <w:szCs w:val="22"/>
              </w:rPr>
              <w:t>Podpis:</w:t>
            </w:r>
            <w:r w:rsidR="00BB39BB">
              <w:rPr>
                <w:sz w:val="22"/>
                <w:szCs w:val="22"/>
              </w:rPr>
              <w:t xml:space="preserve"> PhDr. Pavel Opatrný</w:t>
            </w:r>
          </w:p>
        </w:tc>
      </w:tr>
    </w:tbl>
    <w:p w:rsidR="006847E2" w:rsidRDefault="006847E2"/>
    <w:sectPr w:rsidR="006847E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BE4" w:rsidRDefault="00345BE4">
      <w:r>
        <w:separator/>
      </w:r>
    </w:p>
  </w:endnote>
  <w:endnote w:type="continuationSeparator" w:id="0">
    <w:p w:rsidR="00345BE4" w:rsidRDefault="00345B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BE4" w:rsidRDefault="00345BE4">
      <w:r>
        <w:separator/>
      </w:r>
    </w:p>
  </w:footnote>
  <w:footnote w:type="continuationSeparator" w:id="0">
    <w:p w:rsidR="00345BE4" w:rsidRDefault="00345BE4">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5C219A"/>
    <w:rsid w:val="00072E14"/>
    <w:rsid w:val="000D53DA"/>
    <w:rsid w:val="000E2C47"/>
    <w:rsid w:val="0013636D"/>
    <w:rsid w:val="00345BE4"/>
    <w:rsid w:val="00362AB0"/>
    <w:rsid w:val="003F5DA2"/>
    <w:rsid w:val="00512982"/>
    <w:rsid w:val="00514664"/>
    <w:rsid w:val="00526D47"/>
    <w:rsid w:val="0055255D"/>
    <w:rsid w:val="00560C57"/>
    <w:rsid w:val="005C219A"/>
    <w:rsid w:val="006847E2"/>
    <w:rsid w:val="006E1D96"/>
    <w:rsid w:val="007F2533"/>
    <w:rsid w:val="00872CC9"/>
    <w:rsid w:val="00AD2BBC"/>
    <w:rsid w:val="00B411DB"/>
    <w:rsid w:val="00BA3203"/>
    <w:rsid w:val="00BB39BB"/>
    <w:rsid w:val="00C03D7D"/>
    <w:rsid w:val="00C50B27"/>
    <w:rsid w:val="00DC1BF5"/>
    <w:rsid w:val="00E345FB"/>
    <w:rsid w:val="00E709EA"/>
    <w:rsid w:val="00F92E8C"/>
    <w:rsid w:val="00FE1D6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Desktop\&#352;ablony\POSUDEK%20VEDOUC&#205;HO%20DIPLOMOV&#201;%20PR&#193;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DIPLOMOVÉ PRÁCE</Template>
  <TotalTime>38</TotalTime>
  <Pages>2</Pages>
  <Words>533</Words>
  <Characters>3318</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Jakub</dc:creator>
  <cp:keywords/>
  <cp:lastModifiedBy>utb</cp:lastModifiedBy>
  <cp:revision>8</cp:revision>
  <cp:lastPrinted>2012-04-25T08:21:00Z</cp:lastPrinted>
  <dcterms:created xsi:type="dcterms:W3CDTF">2012-05-15T19:04:00Z</dcterms:created>
  <dcterms:modified xsi:type="dcterms:W3CDTF">2012-05-15T19:42:00Z</dcterms:modified>
</cp:coreProperties>
</file>