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1ACA" w:rsidRPr="002D6CED" w:rsidRDefault="007E1ACA" w:rsidP="007E1ACA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 w:rsidRPr="002D6CED"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</w:r>
      <w:r w:rsidRPr="002D6CED"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7E1ACA" w:rsidRPr="002D6CED" w:rsidRDefault="007E1ACA" w:rsidP="007E1ACA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 w:rsidRPr="002D6CED"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7E1ACA" w:rsidRDefault="007E1ACA" w:rsidP="007E1AC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E1ACA" w:rsidRDefault="007E1ACA" w:rsidP="007E1ACA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7E1ACA" w:rsidRPr="00144ABC" w:rsidRDefault="007E1ACA" w:rsidP="007E1ACA">
      <w:pPr>
        <w:pStyle w:val="Nzev"/>
        <w:rPr>
          <w:rFonts w:ascii="Times New Roman" w:hAnsi="Times New Roman"/>
          <w:i/>
          <w:sz w:val="24"/>
          <w:szCs w:val="24"/>
        </w:rPr>
      </w:pPr>
      <w:r w:rsidRPr="00144ABC">
        <w:rPr>
          <w:rFonts w:ascii="Times New Roman" w:hAnsi="Times New Roman"/>
          <w:i/>
          <w:sz w:val="24"/>
          <w:szCs w:val="24"/>
        </w:rPr>
        <w:t xml:space="preserve">Posudek </w:t>
      </w:r>
      <w:r>
        <w:rPr>
          <w:rFonts w:ascii="Times New Roman" w:hAnsi="Times New Roman"/>
          <w:i/>
          <w:sz w:val="24"/>
          <w:szCs w:val="24"/>
        </w:rPr>
        <w:t>vedoucího</w:t>
      </w:r>
      <w:r w:rsidRPr="00144ABC">
        <w:rPr>
          <w:rFonts w:ascii="Times New Roman" w:hAnsi="Times New Roman"/>
          <w:i/>
          <w:sz w:val="24"/>
          <w:szCs w:val="24"/>
        </w:rPr>
        <w:t xml:space="preserve"> bakalářské práce</w:t>
      </w:r>
    </w:p>
    <w:p w:rsidR="007E1ACA" w:rsidRPr="004D40E0" w:rsidRDefault="007E1ACA" w:rsidP="007E1ACA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7E1ACA" w:rsidRPr="004D40E0" w:rsidRDefault="007E1ACA" w:rsidP="007E1ACA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>A</w:t>
      </w:r>
      <w:r w:rsidRPr="004D40E0">
        <w:rPr>
          <w:rFonts w:ascii="Times New Roman" w:hAnsi="Times New Roman"/>
          <w:b w:val="0"/>
          <w:i/>
          <w:sz w:val="24"/>
          <w:szCs w:val="24"/>
        </w:rPr>
        <w:t>utor</w:t>
      </w:r>
      <w:r>
        <w:rPr>
          <w:rFonts w:ascii="Times New Roman" w:hAnsi="Times New Roman"/>
          <w:b w:val="0"/>
          <w:i/>
          <w:sz w:val="24"/>
          <w:szCs w:val="24"/>
        </w:rPr>
        <w:t>k</w:t>
      </w:r>
      <w:r w:rsidRPr="004D40E0">
        <w:rPr>
          <w:rFonts w:ascii="Times New Roman" w:hAnsi="Times New Roman"/>
          <w:b w:val="0"/>
          <w:i/>
          <w:sz w:val="24"/>
          <w:szCs w:val="24"/>
        </w:rPr>
        <w:t>a</w:t>
      </w:r>
      <w:r>
        <w:rPr>
          <w:rFonts w:ascii="Times New Roman" w:hAnsi="Times New Roman"/>
          <w:b w:val="0"/>
          <w:i/>
          <w:sz w:val="24"/>
          <w:szCs w:val="24"/>
        </w:rPr>
        <w:t xml:space="preserve"> bakalářské práce</w:t>
      </w:r>
      <w:r w:rsidRPr="004D40E0">
        <w:rPr>
          <w:rFonts w:ascii="Times New Roman" w:hAnsi="Times New Roman"/>
          <w:b w:val="0"/>
          <w:i/>
          <w:sz w:val="24"/>
          <w:szCs w:val="24"/>
        </w:rPr>
        <w:t>:</w:t>
      </w:r>
      <w:r w:rsidRPr="004D40E0"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>Věra Nováčková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>Název práce:</w:t>
      </w:r>
      <w:r w:rsidRPr="004D40E0">
        <w:rPr>
          <w:b/>
          <w:i/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="00CF2AC9">
        <w:rPr>
          <w:sz w:val="24"/>
          <w:szCs w:val="24"/>
        </w:rPr>
        <w:tab/>
      </w:r>
      <w:r w:rsidRPr="00CF2AC9">
        <w:rPr>
          <w:b/>
          <w:sz w:val="24"/>
          <w:szCs w:val="24"/>
        </w:rPr>
        <w:t>Postavení seniorů ve společnosti a možnosti jejich uplatnění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Vedoucí</w:t>
      </w:r>
      <w:r w:rsidRPr="004D40E0">
        <w:rPr>
          <w:i/>
          <w:sz w:val="24"/>
          <w:szCs w:val="24"/>
        </w:rPr>
        <w:t xml:space="preserve"> práce:</w:t>
      </w:r>
      <w:r w:rsidRPr="004D40E0">
        <w:rPr>
          <w:i/>
          <w:sz w:val="24"/>
          <w:szCs w:val="24"/>
        </w:rPr>
        <w:tab/>
      </w:r>
      <w:r w:rsidR="00CF2AC9">
        <w:rPr>
          <w:i/>
          <w:sz w:val="24"/>
          <w:szCs w:val="24"/>
        </w:rPr>
        <w:tab/>
      </w:r>
      <w:r>
        <w:rPr>
          <w:i/>
          <w:sz w:val="24"/>
          <w:szCs w:val="24"/>
        </w:rPr>
        <w:t xml:space="preserve">Mgr. Renata </w:t>
      </w:r>
      <w:proofErr w:type="spellStart"/>
      <w:r>
        <w:rPr>
          <w:i/>
          <w:sz w:val="24"/>
          <w:szCs w:val="24"/>
        </w:rPr>
        <w:t>Oralová</w:t>
      </w:r>
      <w:proofErr w:type="spellEnd"/>
    </w:p>
    <w:p w:rsidR="007E1ACA" w:rsidRPr="004D40E0" w:rsidRDefault="007E1ACA" w:rsidP="007E1ACA">
      <w:pPr>
        <w:jc w:val="both"/>
        <w:rPr>
          <w:sz w:val="24"/>
          <w:szCs w:val="24"/>
        </w:rPr>
      </w:pPr>
    </w:p>
    <w:p w:rsidR="007E1ACA" w:rsidRDefault="007E1ACA" w:rsidP="007E1ACA">
      <w:pPr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FA6EF7" w:rsidRDefault="00FA6EF7" w:rsidP="00731E2E">
      <w:pPr>
        <w:jc w:val="both"/>
        <w:rPr>
          <w:sz w:val="24"/>
          <w:szCs w:val="24"/>
        </w:rPr>
      </w:pPr>
      <w:r w:rsidRPr="00DA6A42">
        <w:rPr>
          <w:sz w:val="24"/>
          <w:szCs w:val="24"/>
        </w:rPr>
        <w:t xml:space="preserve">Autorka zvolila téma své bakalářské práce z vlastního zájmu, na základě svých osobních </w:t>
      </w:r>
      <w:r>
        <w:rPr>
          <w:sz w:val="24"/>
          <w:szCs w:val="24"/>
        </w:rPr>
        <w:t>zkuš</w:t>
      </w:r>
      <w:r w:rsidR="00CF2AC9">
        <w:rPr>
          <w:sz w:val="24"/>
          <w:szCs w:val="24"/>
        </w:rPr>
        <w:t>e</w:t>
      </w:r>
      <w:r>
        <w:rPr>
          <w:sz w:val="24"/>
          <w:szCs w:val="24"/>
        </w:rPr>
        <w:t>ností se</w:t>
      </w:r>
      <w:r w:rsidRPr="00DA6A42">
        <w:rPr>
          <w:sz w:val="24"/>
          <w:szCs w:val="24"/>
        </w:rPr>
        <w:t xml:space="preserve"> zmíněnou problematikou. Jedná se o problematiku zahrnující širokou paletu otázek a problémů dotýkající se celé společnosti a každého jedince v ní.</w:t>
      </w:r>
      <w:r w:rsidR="00CF2AC9">
        <w:rPr>
          <w:sz w:val="24"/>
          <w:szCs w:val="24"/>
        </w:rPr>
        <w:t xml:space="preserve"> </w:t>
      </w:r>
      <w:r w:rsidRPr="00DA6A42">
        <w:rPr>
          <w:sz w:val="24"/>
          <w:szCs w:val="24"/>
        </w:rPr>
        <w:t>Práce se zabývá</w:t>
      </w:r>
      <w:r>
        <w:rPr>
          <w:sz w:val="24"/>
          <w:szCs w:val="24"/>
        </w:rPr>
        <w:t xml:space="preserve"> postavením seniorů ve společnosti se zaměřením na srovnání kvality života seniorů žijících v domácím prostředí s kvalitou života seniorů žijících v domovech pro seniory</w:t>
      </w:r>
      <w:r w:rsidRPr="00DA6A42">
        <w:rPr>
          <w:sz w:val="24"/>
          <w:szCs w:val="24"/>
        </w:rPr>
        <w:t>.</w:t>
      </w:r>
      <w:r w:rsidR="000A7B6F">
        <w:rPr>
          <w:sz w:val="24"/>
          <w:szCs w:val="24"/>
        </w:rPr>
        <w:t xml:space="preserve"> Cíle </w:t>
      </w:r>
      <w:r w:rsidR="00731E2E">
        <w:rPr>
          <w:sz w:val="24"/>
          <w:szCs w:val="24"/>
        </w:rPr>
        <w:t>stanove</w:t>
      </w:r>
      <w:r w:rsidR="000A7B6F">
        <w:rPr>
          <w:sz w:val="24"/>
          <w:szCs w:val="24"/>
        </w:rPr>
        <w:t>né v</w:t>
      </w:r>
      <w:r w:rsidR="005C4CD3">
        <w:rPr>
          <w:sz w:val="24"/>
          <w:szCs w:val="24"/>
        </w:rPr>
        <w:t> </w:t>
      </w:r>
      <w:r w:rsidR="000A7B6F">
        <w:rPr>
          <w:sz w:val="24"/>
          <w:szCs w:val="24"/>
        </w:rPr>
        <w:t>úvodu</w:t>
      </w:r>
      <w:r w:rsidR="005C4CD3">
        <w:rPr>
          <w:sz w:val="24"/>
          <w:szCs w:val="24"/>
        </w:rPr>
        <w:t xml:space="preserve"> práce</w:t>
      </w:r>
      <w:r w:rsidR="000A7B6F">
        <w:rPr>
          <w:sz w:val="24"/>
          <w:szCs w:val="24"/>
        </w:rPr>
        <w:t xml:space="preserve"> se podařilo splnit.</w:t>
      </w:r>
    </w:p>
    <w:p w:rsidR="007E1ACA" w:rsidRPr="004D40E0" w:rsidRDefault="007E1ACA" w:rsidP="007E1ACA">
      <w:pPr>
        <w:rPr>
          <w:i/>
          <w:sz w:val="24"/>
          <w:szCs w:val="24"/>
        </w:rPr>
      </w:pPr>
    </w:p>
    <w:p w:rsidR="007E1ACA" w:rsidRDefault="007E1ACA" w:rsidP="007E1AC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Struktura práce, vhodnost zvoleného postupu a použitých metod </w:t>
      </w:r>
    </w:p>
    <w:p w:rsidR="000A7B6F" w:rsidRDefault="000A7B6F" w:rsidP="00BB3C56">
      <w:pPr>
        <w:jc w:val="both"/>
        <w:rPr>
          <w:sz w:val="24"/>
          <w:szCs w:val="24"/>
        </w:rPr>
      </w:pPr>
      <w:r>
        <w:rPr>
          <w:sz w:val="24"/>
          <w:szCs w:val="24"/>
        </w:rPr>
        <w:t>Struktura práce je promyšlená, systematicky uspořádaná a přehledná.</w:t>
      </w:r>
    </w:p>
    <w:p w:rsidR="007E1ACA" w:rsidRPr="004D40E0" w:rsidRDefault="000A7B6F" w:rsidP="00BB3C5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Práce je rozdělena do dvou částí. Teoretická část obsahuje tři kapitoly a praktická část </w:t>
      </w:r>
      <w:r w:rsidR="0046779A">
        <w:rPr>
          <w:sz w:val="24"/>
          <w:szCs w:val="24"/>
        </w:rPr>
        <w:t>se</w:t>
      </w:r>
      <w:r w:rsidR="005C4CD3">
        <w:rPr>
          <w:sz w:val="24"/>
          <w:szCs w:val="24"/>
        </w:rPr>
        <w:t> </w:t>
      </w:r>
      <w:r w:rsidR="0046779A">
        <w:rPr>
          <w:sz w:val="24"/>
          <w:szCs w:val="24"/>
        </w:rPr>
        <w:t xml:space="preserve">zabývá výzkumem kvality života seniorů v domácím prostředí </w:t>
      </w:r>
      <w:r w:rsidR="00CF2AC9">
        <w:rPr>
          <w:sz w:val="24"/>
          <w:szCs w:val="24"/>
        </w:rPr>
        <w:t>či</w:t>
      </w:r>
      <w:r w:rsidR="0046779A">
        <w:rPr>
          <w:sz w:val="24"/>
          <w:szCs w:val="24"/>
        </w:rPr>
        <w:t xml:space="preserve"> instituci, za použití </w:t>
      </w:r>
      <w:r w:rsidR="00CF2AC9">
        <w:rPr>
          <w:sz w:val="24"/>
          <w:szCs w:val="24"/>
        </w:rPr>
        <w:t xml:space="preserve">metody </w:t>
      </w:r>
      <w:r w:rsidR="0046779A">
        <w:rPr>
          <w:sz w:val="24"/>
          <w:szCs w:val="24"/>
        </w:rPr>
        <w:t>strukturovaného rozhovoru.</w:t>
      </w:r>
    </w:p>
    <w:p w:rsidR="0046779A" w:rsidRPr="00821883" w:rsidRDefault="0046779A" w:rsidP="00BB3C56">
      <w:pPr>
        <w:jc w:val="both"/>
        <w:rPr>
          <w:sz w:val="24"/>
          <w:szCs w:val="24"/>
        </w:rPr>
      </w:pPr>
      <w:r w:rsidRPr="00821883">
        <w:rPr>
          <w:sz w:val="24"/>
          <w:szCs w:val="24"/>
        </w:rPr>
        <w:t xml:space="preserve">Zvolený postup a výše uvedenou metodu považuji za vhodné a odpovídající danému tématu, typu a rozsahu práce. </w:t>
      </w:r>
    </w:p>
    <w:p w:rsidR="0046779A" w:rsidRPr="00821883" w:rsidRDefault="0046779A" w:rsidP="0046779A">
      <w:pPr>
        <w:jc w:val="both"/>
        <w:rPr>
          <w:sz w:val="24"/>
          <w:szCs w:val="24"/>
        </w:rPr>
      </w:pPr>
    </w:p>
    <w:p w:rsidR="007E1ACA" w:rsidRDefault="007E1ACA" w:rsidP="007E1ACA">
      <w:pPr>
        <w:jc w:val="both"/>
        <w:rPr>
          <w:sz w:val="24"/>
          <w:szCs w:val="24"/>
        </w:rPr>
      </w:pPr>
      <w:r w:rsidRPr="004D40E0">
        <w:rPr>
          <w:i/>
          <w:sz w:val="24"/>
          <w:szCs w:val="24"/>
        </w:rPr>
        <w:t xml:space="preserve">Odborná úroveň, </w:t>
      </w:r>
      <w:r>
        <w:rPr>
          <w:i/>
          <w:sz w:val="24"/>
          <w:szCs w:val="24"/>
        </w:rPr>
        <w:t>vlastní přínos</w:t>
      </w:r>
      <w:r w:rsidRPr="004D40E0">
        <w:rPr>
          <w:i/>
          <w:sz w:val="24"/>
          <w:szCs w:val="24"/>
        </w:rPr>
        <w:t xml:space="preserve">, </w:t>
      </w:r>
      <w:r>
        <w:rPr>
          <w:i/>
          <w:sz w:val="24"/>
          <w:szCs w:val="24"/>
        </w:rPr>
        <w:t>spolupráce s vedoucím</w:t>
      </w:r>
    </w:p>
    <w:p w:rsidR="0099119E" w:rsidRDefault="0099119E" w:rsidP="0099119E">
      <w:pPr>
        <w:jc w:val="both"/>
        <w:rPr>
          <w:sz w:val="24"/>
          <w:szCs w:val="24"/>
        </w:rPr>
      </w:pPr>
      <w:r>
        <w:rPr>
          <w:sz w:val="24"/>
          <w:szCs w:val="24"/>
        </w:rPr>
        <w:t>Úroveň práce hodnotím jako velmi dobrou. Autorka zpracovávala bakalářskou práci s osobním zaujetím, samostatně a pečlivě, včetně zapracování připomínek vedoucí práce a</w:t>
      </w:r>
      <w:r w:rsidR="00BB3C56">
        <w:rPr>
          <w:sz w:val="24"/>
          <w:szCs w:val="24"/>
        </w:rPr>
        <w:t> </w:t>
      </w:r>
      <w:r>
        <w:rPr>
          <w:sz w:val="24"/>
          <w:szCs w:val="24"/>
        </w:rPr>
        <w:t xml:space="preserve">prokázala tak zájem o zvolené téma i praktické znalosti dané problematiky. 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</w:p>
    <w:p w:rsidR="007E1ACA" w:rsidRPr="004D40E0" w:rsidRDefault="007E1ACA" w:rsidP="007E1AC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Práce s literaturou</w:t>
      </w:r>
    </w:p>
    <w:p w:rsidR="00BB3C56" w:rsidRPr="00112EE0" w:rsidRDefault="00BB3C56" w:rsidP="00BB3C56">
      <w:pPr>
        <w:jc w:val="both"/>
        <w:rPr>
          <w:sz w:val="24"/>
          <w:szCs w:val="24"/>
        </w:rPr>
      </w:pPr>
      <w:r w:rsidRPr="00D14DFE">
        <w:rPr>
          <w:sz w:val="24"/>
          <w:szCs w:val="24"/>
        </w:rPr>
        <w:t>Autorka použila při zpracování své práce dostatečný počet zdrojů odborné literatury i dalších zdrojů</w:t>
      </w:r>
      <w:r w:rsidR="005C4CD3">
        <w:rPr>
          <w:sz w:val="24"/>
          <w:szCs w:val="24"/>
        </w:rPr>
        <w:t>,</w:t>
      </w:r>
      <w:r w:rsidR="00C2060B">
        <w:rPr>
          <w:sz w:val="24"/>
          <w:szCs w:val="24"/>
        </w:rPr>
        <w:t xml:space="preserve"> </w:t>
      </w:r>
      <w:r w:rsidRPr="00112EE0">
        <w:rPr>
          <w:sz w:val="24"/>
          <w:szCs w:val="24"/>
        </w:rPr>
        <w:t>s</w:t>
      </w:r>
      <w:r>
        <w:rPr>
          <w:sz w:val="24"/>
          <w:szCs w:val="24"/>
        </w:rPr>
        <w:t>e</w:t>
      </w:r>
      <w:r w:rsidRPr="00112EE0">
        <w:rPr>
          <w:sz w:val="24"/>
          <w:szCs w:val="24"/>
        </w:rPr>
        <w:t> </w:t>
      </w:r>
      <w:r>
        <w:rPr>
          <w:sz w:val="24"/>
          <w:szCs w:val="24"/>
        </w:rPr>
        <w:t>kterými</w:t>
      </w:r>
      <w:r w:rsidRPr="00112EE0">
        <w:rPr>
          <w:sz w:val="24"/>
          <w:szCs w:val="24"/>
        </w:rPr>
        <w:t xml:space="preserve"> je pracováno v</w:t>
      </w:r>
      <w:r>
        <w:rPr>
          <w:sz w:val="24"/>
          <w:szCs w:val="24"/>
        </w:rPr>
        <w:t> </w:t>
      </w:r>
      <w:r w:rsidRPr="00112EE0">
        <w:rPr>
          <w:sz w:val="24"/>
          <w:szCs w:val="24"/>
        </w:rPr>
        <w:t>textu</w:t>
      </w:r>
      <w:r>
        <w:rPr>
          <w:sz w:val="24"/>
          <w:szCs w:val="24"/>
        </w:rPr>
        <w:t>,</w:t>
      </w:r>
      <w:r w:rsidRPr="00112EE0">
        <w:rPr>
          <w:sz w:val="24"/>
          <w:szCs w:val="24"/>
        </w:rPr>
        <w:t xml:space="preserve"> a které jsou uvedeny v odkazovém systému i</w:t>
      </w:r>
      <w:r>
        <w:rPr>
          <w:sz w:val="24"/>
          <w:szCs w:val="24"/>
        </w:rPr>
        <w:t> </w:t>
      </w:r>
      <w:r w:rsidRPr="00112EE0">
        <w:rPr>
          <w:sz w:val="24"/>
          <w:szCs w:val="24"/>
        </w:rPr>
        <w:t xml:space="preserve">v seznamu literatury. </w:t>
      </w:r>
    </w:p>
    <w:p w:rsidR="00BB3C56" w:rsidRPr="00D14DFE" w:rsidRDefault="00BB3C56" w:rsidP="00BB3C56">
      <w:pPr>
        <w:jc w:val="both"/>
        <w:rPr>
          <w:sz w:val="24"/>
          <w:szCs w:val="24"/>
        </w:rPr>
      </w:pPr>
    </w:p>
    <w:p w:rsidR="007E1ACA" w:rsidRPr="004D40E0" w:rsidRDefault="007E1ACA" w:rsidP="007E1AC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>Rozsah práce, jazyková, stylistická a formální úprava</w:t>
      </w:r>
    </w:p>
    <w:p w:rsidR="00BB3C56" w:rsidRPr="004D40E0" w:rsidRDefault="00BB3C56" w:rsidP="00BB3C56">
      <w:pPr>
        <w:jc w:val="both"/>
        <w:rPr>
          <w:sz w:val="24"/>
          <w:szCs w:val="24"/>
        </w:rPr>
      </w:pPr>
      <w:r>
        <w:rPr>
          <w:sz w:val="24"/>
          <w:szCs w:val="24"/>
        </w:rPr>
        <w:t>Práce svým rozsahem, jazykovou, stylistickou a formální úpravou splňuje kriteria bakalářské práce.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</w:p>
    <w:p w:rsidR="007E1ACA" w:rsidRPr="004D40E0" w:rsidRDefault="007E1ACA" w:rsidP="007E1ACA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Případné p</w:t>
      </w:r>
      <w:r w:rsidRPr="004D40E0">
        <w:rPr>
          <w:i/>
          <w:sz w:val="24"/>
          <w:szCs w:val="24"/>
        </w:rPr>
        <w:t>řipomínky, náměty, otázky pro obhajobu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</w:p>
    <w:p w:rsidR="007E1ACA" w:rsidRDefault="00315D57" w:rsidP="00315D57">
      <w:pPr>
        <w:pStyle w:val="Odstavecseseznamem"/>
        <w:numPr>
          <w:ilvl w:val="0"/>
          <w:numId w:val="1"/>
        </w:numPr>
        <w:jc w:val="both"/>
        <w:rPr>
          <w:sz w:val="24"/>
          <w:szCs w:val="24"/>
        </w:rPr>
      </w:pPr>
      <w:r>
        <w:rPr>
          <w:sz w:val="24"/>
          <w:szCs w:val="24"/>
        </w:rPr>
        <w:t>Čím Vás odpovědi seniorů při rozhovorech zaujaly či překvapily?</w:t>
      </w:r>
    </w:p>
    <w:p w:rsidR="00315D57" w:rsidRPr="00315D57" w:rsidRDefault="00315D57" w:rsidP="00315D57">
      <w:pPr>
        <w:ind w:left="360"/>
        <w:jc w:val="both"/>
        <w:rPr>
          <w:sz w:val="24"/>
          <w:szCs w:val="24"/>
        </w:rPr>
      </w:pPr>
    </w:p>
    <w:p w:rsidR="007E1ACA" w:rsidRPr="004D40E0" w:rsidRDefault="007E1ACA" w:rsidP="007E1ACA">
      <w:pPr>
        <w:pStyle w:val="Nadpis2"/>
        <w:ind w:firstLine="0"/>
        <w:rPr>
          <w:b w:val="0"/>
          <w:i/>
          <w:szCs w:val="24"/>
        </w:rPr>
      </w:pPr>
      <w:r w:rsidRPr="004D40E0">
        <w:rPr>
          <w:b w:val="0"/>
          <w:i/>
          <w:szCs w:val="24"/>
        </w:rPr>
        <w:t>Hodnocení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</w:p>
    <w:p w:rsidR="007E1ACA" w:rsidRPr="004D40E0" w:rsidRDefault="007E1ACA" w:rsidP="007E1ACA">
      <w:pPr>
        <w:jc w:val="both"/>
        <w:rPr>
          <w:sz w:val="24"/>
          <w:szCs w:val="24"/>
        </w:rPr>
      </w:pPr>
      <w:r w:rsidRPr="004D40E0">
        <w:rPr>
          <w:sz w:val="24"/>
          <w:szCs w:val="24"/>
        </w:rPr>
        <w:t xml:space="preserve">Práci </w:t>
      </w:r>
      <w:r w:rsidRPr="004D40E0">
        <w:rPr>
          <w:b/>
          <w:color w:val="000000"/>
          <w:sz w:val="24"/>
          <w:szCs w:val="24"/>
        </w:rPr>
        <w:t>doporučuji</w:t>
      </w:r>
      <w:r w:rsidR="00CF2AC9">
        <w:rPr>
          <w:b/>
          <w:color w:val="000000"/>
          <w:sz w:val="24"/>
          <w:szCs w:val="24"/>
        </w:rPr>
        <w:t xml:space="preserve"> </w:t>
      </w:r>
      <w:r w:rsidRPr="004D40E0">
        <w:rPr>
          <w:sz w:val="24"/>
          <w:szCs w:val="24"/>
        </w:rPr>
        <w:t>k obhajobě a hodnotím ji</w:t>
      </w:r>
      <w:r>
        <w:rPr>
          <w:sz w:val="24"/>
          <w:szCs w:val="24"/>
        </w:rPr>
        <w:t xml:space="preserve"> stupněm </w:t>
      </w:r>
      <w:r w:rsidR="00BB3C56" w:rsidRPr="00BB3C56">
        <w:rPr>
          <w:b/>
          <w:sz w:val="24"/>
          <w:szCs w:val="24"/>
        </w:rPr>
        <w:t>B – velmi dobře</w:t>
      </w:r>
      <w:r>
        <w:rPr>
          <w:sz w:val="24"/>
          <w:szCs w:val="24"/>
        </w:rPr>
        <w:t>.</w:t>
      </w:r>
    </w:p>
    <w:p w:rsidR="007E1ACA" w:rsidRPr="004D40E0" w:rsidRDefault="007E1ACA" w:rsidP="007E1ACA">
      <w:pPr>
        <w:jc w:val="both"/>
        <w:rPr>
          <w:sz w:val="24"/>
          <w:szCs w:val="24"/>
        </w:rPr>
      </w:pPr>
      <w:bookmarkStart w:id="0" w:name="_GoBack"/>
      <w:bookmarkEnd w:id="0"/>
    </w:p>
    <w:p w:rsidR="007E1ACA" w:rsidRPr="004D40E0" w:rsidRDefault="007E1ACA" w:rsidP="007E1ACA">
      <w:pPr>
        <w:jc w:val="both"/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 xml:space="preserve">Datum </w:t>
      </w:r>
      <w:r w:rsidR="00BB3C56">
        <w:rPr>
          <w:i/>
          <w:sz w:val="24"/>
          <w:szCs w:val="24"/>
        </w:rPr>
        <w:t>14. května 2012</w:t>
      </w:r>
    </w:p>
    <w:p w:rsidR="007E1ACA" w:rsidRPr="004D40E0" w:rsidRDefault="007E1ACA" w:rsidP="007E1ACA">
      <w:pPr>
        <w:ind w:firstLine="708"/>
        <w:jc w:val="both"/>
        <w:rPr>
          <w:sz w:val="24"/>
          <w:szCs w:val="24"/>
        </w:rPr>
      </w:pP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4D40E0">
        <w:rPr>
          <w:sz w:val="24"/>
          <w:szCs w:val="24"/>
        </w:rPr>
        <w:tab/>
      </w:r>
      <w:r>
        <w:rPr>
          <w:sz w:val="24"/>
          <w:szCs w:val="24"/>
        </w:rPr>
        <w:t>…..</w:t>
      </w:r>
      <w:r w:rsidRPr="004D40E0">
        <w:rPr>
          <w:sz w:val="24"/>
          <w:szCs w:val="24"/>
        </w:rPr>
        <w:t>……………………</w:t>
      </w:r>
    </w:p>
    <w:p w:rsidR="007E1ACA" w:rsidRPr="004D40E0" w:rsidRDefault="007E1ACA" w:rsidP="007E1ACA">
      <w:pPr>
        <w:rPr>
          <w:i/>
          <w:sz w:val="24"/>
          <w:szCs w:val="24"/>
        </w:rPr>
      </w:pP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Pr="004D40E0">
        <w:rPr>
          <w:i/>
          <w:sz w:val="24"/>
          <w:szCs w:val="24"/>
        </w:rPr>
        <w:tab/>
        <w:t xml:space="preserve">       Podpis</w:t>
      </w:r>
    </w:p>
    <w:p w:rsidR="007E1ACA" w:rsidRPr="004D40E0" w:rsidRDefault="007E1ACA" w:rsidP="007E1ACA">
      <w:pPr>
        <w:rPr>
          <w:sz w:val="24"/>
          <w:szCs w:val="24"/>
        </w:rPr>
      </w:pPr>
    </w:p>
    <w:p w:rsidR="007E1ACA" w:rsidRDefault="007E1ACA" w:rsidP="007E1ACA">
      <w:pPr>
        <w:pBdr>
          <w:top w:val="single" w:sz="4" w:space="1" w:color="auto"/>
        </w:pBdr>
      </w:pPr>
    </w:p>
    <w:p w:rsidR="007E1ACA" w:rsidRPr="006400F4" w:rsidRDefault="007E1ACA" w:rsidP="007E1AC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 xml:space="preserve">Posudek v písemné i elektronické podobě odevzdejte do stanoveného termínu na studijní administrativu IMS Brno, </w:t>
      </w:r>
      <w:r>
        <w:rPr>
          <w:sz w:val="16"/>
          <w:szCs w:val="16"/>
        </w:rPr>
        <w:t>Londýnské nám. 4</w:t>
      </w:r>
      <w:r w:rsidRPr="006400F4">
        <w:rPr>
          <w:sz w:val="16"/>
          <w:szCs w:val="16"/>
        </w:rPr>
        <w:t xml:space="preserve">, </w:t>
      </w:r>
      <w:r>
        <w:rPr>
          <w:sz w:val="16"/>
          <w:szCs w:val="16"/>
        </w:rPr>
        <w:t>budova D, 639</w:t>
      </w:r>
      <w:r w:rsidRPr="006400F4">
        <w:rPr>
          <w:sz w:val="16"/>
          <w:szCs w:val="16"/>
        </w:rPr>
        <w:t xml:space="preserve"> 00 Brno (e-mail:</w:t>
      </w:r>
      <w:r>
        <w:rPr>
          <w:sz w:val="16"/>
          <w:szCs w:val="16"/>
        </w:rPr>
        <w:t xml:space="preserve"> </w:t>
      </w:r>
      <w:proofErr w:type="spellStart"/>
      <w:r>
        <w:rPr>
          <w:sz w:val="16"/>
          <w:szCs w:val="16"/>
        </w:rPr>
        <w:t>pavla.vasickova</w:t>
      </w:r>
      <w:proofErr w:type="spellEnd"/>
      <w:r>
        <w:rPr>
          <w:sz w:val="16"/>
          <w:szCs w:val="16"/>
        </w:rPr>
        <w:t>@imsbrno.cz)</w:t>
      </w:r>
      <w:r w:rsidRPr="006400F4">
        <w:rPr>
          <w:sz w:val="16"/>
          <w:szCs w:val="16"/>
        </w:rPr>
        <w:t>.</w:t>
      </w:r>
    </w:p>
    <w:p w:rsidR="007E1ACA" w:rsidRDefault="007E1ACA" w:rsidP="007E1ACA">
      <w:pPr>
        <w:jc w:val="both"/>
        <w:rPr>
          <w:sz w:val="16"/>
          <w:szCs w:val="16"/>
        </w:rPr>
      </w:pPr>
      <w:r>
        <w:rPr>
          <w:sz w:val="16"/>
          <w:szCs w:val="16"/>
        </w:rPr>
        <w:t>D</w:t>
      </w:r>
      <w:r w:rsidRPr="006400F4">
        <w:rPr>
          <w:sz w:val="16"/>
          <w:szCs w:val="16"/>
        </w:rPr>
        <w:t>oporučení</w:t>
      </w:r>
      <w:r>
        <w:rPr>
          <w:sz w:val="16"/>
          <w:szCs w:val="16"/>
        </w:rPr>
        <w:t xml:space="preserve"> (nedoporučení) </w:t>
      </w:r>
      <w:r w:rsidRPr="006400F4">
        <w:rPr>
          <w:sz w:val="16"/>
          <w:szCs w:val="16"/>
        </w:rPr>
        <w:t>k obhajobě a stupeň hodnocení upraví oponent podle skutečnosti (A – výborně, B – velmi dobře, C – dobře,</w:t>
      </w:r>
    </w:p>
    <w:p w:rsidR="007E1ACA" w:rsidRPr="006400F4" w:rsidRDefault="007E1ACA" w:rsidP="007E1ACA">
      <w:pPr>
        <w:jc w:val="both"/>
        <w:rPr>
          <w:sz w:val="16"/>
          <w:szCs w:val="16"/>
        </w:rPr>
      </w:pPr>
      <w:r w:rsidRPr="006400F4">
        <w:rPr>
          <w:sz w:val="16"/>
          <w:szCs w:val="16"/>
        </w:rPr>
        <w:t>D –</w:t>
      </w:r>
      <w:r>
        <w:rPr>
          <w:sz w:val="16"/>
          <w:szCs w:val="16"/>
        </w:rPr>
        <w:t xml:space="preserve"> u</w:t>
      </w:r>
      <w:r w:rsidRPr="006400F4">
        <w:rPr>
          <w:sz w:val="16"/>
          <w:szCs w:val="16"/>
        </w:rPr>
        <w:t>spokojivě, E – dostatečně, F – nedostatečně).</w:t>
      </w:r>
    </w:p>
    <w:p w:rsidR="00D8596A" w:rsidRDefault="00D8596A"/>
    <w:sectPr w:rsidR="00D8596A" w:rsidSect="0046779A">
      <w:pgSz w:w="11906" w:h="16838"/>
      <w:pgMar w:top="851" w:right="1418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3D351AE"/>
    <w:multiLevelType w:val="hybridMultilevel"/>
    <w:tmpl w:val="6C520B8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7E1ACA"/>
    <w:rsid w:val="0005254F"/>
    <w:rsid w:val="00085172"/>
    <w:rsid w:val="000950F5"/>
    <w:rsid w:val="000A7B6F"/>
    <w:rsid w:val="00117EFB"/>
    <w:rsid w:val="00132289"/>
    <w:rsid w:val="00165102"/>
    <w:rsid w:val="001A0E40"/>
    <w:rsid w:val="001B7731"/>
    <w:rsid w:val="00281F7A"/>
    <w:rsid w:val="002D7CCE"/>
    <w:rsid w:val="00315D57"/>
    <w:rsid w:val="003D0419"/>
    <w:rsid w:val="003F62AD"/>
    <w:rsid w:val="0046779A"/>
    <w:rsid w:val="00467896"/>
    <w:rsid w:val="00484DA3"/>
    <w:rsid w:val="0058525E"/>
    <w:rsid w:val="005C4CD3"/>
    <w:rsid w:val="00651D7D"/>
    <w:rsid w:val="00685144"/>
    <w:rsid w:val="0069445A"/>
    <w:rsid w:val="006A7283"/>
    <w:rsid w:val="00731E2E"/>
    <w:rsid w:val="00791825"/>
    <w:rsid w:val="007E1ACA"/>
    <w:rsid w:val="009347FA"/>
    <w:rsid w:val="0099119E"/>
    <w:rsid w:val="00B82B7B"/>
    <w:rsid w:val="00BB2D52"/>
    <w:rsid w:val="00BB3C56"/>
    <w:rsid w:val="00C2060B"/>
    <w:rsid w:val="00C22CB9"/>
    <w:rsid w:val="00C45FB3"/>
    <w:rsid w:val="00CF2AC9"/>
    <w:rsid w:val="00D63ACD"/>
    <w:rsid w:val="00D8596A"/>
    <w:rsid w:val="00EC045E"/>
    <w:rsid w:val="00F07597"/>
    <w:rsid w:val="00F26006"/>
    <w:rsid w:val="00F53012"/>
    <w:rsid w:val="00FA6E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E1AC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E1AC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E1AC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E1ACA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5D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E1AC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qFormat/>
    <w:rsid w:val="007E1ACA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rsid w:val="007E1ACA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7E1ACA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7E1ACA"/>
    <w:rPr>
      <w:rFonts w:ascii="Arial Unicode MS" w:eastAsia="Arial Unicode MS" w:hAnsi="Arial Unicode MS" w:cs="Times New Roman"/>
      <w:b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315D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374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Renata</dc:creator>
  <cp:lastModifiedBy>Your User Name</cp:lastModifiedBy>
  <cp:revision>7</cp:revision>
  <cp:lastPrinted>2012-05-16T04:16:00Z</cp:lastPrinted>
  <dcterms:created xsi:type="dcterms:W3CDTF">2012-05-14T19:50:00Z</dcterms:created>
  <dcterms:modified xsi:type="dcterms:W3CDTF">2012-05-21T05:13:00Z</dcterms:modified>
</cp:coreProperties>
</file>