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F7D08" w:rsidP="006F7D0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Jaroslav </w:t>
            </w:r>
            <w:proofErr w:type="spellStart"/>
            <w:r>
              <w:rPr>
                <w:sz w:val="22"/>
                <w:szCs w:val="22"/>
              </w:rPr>
              <w:t>Krajča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F7D08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Učební materiály tvorby webových prezentací pro výuku žáků se sluchovým postižením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ED4791" w:rsidP="00C50B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</w:t>
            </w:r>
            <w:r w:rsidR="005C219A" w:rsidRPr="00C50B27">
              <w:rPr>
                <w:b/>
                <w:color w:val="FFFFFF"/>
                <w:sz w:val="22"/>
                <w:szCs w:val="22"/>
              </w:rPr>
              <w:t xml:space="preserve">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D479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45F36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Problematika tvorby učebních materiálů, navíc ještě </w:t>
            </w:r>
            <w:r w:rsidR="00A53EC4">
              <w:rPr>
                <w:sz w:val="22"/>
                <w:szCs w:val="22"/>
              </w:rPr>
              <w:t>pro specifickou skupinu žáků se sluchovým postižením, je jistě nejen zajímavé, ale může být hlavně přínosné téma pro pedagogickou praxi – což samozřejmě velmi oceňuji. Autor v teoretické části vymezuje podstatné informace z oblasti sluchových vad, které jsou podloženy příslušno</w:t>
            </w:r>
            <w:r w:rsidR="003E2CC2">
              <w:rPr>
                <w:sz w:val="22"/>
                <w:szCs w:val="22"/>
              </w:rPr>
              <w:t xml:space="preserve">u odbornou literaturou, stejně jako strukturované informace z oblasti vzdělávání žáků se sluchovým postižením. Zajímavě je zpracována i kapitola věnující se specifikům učebních materiálů, stejně jako tvorba webových prezentací. </w:t>
            </w:r>
            <w:r w:rsidR="0048459C">
              <w:rPr>
                <w:sz w:val="22"/>
                <w:szCs w:val="22"/>
              </w:rPr>
              <w:t xml:space="preserve">Možná v kapitole Tvorba webových prezentací bych vypustil některé nadbytečné informace o většině známých technologií, které jsou na 3 stranách. Autor stejně nevyužívá všech. </w:t>
            </w:r>
          </w:p>
          <w:p w:rsidR="00B66BD9" w:rsidRDefault="00B1068D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práce se zabývá tvorbou, a následnou evaluací, výukových materiálů, což je také jejím hlavním cílem. </w:t>
            </w:r>
            <w:r w:rsidR="00B66BD9">
              <w:rPr>
                <w:sz w:val="22"/>
                <w:szCs w:val="22"/>
              </w:rPr>
              <w:t>Autor si myslím, že svou praktickou částí přispěl nejen samotné inovaci pedagogické praxe v dané škole, ale navíc s jasnou metodologickou strukturou provedl i evaluaci daných materiálů. Možná bych očekával výzkumné otázky formulované jako otevřené a ne způsobem odpovědi ano x ne.</w:t>
            </w:r>
          </w:p>
          <w:p w:rsidR="00B411DB" w:rsidRPr="00C50B27" w:rsidRDefault="00B411DB" w:rsidP="008F0F22">
            <w:pPr>
              <w:jc w:val="both"/>
              <w:rPr>
                <w:sz w:val="22"/>
                <w:szCs w:val="22"/>
              </w:rPr>
            </w:pPr>
          </w:p>
          <w:p w:rsidR="00ED4791" w:rsidRDefault="00A53EC4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se týká citací v textu, upozornil bych na nejednotnost – jednou autor používá čísla a jindy zas příjmení autora (např. str. 20).</w:t>
            </w:r>
          </w:p>
          <w:p w:rsidR="00B411DB" w:rsidRPr="00C50B27" w:rsidRDefault="00A53EC4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</w:t>
            </w:r>
            <w:r w:rsidR="00ED479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obhajobě</w:t>
            </w:r>
            <w:r w:rsidR="00ED4791">
              <w:rPr>
                <w:sz w:val="22"/>
                <w:szCs w:val="22"/>
              </w:rPr>
              <w:t xml:space="preserve"> a hodnotím z hlediska možnosti jejího praktického uplatnění stupněm A</w:t>
            </w:r>
            <w:r>
              <w:rPr>
                <w:sz w:val="22"/>
                <w:szCs w:val="22"/>
              </w:rPr>
              <w:t>.</w:t>
            </w:r>
          </w:p>
          <w:p w:rsidR="00F1326B" w:rsidRPr="00C50B27" w:rsidRDefault="00F1326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3E2CC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27 uvádíte, že prezentace v prostředí internetu je dnes více než nutná. Proč ale podle Vás hned musí člověk tvořit webové stránky a ne jen využívat možností dávat vytvořený materiál na web a umožnit jeho stažení?</w:t>
            </w:r>
          </w:p>
          <w:p w:rsidR="00B411DB" w:rsidRPr="00C50B27" w:rsidRDefault="002836DD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zdroje máte informace v kapitole 3.4? To jsou všechno vaše myšlenky, že v kapitole není jediný odkaz?</w:t>
            </w:r>
          </w:p>
          <w:p w:rsidR="00B411DB" w:rsidRPr="00C50B27" w:rsidRDefault="00B1068D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38 uvádíte, že jste vycházel při tvorbě materiálů také z výukových cílů. Vycházel jste také nějak z cílů výchovných?</w:t>
            </w:r>
          </w:p>
          <w:p w:rsidR="00B411DB" w:rsidRDefault="00B66BD9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Zjistil jste z Vašeho evaluačního výzkumu nějaké informace, které Vás překvapily, nebo které Vás vedly ke skutečnosti některé věci přepracovat nebo alespoň vylepšit?</w:t>
            </w:r>
          </w:p>
          <w:p w:rsidR="00B411DB" w:rsidRPr="00C50B27" w:rsidRDefault="00B411D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8F0F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0F22">
              <w:rPr>
                <w:sz w:val="22"/>
                <w:szCs w:val="22"/>
              </w:rPr>
              <w:t xml:space="preserve"> 18.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0F22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557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35B" w:rsidRDefault="00B7735B">
      <w:r>
        <w:separator/>
      </w:r>
    </w:p>
  </w:endnote>
  <w:endnote w:type="continuationSeparator" w:id="0">
    <w:p w:rsidR="00B7735B" w:rsidRDefault="00B773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35B" w:rsidRDefault="00B7735B">
      <w:r>
        <w:separator/>
      </w:r>
    </w:p>
  </w:footnote>
  <w:footnote w:type="continuationSeparator" w:id="0">
    <w:p w:rsidR="00B7735B" w:rsidRDefault="00B7735B">
      <w:r>
        <w:continuationSeparator/>
      </w:r>
    </w:p>
  </w:footnote>
  <w:footnote w:id="1">
    <w:p w:rsidR="00445F36" w:rsidRDefault="00445F36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154F27"/>
    <w:rsid w:val="002836DD"/>
    <w:rsid w:val="00362AB0"/>
    <w:rsid w:val="003E2CC2"/>
    <w:rsid w:val="003F5DA2"/>
    <w:rsid w:val="00445F36"/>
    <w:rsid w:val="0048459C"/>
    <w:rsid w:val="00512982"/>
    <w:rsid w:val="00526D47"/>
    <w:rsid w:val="0055255D"/>
    <w:rsid w:val="0055793A"/>
    <w:rsid w:val="005C219A"/>
    <w:rsid w:val="006847E2"/>
    <w:rsid w:val="006F7D08"/>
    <w:rsid w:val="007553A2"/>
    <w:rsid w:val="007E49C8"/>
    <w:rsid w:val="008614B3"/>
    <w:rsid w:val="00882BF4"/>
    <w:rsid w:val="008F0F22"/>
    <w:rsid w:val="00A31938"/>
    <w:rsid w:val="00A53EC4"/>
    <w:rsid w:val="00A819AD"/>
    <w:rsid w:val="00B1068D"/>
    <w:rsid w:val="00B411DB"/>
    <w:rsid w:val="00B66BD9"/>
    <w:rsid w:val="00B7735B"/>
    <w:rsid w:val="00BA3203"/>
    <w:rsid w:val="00C50B27"/>
    <w:rsid w:val="00CA7D64"/>
    <w:rsid w:val="00D05C79"/>
    <w:rsid w:val="00DC1BF5"/>
    <w:rsid w:val="00E44443"/>
    <w:rsid w:val="00E709EA"/>
    <w:rsid w:val="00ED4791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104</TotalTime>
  <Pages>2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11</cp:revision>
  <cp:lastPrinted>2012-04-25T08:21:00Z</cp:lastPrinted>
  <dcterms:created xsi:type="dcterms:W3CDTF">2013-05-19T19:26:00Z</dcterms:created>
  <dcterms:modified xsi:type="dcterms:W3CDTF">2013-05-20T07:57:00Z</dcterms:modified>
</cp:coreProperties>
</file>