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C5015" w:rsidRPr="00C50B27" w:rsidTr="00AB725C">
        <w:tc>
          <w:tcPr>
            <w:tcW w:w="9828" w:type="dxa"/>
            <w:gridSpan w:val="9"/>
          </w:tcPr>
          <w:p w:rsidR="00FC5015" w:rsidRPr="00C50B27" w:rsidRDefault="00FC5015" w:rsidP="00AB725C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FC5015" w:rsidRPr="00C50B27" w:rsidTr="00AB725C">
        <w:tc>
          <w:tcPr>
            <w:tcW w:w="2808" w:type="dxa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C5015" w:rsidRPr="00C50B27" w:rsidRDefault="00FC5015" w:rsidP="00AB725C">
            <w:r>
              <w:rPr>
                <w:sz w:val="22"/>
                <w:szCs w:val="22"/>
              </w:rPr>
              <w:t xml:space="preserve">Bc. Jana </w:t>
            </w:r>
            <w:proofErr w:type="spellStart"/>
            <w:r>
              <w:rPr>
                <w:sz w:val="22"/>
                <w:szCs w:val="22"/>
              </w:rPr>
              <w:t>Šimiková</w:t>
            </w:r>
            <w:proofErr w:type="spellEnd"/>
          </w:p>
        </w:tc>
      </w:tr>
      <w:tr w:rsidR="00FC5015" w:rsidRPr="00C50B27" w:rsidTr="00AB725C">
        <w:tc>
          <w:tcPr>
            <w:tcW w:w="2808" w:type="dxa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C5015" w:rsidRPr="00C50B27" w:rsidRDefault="00FC5015" w:rsidP="00AB725C">
            <w:r>
              <w:rPr>
                <w:sz w:val="22"/>
                <w:szCs w:val="22"/>
              </w:rPr>
              <w:t>Úroveň sociální komunikace dětí předškolního věku</w:t>
            </w:r>
          </w:p>
        </w:tc>
      </w:tr>
      <w:tr w:rsidR="00FC5015" w:rsidRPr="00C50B27" w:rsidTr="00AB725C">
        <w:tc>
          <w:tcPr>
            <w:tcW w:w="2808" w:type="dxa"/>
          </w:tcPr>
          <w:p w:rsidR="00FC5015" w:rsidRPr="00C50B27" w:rsidRDefault="00FC5015" w:rsidP="00AB725C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FC5015" w:rsidRPr="00C50B27" w:rsidRDefault="00FC5015" w:rsidP="00AB725C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FC5015" w:rsidRPr="00C50B27" w:rsidTr="00AB725C">
        <w:tc>
          <w:tcPr>
            <w:tcW w:w="2808" w:type="dxa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C5015" w:rsidRPr="00C50B27" w:rsidRDefault="00FC5015" w:rsidP="00AB725C">
            <w:r>
              <w:rPr>
                <w:sz w:val="22"/>
                <w:szCs w:val="22"/>
              </w:rPr>
              <w:t>Sociální pedagogika</w:t>
            </w:r>
          </w:p>
        </w:tc>
      </w:tr>
      <w:tr w:rsidR="00FC5015" w:rsidRPr="00C50B27" w:rsidTr="00AB725C">
        <w:tc>
          <w:tcPr>
            <w:tcW w:w="2808" w:type="dxa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C5015" w:rsidRPr="00C50B27" w:rsidRDefault="00FC5015" w:rsidP="00AB725C">
            <w:r>
              <w:rPr>
                <w:sz w:val="22"/>
                <w:szCs w:val="22"/>
              </w:rPr>
              <w:t>Prezenční</w:t>
            </w:r>
          </w:p>
        </w:tc>
      </w:tr>
      <w:tr w:rsidR="00FC5015" w:rsidRPr="00C50B27" w:rsidTr="00AB725C">
        <w:tc>
          <w:tcPr>
            <w:tcW w:w="2808" w:type="dxa"/>
            <w:vAlign w:val="center"/>
          </w:tcPr>
          <w:p w:rsidR="00FC5015" w:rsidRPr="00C50B27" w:rsidRDefault="00FC5015" w:rsidP="00AB725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C5015" w:rsidRPr="00C50B27" w:rsidRDefault="00FC5015" w:rsidP="00AB725C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C5015" w:rsidRPr="00C50B27" w:rsidRDefault="00FC5015" w:rsidP="00AB725C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C5015" w:rsidRPr="00C50B27" w:rsidTr="00AB725C">
        <w:tc>
          <w:tcPr>
            <w:tcW w:w="9828" w:type="dxa"/>
            <w:gridSpan w:val="9"/>
            <w:shd w:val="clear" w:color="auto" w:fill="A6A6A6"/>
          </w:tcPr>
          <w:p w:rsidR="00FC5015" w:rsidRPr="00C50B27" w:rsidRDefault="00FC5015" w:rsidP="00AB725C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/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9828" w:type="dxa"/>
            <w:gridSpan w:val="9"/>
            <w:shd w:val="clear" w:color="auto" w:fill="A6A6A6"/>
            <w:vAlign w:val="center"/>
          </w:tcPr>
          <w:p w:rsidR="00FC5015" w:rsidRPr="00C50B27" w:rsidRDefault="00FC5015" w:rsidP="00AB725C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9828" w:type="dxa"/>
            <w:gridSpan w:val="9"/>
            <w:shd w:val="clear" w:color="auto" w:fill="A6A6A6"/>
            <w:vAlign w:val="center"/>
          </w:tcPr>
          <w:p w:rsidR="00FC5015" w:rsidRPr="00C50B27" w:rsidRDefault="00FC5015" w:rsidP="00AB725C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9828" w:type="dxa"/>
            <w:gridSpan w:val="9"/>
            <w:shd w:val="clear" w:color="auto" w:fill="A6A6A6"/>
          </w:tcPr>
          <w:p w:rsidR="00FC5015" w:rsidRPr="00B411DB" w:rsidRDefault="00FC5015" w:rsidP="00AB725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/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747A13" w:rsidP="00AB725C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9828" w:type="dxa"/>
            <w:gridSpan w:val="9"/>
          </w:tcPr>
          <w:p w:rsidR="00FC5015" w:rsidRDefault="00FC5015" w:rsidP="00AB725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C5015" w:rsidRDefault="00FC5015" w:rsidP="00AB725C">
            <w:pPr>
              <w:rPr>
                <w:b/>
              </w:rPr>
            </w:pPr>
          </w:p>
          <w:p w:rsidR="00FC5015" w:rsidRPr="00C50B27" w:rsidRDefault="00FC5015" w:rsidP="00AB725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FC5015" w:rsidRDefault="00FC5015" w:rsidP="00AB725C">
            <w:r>
              <w:rPr>
                <w:sz w:val="22"/>
                <w:szCs w:val="22"/>
              </w:rPr>
              <w:t xml:space="preserve">+ </w:t>
            </w:r>
            <w:r w:rsidR="00747A13">
              <w:rPr>
                <w:sz w:val="22"/>
                <w:szCs w:val="22"/>
              </w:rPr>
              <w:t>orientace a zájem autorky o danou problematiku</w:t>
            </w:r>
          </w:p>
          <w:p w:rsidR="00FC5015" w:rsidRDefault="00FC5015" w:rsidP="00AB725C">
            <w:r>
              <w:rPr>
                <w:sz w:val="22"/>
                <w:szCs w:val="22"/>
              </w:rPr>
              <w:t>+ kvalitní kvantitativní výzkum</w:t>
            </w:r>
          </w:p>
          <w:p w:rsidR="00FC5015" w:rsidRPr="00C50B27" w:rsidRDefault="00FC5015" w:rsidP="00AB725C">
            <w:r>
              <w:rPr>
                <w:sz w:val="22"/>
                <w:szCs w:val="22"/>
              </w:rPr>
              <w:t>+přehledná interpretace dat</w:t>
            </w:r>
          </w:p>
          <w:p w:rsidR="00FC5015" w:rsidRPr="00C50B27" w:rsidRDefault="00FC5015" w:rsidP="00AB725C"/>
          <w:p w:rsidR="00FC5015" w:rsidRDefault="00FC5015" w:rsidP="00AB725C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FC5015" w:rsidRPr="003D6527" w:rsidRDefault="00FC5015" w:rsidP="00AB725C">
            <w:r>
              <w:rPr>
                <w:b/>
                <w:sz w:val="22"/>
                <w:szCs w:val="22"/>
              </w:rPr>
              <w:t>-</w:t>
            </w:r>
            <w:r w:rsidRPr="003D6527">
              <w:rPr>
                <w:sz w:val="22"/>
                <w:szCs w:val="22"/>
              </w:rPr>
              <w:t xml:space="preserve">absence </w:t>
            </w:r>
            <w:proofErr w:type="gramStart"/>
            <w:r w:rsidRPr="003D6527">
              <w:rPr>
                <w:sz w:val="22"/>
                <w:szCs w:val="22"/>
              </w:rPr>
              <w:t>zdrojů v AJ</w:t>
            </w:r>
            <w:proofErr w:type="gramEnd"/>
          </w:p>
          <w:p w:rsidR="00FC5015" w:rsidRPr="003D6527" w:rsidRDefault="00FC5015" w:rsidP="00AB725C">
            <w:r w:rsidRPr="003D6527">
              <w:rPr>
                <w:sz w:val="22"/>
                <w:szCs w:val="22"/>
              </w:rPr>
              <w:t>- absence přímého vztahu ke studovanému oboru</w:t>
            </w:r>
            <w:r>
              <w:rPr>
                <w:sz w:val="22"/>
                <w:szCs w:val="22"/>
              </w:rPr>
              <w:t xml:space="preserve"> sociální pedagogika</w:t>
            </w:r>
          </w:p>
          <w:p w:rsidR="00FC5015" w:rsidRDefault="00FC5015" w:rsidP="00AB725C">
            <w:pPr>
              <w:rPr>
                <w:sz w:val="22"/>
                <w:szCs w:val="22"/>
              </w:rPr>
            </w:pPr>
            <w:r w:rsidRPr="003D6527">
              <w:rPr>
                <w:sz w:val="22"/>
                <w:szCs w:val="22"/>
              </w:rPr>
              <w:t xml:space="preserve">- </w:t>
            </w:r>
            <w:r w:rsidR="00747A13">
              <w:rPr>
                <w:sz w:val="22"/>
                <w:szCs w:val="22"/>
              </w:rPr>
              <w:t>teoretická část působí nekompaktně</w:t>
            </w:r>
          </w:p>
          <w:p w:rsidR="00747A13" w:rsidRDefault="00747A13" w:rsidP="00AB725C">
            <w:r>
              <w:rPr>
                <w:sz w:val="22"/>
                <w:szCs w:val="22"/>
              </w:rPr>
              <w:t>- povrchní interpretace dat</w:t>
            </w:r>
          </w:p>
          <w:p w:rsidR="00FC5015" w:rsidRPr="003D6527" w:rsidRDefault="00747A13" w:rsidP="00AB725C">
            <w:r>
              <w:rPr>
                <w:sz w:val="22"/>
                <w:szCs w:val="22"/>
              </w:rPr>
              <w:t>- vágně formulovaná</w:t>
            </w:r>
            <w:r w:rsidR="00FC5015">
              <w:rPr>
                <w:sz w:val="22"/>
                <w:szCs w:val="22"/>
              </w:rPr>
              <w:t xml:space="preserve"> doporučení pro praxi</w:t>
            </w:r>
          </w:p>
          <w:p w:rsidR="00FC5015" w:rsidRDefault="00FC5015" w:rsidP="00AB725C"/>
          <w:p w:rsidR="00FC5015" w:rsidRPr="00747A13" w:rsidRDefault="00FC5015" w:rsidP="00AB725C">
            <w:pPr>
              <w:rPr>
                <w:sz w:val="22"/>
                <w:szCs w:val="22"/>
              </w:rPr>
            </w:pPr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FC5015" w:rsidRPr="00C50B27" w:rsidTr="00AB725C">
        <w:tc>
          <w:tcPr>
            <w:tcW w:w="9828" w:type="dxa"/>
            <w:gridSpan w:val="9"/>
          </w:tcPr>
          <w:p w:rsidR="00FC5015" w:rsidRPr="00C50B27" w:rsidRDefault="00FC5015" w:rsidP="00AB725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C5015" w:rsidRPr="003D6527" w:rsidRDefault="00FC5015" w:rsidP="00AB725C"/>
          <w:p w:rsidR="00747A13" w:rsidRPr="00C50B27" w:rsidRDefault="00747A13" w:rsidP="00747A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Neuvažovala jste vzhledem k tématu o kvalitativně pojatém výzkumu?</w:t>
            </w:r>
          </w:p>
          <w:p w:rsidR="00FC5015" w:rsidRPr="00C50B27" w:rsidRDefault="00FC5015" w:rsidP="00AB725C"/>
        </w:tc>
      </w:tr>
      <w:tr w:rsidR="00FC5015" w:rsidRPr="00C50B27" w:rsidTr="00AB725C">
        <w:tc>
          <w:tcPr>
            <w:tcW w:w="6791" w:type="dxa"/>
            <w:gridSpan w:val="3"/>
          </w:tcPr>
          <w:p w:rsidR="00FC5015" w:rsidRPr="00C50B27" w:rsidRDefault="00FC5015" w:rsidP="00AB725C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</w:tcPr>
          <w:p w:rsidR="00FC5015" w:rsidRPr="00C50B27" w:rsidRDefault="00747A13" w:rsidP="00AB725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6" w:type="dxa"/>
          </w:tcPr>
          <w:p w:rsidR="00FC5015" w:rsidRPr="00C50B27" w:rsidRDefault="00FC5015" w:rsidP="00AB725C">
            <w:pPr>
              <w:jc w:val="center"/>
            </w:pPr>
          </w:p>
        </w:tc>
        <w:tc>
          <w:tcPr>
            <w:tcW w:w="505" w:type="dxa"/>
          </w:tcPr>
          <w:p w:rsidR="00FC5015" w:rsidRPr="00C50B27" w:rsidRDefault="00FC5015" w:rsidP="00AB725C">
            <w:pPr>
              <w:jc w:val="center"/>
            </w:pPr>
          </w:p>
        </w:tc>
      </w:tr>
      <w:tr w:rsidR="00FC5015" w:rsidRPr="00C50B27" w:rsidTr="00AB725C">
        <w:tc>
          <w:tcPr>
            <w:tcW w:w="4068" w:type="dxa"/>
            <w:gridSpan w:val="2"/>
            <w:vAlign w:val="center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7. 5. 2013</w:t>
            </w:r>
          </w:p>
        </w:tc>
        <w:tc>
          <w:tcPr>
            <w:tcW w:w="5760" w:type="dxa"/>
            <w:gridSpan w:val="7"/>
            <w:vAlign w:val="center"/>
          </w:tcPr>
          <w:p w:rsidR="00FC5015" w:rsidRPr="00C50B27" w:rsidRDefault="00FC5015" w:rsidP="00AB725C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FC5015" w:rsidRDefault="00FC5015" w:rsidP="00FC5015"/>
    <w:p w:rsidR="00FC5015" w:rsidRDefault="00FC5015" w:rsidP="00FC5015"/>
    <w:p w:rsidR="00EB180B" w:rsidRDefault="00EB180B"/>
    <w:sectPr w:rsidR="00EB180B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D3F" w:rsidRDefault="00C70D3F" w:rsidP="00FC5015">
      <w:r>
        <w:separator/>
      </w:r>
    </w:p>
  </w:endnote>
  <w:endnote w:type="continuationSeparator" w:id="0">
    <w:p w:rsidR="00C70D3F" w:rsidRDefault="00C70D3F" w:rsidP="00FC5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D3F" w:rsidRDefault="00C70D3F" w:rsidP="00FC5015">
      <w:r>
        <w:separator/>
      </w:r>
    </w:p>
  </w:footnote>
  <w:footnote w:type="continuationSeparator" w:id="0">
    <w:p w:rsidR="00C70D3F" w:rsidRDefault="00C70D3F" w:rsidP="00FC5015">
      <w:r>
        <w:continuationSeparator/>
      </w:r>
    </w:p>
  </w:footnote>
  <w:footnote w:id="1">
    <w:p w:rsidR="00FC5015" w:rsidRDefault="00FC5015" w:rsidP="00FC501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015"/>
    <w:rsid w:val="00747A13"/>
    <w:rsid w:val="00C70D3F"/>
    <w:rsid w:val="00EB180B"/>
    <w:rsid w:val="00FC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C501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C501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FC501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2013-05-07T05:59:00Z</cp:lastPrinted>
  <dcterms:created xsi:type="dcterms:W3CDTF">2013-05-07T05:43:00Z</dcterms:created>
  <dcterms:modified xsi:type="dcterms:W3CDTF">2013-05-07T06:02:00Z</dcterms:modified>
</cp:coreProperties>
</file>