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D82" w:rsidRPr="002D6CED" w:rsidRDefault="006D7D82" w:rsidP="006D7D82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6D7D82" w:rsidRPr="002D6CED" w:rsidRDefault="006D7D82" w:rsidP="006D7D82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6D7D82" w:rsidRDefault="006D7D82" w:rsidP="006D7D82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6D7D82" w:rsidRDefault="006D7D82" w:rsidP="006D7D82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6D7D82" w:rsidRDefault="006D7D82" w:rsidP="006D7D82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diplomov</w:t>
      </w:r>
      <w:r w:rsidRPr="00144ABC">
        <w:rPr>
          <w:rFonts w:ascii="Times New Roman" w:hAnsi="Times New Roman"/>
          <w:i/>
          <w:sz w:val="24"/>
          <w:szCs w:val="24"/>
        </w:rPr>
        <w:t>é práce</w:t>
      </w:r>
    </w:p>
    <w:p w:rsidR="006D7D82" w:rsidRPr="00144ABC" w:rsidRDefault="006D7D82" w:rsidP="006D7D82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6D7D82" w:rsidRPr="004D40E0" w:rsidRDefault="006D7D82" w:rsidP="006D7D82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6D7D82" w:rsidRPr="005D2AD5" w:rsidRDefault="006D7D82" w:rsidP="006D7D82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diplomové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5D2AD5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D2AD5">
        <w:rPr>
          <w:rFonts w:ascii="Times New Roman" w:hAnsi="Times New Roman"/>
          <w:i/>
          <w:sz w:val="24"/>
          <w:szCs w:val="24"/>
        </w:rPr>
        <w:t>Bc. Dagmar Popovská</w:t>
      </w:r>
    </w:p>
    <w:p w:rsidR="006D7D82" w:rsidRPr="007204EE" w:rsidRDefault="006D7D82" w:rsidP="006D7D82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</w:p>
    <w:p w:rsidR="006D7D82" w:rsidRDefault="006D7D82" w:rsidP="006D7D82">
      <w:pPr>
        <w:jc w:val="both"/>
        <w:rPr>
          <w:i/>
          <w:sz w:val="24"/>
          <w:szCs w:val="24"/>
        </w:rPr>
      </w:pPr>
    </w:p>
    <w:p w:rsidR="006D7D82" w:rsidRDefault="006D7D82" w:rsidP="006D7D82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="00AC29EB">
        <w:rPr>
          <w:i/>
          <w:sz w:val="24"/>
          <w:szCs w:val="24"/>
        </w:rPr>
        <w:t xml:space="preserve">  </w:t>
      </w:r>
      <w:r w:rsidR="00AC29EB">
        <w:rPr>
          <w:i/>
          <w:sz w:val="24"/>
          <w:szCs w:val="24"/>
        </w:rPr>
        <w:tab/>
        <w:t xml:space="preserve">   </w:t>
      </w:r>
      <w:r w:rsidR="00AC29EB">
        <w:rPr>
          <w:b/>
          <w:i/>
          <w:sz w:val="24"/>
          <w:szCs w:val="24"/>
        </w:rPr>
        <w:t>Role otce v životě dítěte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6D7D82" w:rsidRPr="004D40E0" w:rsidRDefault="006D7D82" w:rsidP="006D7D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6D7D82" w:rsidRDefault="006D7D82" w:rsidP="006D7D82">
      <w:pPr>
        <w:jc w:val="both"/>
        <w:rPr>
          <w:i/>
          <w:sz w:val="24"/>
          <w:szCs w:val="24"/>
        </w:rPr>
      </w:pPr>
    </w:p>
    <w:p w:rsidR="006D7D82" w:rsidRPr="00BD12FB" w:rsidRDefault="006D7D82" w:rsidP="006D7D82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 práce</w:t>
      </w:r>
      <w:r w:rsidR="00AC29EB">
        <w:rPr>
          <w:i/>
          <w:sz w:val="24"/>
          <w:szCs w:val="24"/>
        </w:rPr>
        <w:t>:   PaedDr. Libuše Mazánková, Dr.</w:t>
      </w:r>
    </w:p>
    <w:p w:rsidR="006D7D82" w:rsidRPr="004D40E0" w:rsidRDefault="006D7D82" w:rsidP="006D7D82">
      <w:pPr>
        <w:jc w:val="both"/>
        <w:rPr>
          <w:sz w:val="24"/>
          <w:szCs w:val="24"/>
        </w:rPr>
      </w:pPr>
    </w:p>
    <w:p w:rsidR="006D7D82" w:rsidRDefault="006D7D82" w:rsidP="006D7D82">
      <w:pPr>
        <w:rPr>
          <w:i/>
          <w:sz w:val="24"/>
          <w:szCs w:val="24"/>
        </w:rPr>
      </w:pPr>
    </w:p>
    <w:p w:rsidR="006D7D82" w:rsidRPr="004D40E0" w:rsidRDefault="006D7D82" w:rsidP="006D7D82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6D7D82" w:rsidRPr="00AC29EB" w:rsidRDefault="00AC29EB" w:rsidP="00AC29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Téma práce souvisí s profesí autorky i se studovaným </w:t>
      </w:r>
      <w:r w:rsidR="00F4462B">
        <w:rPr>
          <w:sz w:val="24"/>
          <w:szCs w:val="24"/>
        </w:rPr>
        <w:t>oborem. Stanovený</w:t>
      </w:r>
      <w:r>
        <w:rPr>
          <w:sz w:val="24"/>
          <w:szCs w:val="24"/>
        </w:rPr>
        <w:t xml:space="preserve"> cíl se podařilo autorce splnit. </w:t>
      </w:r>
    </w:p>
    <w:p w:rsidR="006D7D82" w:rsidRDefault="006D7D82" w:rsidP="006D7D82">
      <w:pPr>
        <w:rPr>
          <w:i/>
          <w:sz w:val="24"/>
          <w:szCs w:val="24"/>
        </w:rPr>
      </w:pPr>
    </w:p>
    <w:p w:rsidR="006D7D82" w:rsidRPr="004D40E0" w:rsidRDefault="006D7D82" w:rsidP="006D7D82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6D7D82" w:rsidRPr="00AC29EB" w:rsidRDefault="00AC29EB" w:rsidP="006D7D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vhodně strukturovaná. Teoretická část práce se opírá o odbornou literaturu. Kladně hodnotím to, že autorka uvádí svoje názory a zkušenosti. Pro praktickou část použila metodu strukturovaného rozhovoru. Výsledky zpracovala a vyhodnotila. </w:t>
      </w:r>
    </w:p>
    <w:p w:rsidR="006D7D82" w:rsidRDefault="006D7D82" w:rsidP="006D7D82">
      <w:pPr>
        <w:jc w:val="both"/>
        <w:rPr>
          <w:i/>
          <w:sz w:val="24"/>
          <w:szCs w:val="24"/>
        </w:rPr>
      </w:pPr>
    </w:p>
    <w:p w:rsidR="006D7D82" w:rsidRDefault="006D7D82" w:rsidP="006D7D82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6D7D82" w:rsidRPr="00AC29EB" w:rsidRDefault="00AC29EB" w:rsidP="00AC29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na velmi dobré odborné úrovni. Je přínosná pro </w:t>
      </w:r>
      <w:r w:rsidR="00D80D69">
        <w:rPr>
          <w:sz w:val="24"/>
          <w:szCs w:val="24"/>
        </w:rPr>
        <w:t xml:space="preserve">rodiče, učitele </w:t>
      </w:r>
      <w:r>
        <w:rPr>
          <w:sz w:val="24"/>
          <w:szCs w:val="24"/>
        </w:rPr>
        <w:t>i pro obor sociální pedagogik</w:t>
      </w:r>
      <w:r w:rsidR="00D80D69">
        <w:rPr>
          <w:sz w:val="24"/>
          <w:szCs w:val="24"/>
        </w:rPr>
        <w:t>u</w:t>
      </w:r>
      <w:r>
        <w:rPr>
          <w:sz w:val="24"/>
          <w:szCs w:val="24"/>
        </w:rPr>
        <w:t>. Spolupráce s vedoucí byla příkladná.</w:t>
      </w:r>
    </w:p>
    <w:p w:rsidR="006D7D82" w:rsidRDefault="006D7D82" w:rsidP="006D7D82">
      <w:pPr>
        <w:rPr>
          <w:i/>
          <w:sz w:val="24"/>
          <w:szCs w:val="24"/>
        </w:rPr>
      </w:pPr>
    </w:p>
    <w:p w:rsidR="006D7D82" w:rsidRPr="004D40E0" w:rsidRDefault="006D7D82" w:rsidP="006D7D82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6D7D82" w:rsidRPr="00AC29EB" w:rsidRDefault="00AC29EB" w:rsidP="00AC29EB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čerpala z odborné literatury. Patřičně uvádí odkazy a citace. Seznam literatury je podle ČSN.</w:t>
      </w:r>
    </w:p>
    <w:p w:rsidR="006D7D82" w:rsidRDefault="006D7D82" w:rsidP="00AC29EB">
      <w:pPr>
        <w:jc w:val="both"/>
        <w:rPr>
          <w:i/>
          <w:sz w:val="24"/>
          <w:szCs w:val="24"/>
        </w:rPr>
      </w:pPr>
    </w:p>
    <w:p w:rsidR="006D7D82" w:rsidRPr="004D40E0" w:rsidRDefault="006D7D82" w:rsidP="006D7D82">
      <w:pPr>
        <w:rPr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6D7D82" w:rsidRPr="004D40E0" w:rsidRDefault="00AC29EB" w:rsidP="006D7D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odpovídá zadání. </w:t>
      </w:r>
      <w:r w:rsidR="00F4462B">
        <w:rPr>
          <w:sz w:val="24"/>
          <w:szCs w:val="24"/>
        </w:rPr>
        <w:t>Jazyková, stylistická i f</w:t>
      </w:r>
      <w:r>
        <w:rPr>
          <w:sz w:val="24"/>
          <w:szCs w:val="24"/>
        </w:rPr>
        <w:t>ormální stránka práce je velmi pěkná.</w:t>
      </w:r>
    </w:p>
    <w:p w:rsidR="006D7D82" w:rsidRDefault="006D7D82" w:rsidP="006D7D82">
      <w:pPr>
        <w:jc w:val="both"/>
        <w:rPr>
          <w:i/>
          <w:sz w:val="24"/>
          <w:szCs w:val="24"/>
        </w:rPr>
      </w:pPr>
    </w:p>
    <w:p w:rsidR="006D7D82" w:rsidRDefault="006D7D82" w:rsidP="006D7D82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6D7D82" w:rsidRPr="00AC29EB" w:rsidRDefault="00AC29EB" w:rsidP="006D7D82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 uveďt</w:t>
      </w:r>
      <w:r w:rsidR="00D80D69">
        <w:rPr>
          <w:sz w:val="24"/>
          <w:szCs w:val="24"/>
        </w:rPr>
        <w:t>e, k j</w:t>
      </w:r>
      <w:r w:rsidR="00F4462B">
        <w:rPr>
          <w:sz w:val="24"/>
          <w:szCs w:val="24"/>
        </w:rPr>
        <w:t xml:space="preserve">akému závěru jste dospěla v </w:t>
      </w:r>
      <w:r w:rsidR="00D80D69">
        <w:rPr>
          <w:sz w:val="24"/>
          <w:szCs w:val="24"/>
        </w:rPr>
        <w:t>praktické části práce.</w:t>
      </w:r>
    </w:p>
    <w:p w:rsidR="006D7D82" w:rsidRDefault="006D7D82" w:rsidP="006D7D82">
      <w:pPr>
        <w:jc w:val="both"/>
        <w:rPr>
          <w:i/>
          <w:sz w:val="24"/>
          <w:szCs w:val="24"/>
        </w:rPr>
      </w:pPr>
    </w:p>
    <w:p w:rsidR="006D7D82" w:rsidRDefault="006D7D82" w:rsidP="006D7D82">
      <w:pPr>
        <w:pStyle w:val="Nadpis2"/>
        <w:ind w:firstLine="0"/>
        <w:rPr>
          <w:b w:val="0"/>
          <w:i/>
          <w:szCs w:val="24"/>
        </w:rPr>
      </w:pPr>
    </w:p>
    <w:p w:rsidR="006D7D82" w:rsidRPr="004D40E0" w:rsidRDefault="006D7D82" w:rsidP="006D7D82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6D7D82" w:rsidRPr="004D40E0" w:rsidRDefault="006D7D82" w:rsidP="006D7D82">
      <w:pPr>
        <w:jc w:val="both"/>
        <w:rPr>
          <w:sz w:val="24"/>
          <w:szCs w:val="24"/>
        </w:rPr>
      </w:pPr>
    </w:p>
    <w:p w:rsidR="006D7D82" w:rsidRPr="00AC29EB" w:rsidRDefault="006D7D82" w:rsidP="006D7D82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AC29EB">
        <w:rPr>
          <w:b/>
          <w:sz w:val="24"/>
          <w:szCs w:val="24"/>
        </w:rPr>
        <w:t>B – velmi dobře.</w:t>
      </w:r>
    </w:p>
    <w:p w:rsidR="006D7D82" w:rsidRDefault="006D7D82" w:rsidP="006D7D82">
      <w:pPr>
        <w:jc w:val="both"/>
        <w:rPr>
          <w:sz w:val="24"/>
          <w:szCs w:val="24"/>
        </w:rPr>
      </w:pPr>
    </w:p>
    <w:p w:rsidR="006D7D82" w:rsidRPr="004D40E0" w:rsidRDefault="006D7D82" w:rsidP="006D7D82">
      <w:pPr>
        <w:jc w:val="both"/>
        <w:rPr>
          <w:sz w:val="24"/>
          <w:szCs w:val="24"/>
        </w:rPr>
      </w:pPr>
    </w:p>
    <w:p w:rsidR="006D7D82" w:rsidRPr="00862A33" w:rsidRDefault="006D7D82" w:rsidP="006D7D82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AC29EB">
        <w:rPr>
          <w:i/>
          <w:sz w:val="24"/>
          <w:szCs w:val="24"/>
        </w:rPr>
        <w:t>: 29. 4. 2013</w:t>
      </w:r>
      <w:r w:rsidRPr="004D40E0">
        <w:rPr>
          <w:i/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:rsidR="006D7D82" w:rsidRPr="004D40E0" w:rsidRDefault="006D7D82" w:rsidP="006D7D82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6D7D82" w:rsidRPr="004D40E0" w:rsidRDefault="006D7D82" w:rsidP="006D7D82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6D7D82" w:rsidRPr="004D40E0" w:rsidRDefault="006D7D82" w:rsidP="006D7D82">
      <w:pPr>
        <w:rPr>
          <w:sz w:val="24"/>
          <w:szCs w:val="24"/>
        </w:rPr>
      </w:pPr>
    </w:p>
    <w:p w:rsidR="006D7D82" w:rsidRDefault="006D7D82" w:rsidP="006D7D82">
      <w:pPr>
        <w:pBdr>
          <w:top w:val="single" w:sz="4" w:space="1" w:color="auto"/>
        </w:pBdr>
      </w:pPr>
    </w:p>
    <w:p w:rsidR="006D7D82" w:rsidRPr="006400F4" w:rsidRDefault="006D7D82" w:rsidP="006D7D82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4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6D7D82" w:rsidRDefault="006D7D82" w:rsidP="006D7D82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D7D82" w:rsidRPr="006400F4" w:rsidRDefault="006D7D82" w:rsidP="006D7D82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6D7D82" w:rsidRDefault="006D7D82" w:rsidP="006D7D82"/>
    <w:p w:rsidR="006D7D82" w:rsidRDefault="006D7D82" w:rsidP="006D7D82"/>
    <w:p w:rsidR="006D7D82" w:rsidRDefault="006D7D82" w:rsidP="006D7D82"/>
    <w:p w:rsidR="006D7D82" w:rsidRDefault="006D7D82" w:rsidP="006D7D82"/>
    <w:p w:rsidR="004E2A82" w:rsidRDefault="004E2A82"/>
    <w:sectPr w:rsidR="004E2A8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D7D82"/>
    <w:rsid w:val="003119CF"/>
    <w:rsid w:val="004E2A82"/>
    <w:rsid w:val="005D2AD5"/>
    <w:rsid w:val="006D7D82"/>
    <w:rsid w:val="00A20473"/>
    <w:rsid w:val="00A36CF6"/>
    <w:rsid w:val="00AC29EB"/>
    <w:rsid w:val="00C167B1"/>
    <w:rsid w:val="00D80D69"/>
    <w:rsid w:val="00DE1362"/>
    <w:rsid w:val="00F44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7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6D7D82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6D7D8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6D7D82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6D7D82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6D7D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msbrno@iol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dcterms:created xsi:type="dcterms:W3CDTF">2013-04-30T13:49:00Z</dcterms:created>
  <dcterms:modified xsi:type="dcterms:W3CDTF">2013-04-30T13:49:00Z</dcterms:modified>
</cp:coreProperties>
</file>