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33C62" w:rsidRPr="00C50B27" w:rsidTr="004B0391">
        <w:tc>
          <w:tcPr>
            <w:tcW w:w="9828" w:type="dxa"/>
            <w:gridSpan w:val="9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E33C62" w:rsidRPr="00C50B27" w:rsidTr="004B0391">
        <w:tc>
          <w:tcPr>
            <w:tcW w:w="2808" w:type="dxa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33C62" w:rsidRPr="00C50B27" w:rsidRDefault="00E33C62" w:rsidP="00E201ED">
            <w:r>
              <w:rPr>
                <w:sz w:val="22"/>
                <w:szCs w:val="22"/>
              </w:rPr>
              <w:t>Zuzana</w:t>
            </w:r>
            <w:r w:rsidR="00E201ED">
              <w:rPr>
                <w:sz w:val="22"/>
                <w:szCs w:val="22"/>
              </w:rPr>
              <w:t xml:space="preserve"> Seďová</w:t>
            </w:r>
          </w:p>
        </w:tc>
      </w:tr>
      <w:tr w:rsidR="00E33C62" w:rsidRPr="00C50B27" w:rsidTr="004B0391">
        <w:tc>
          <w:tcPr>
            <w:tcW w:w="2808" w:type="dxa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33C62" w:rsidRPr="00C50B27" w:rsidRDefault="00E33C62" w:rsidP="004B0391">
            <w:r>
              <w:rPr>
                <w:sz w:val="22"/>
                <w:szCs w:val="22"/>
              </w:rPr>
              <w:t>Sociální aspekty nezaměstnanosti</w:t>
            </w:r>
          </w:p>
        </w:tc>
      </w:tr>
      <w:tr w:rsidR="00E33C62" w:rsidRPr="00C50B27" w:rsidTr="004B0391">
        <w:tc>
          <w:tcPr>
            <w:tcW w:w="2808" w:type="dxa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E33C62" w:rsidRPr="00C50B27" w:rsidRDefault="00E33C62" w:rsidP="004B0391"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E33C62" w:rsidRPr="00C50B27" w:rsidTr="004B0391">
        <w:tc>
          <w:tcPr>
            <w:tcW w:w="2808" w:type="dxa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33C62" w:rsidRPr="00C50B27" w:rsidRDefault="00E33C62" w:rsidP="004B0391"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E33C62" w:rsidRPr="00C50B27" w:rsidTr="004B0391">
        <w:tc>
          <w:tcPr>
            <w:tcW w:w="2808" w:type="dxa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33C62" w:rsidRPr="00C50B27" w:rsidRDefault="001416BA" w:rsidP="004B0391">
            <w:r>
              <w:rPr>
                <w:sz w:val="22"/>
                <w:szCs w:val="22"/>
              </w:rPr>
              <w:t>k</w:t>
            </w:r>
            <w:r w:rsidR="00E33C62">
              <w:rPr>
                <w:sz w:val="22"/>
                <w:szCs w:val="22"/>
              </w:rPr>
              <w:t xml:space="preserve">ombinovaná </w:t>
            </w:r>
          </w:p>
        </w:tc>
      </w:tr>
      <w:tr w:rsidR="00E33C62" w:rsidRPr="00C50B27" w:rsidTr="004B0391">
        <w:tc>
          <w:tcPr>
            <w:tcW w:w="2808" w:type="dxa"/>
            <w:vAlign w:val="center"/>
          </w:tcPr>
          <w:p w:rsidR="00E33C62" w:rsidRPr="00C50B27" w:rsidRDefault="00E33C62" w:rsidP="004B039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33C62" w:rsidRPr="00C50B27" w:rsidRDefault="00E33C62" w:rsidP="004B0391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33C62" w:rsidRPr="00C50B27" w:rsidRDefault="00E33C62" w:rsidP="004B0391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33C62" w:rsidRPr="00C50B27" w:rsidTr="004B0391">
        <w:tc>
          <w:tcPr>
            <w:tcW w:w="9828" w:type="dxa"/>
            <w:gridSpan w:val="9"/>
            <w:shd w:val="clear" w:color="auto" w:fill="A6A6A6"/>
          </w:tcPr>
          <w:p w:rsidR="00E33C62" w:rsidRPr="00C50B27" w:rsidRDefault="00E33C62" w:rsidP="004B0391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9828" w:type="dxa"/>
            <w:gridSpan w:val="9"/>
            <w:shd w:val="clear" w:color="auto" w:fill="A6A6A6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33C62" w:rsidRPr="00C50B27" w:rsidRDefault="001416BA" w:rsidP="004B0391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E33C62" w:rsidRPr="00C50B27" w:rsidRDefault="001416BA" w:rsidP="004B0391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9828" w:type="dxa"/>
            <w:gridSpan w:val="9"/>
            <w:shd w:val="clear" w:color="auto" w:fill="A6A6A6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E33C62" w:rsidRPr="00C50B27" w:rsidRDefault="001416BA" w:rsidP="004B0391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E33C62" w:rsidRPr="00C50B27" w:rsidRDefault="001416BA" w:rsidP="004B0391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E33C62" w:rsidRPr="00C50B27" w:rsidRDefault="001416BA" w:rsidP="004B0391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  <w:r w:rsidR="00E567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E33C62" w:rsidRPr="00C50B27" w:rsidRDefault="001416BA" w:rsidP="004B0391">
            <w:pPr>
              <w:jc w:val="center"/>
            </w:pPr>
            <w:r>
              <w:t xml:space="preserve">C 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9828" w:type="dxa"/>
            <w:gridSpan w:val="9"/>
            <w:shd w:val="clear" w:color="auto" w:fill="A6A6A6"/>
          </w:tcPr>
          <w:p w:rsidR="00E33C62" w:rsidRPr="00B411DB" w:rsidRDefault="00E33C62" w:rsidP="004B039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7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  <w:vAlign w:val="center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9828" w:type="dxa"/>
            <w:gridSpan w:val="9"/>
          </w:tcPr>
          <w:p w:rsidR="00E33C62" w:rsidRPr="00C50B27" w:rsidRDefault="00E33C62" w:rsidP="004B039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33C62" w:rsidRPr="00C50B27" w:rsidRDefault="00E33C62" w:rsidP="004B0391"/>
          <w:p w:rsidR="00E33C62" w:rsidRDefault="00E5670B" w:rsidP="004B0391">
            <w:r>
              <w:t>Silné stránky:</w:t>
            </w:r>
          </w:p>
          <w:p w:rsidR="00E5670B" w:rsidRDefault="001416BA" w:rsidP="00E5670B">
            <w:pPr>
              <w:pStyle w:val="Odstavecseseznamem"/>
              <w:numPr>
                <w:ilvl w:val="0"/>
                <w:numId w:val="1"/>
              </w:numPr>
            </w:pPr>
            <w:r>
              <w:t xml:space="preserve">jednoduché, ale ucelené a přehledné zpracování </w:t>
            </w:r>
          </w:p>
          <w:p w:rsidR="00E5670B" w:rsidRDefault="00E5670B" w:rsidP="00E5670B">
            <w:pPr>
              <w:pStyle w:val="Odstavecseseznamem"/>
              <w:numPr>
                <w:ilvl w:val="0"/>
                <w:numId w:val="1"/>
              </w:numPr>
            </w:pPr>
            <w:r>
              <w:t>aktuální téma</w:t>
            </w:r>
          </w:p>
          <w:p w:rsidR="00E5670B" w:rsidRDefault="00E5670B" w:rsidP="004B0391"/>
          <w:p w:rsidR="00E5670B" w:rsidRDefault="00E5670B" w:rsidP="004B0391">
            <w:r>
              <w:t>Slabé stránky:</w:t>
            </w:r>
          </w:p>
          <w:p w:rsidR="00E5670B" w:rsidRDefault="001416BA" w:rsidP="00E5670B">
            <w:pPr>
              <w:pStyle w:val="Odstavecseseznamem"/>
              <w:numPr>
                <w:ilvl w:val="0"/>
                <w:numId w:val="1"/>
              </w:numPr>
            </w:pPr>
            <w:r>
              <w:t>schází hlubší</w:t>
            </w:r>
            <w:r w:rsidR="00E5670B">
              <w:t xml:space="preserve"> analýza a interpretace dat</w:t>
            </w:r>
          </w:p>
          <w:p w:rsidR="00E5670B" w:rsidRPr="00C50B27" w:rsidRDefault="00E5670B" w:rsidP="00E5670B">
            <w:pPr>
              <w:pStyle w:val="Odstavecseseznamem"/>
              <w:numPr>
                <w:ilvl w:val="0"/>
                <w:numId w:val="1"/>
              </w:numPr>
            </w:pPr>
            <w:r>
              <w:t xml:space="preserve"> počet využívaných pramenů vzhledem k tématu </w:t>
            </w:r>
          </w:p>
          <w:p w:rsidR="00E33C62" w:rsidRPr="00C50B27" w:rsidRDefault="00E33C62" w:rsidP="004B0391"/>
          <w:p w:rsidR="00EB768B" w:rsidRDefault="001416BA" w:rsidP="004B0391">
            <w:r>
              <w:t xml:space="preserve">Bakalářskou práci doporučuji k obhajobě. </w:t>
            </w:r>
          </w:p>
          <w:p w:rsidR="00217CA1" w:rsidRPr="00C50B27" w:rsidRDefault="00217CA1" w:rsidP="004B0391"/>
        </w:tc>
      </w:tr>
      <w:tr w:rsidR="00E33C62" w:rsidRPr="00C50B27" w:rsidTr="004B0391">
        <w:tc>
          <w:tcPr>
            <w:tcW w:w="9828" w:type="dxa"/>
            <w:gridSpan w:val="9"/>
          </w:tcPr>
          <w:p w:rsidR="00E33C62" w:rsidRPr="00A60D48" w:rsidRDefault="00E33C62" w:rsidP="004B039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33C62" w:rsidRPr="00C50B27" w:rsidRDefault="00E33C62" w:rsidP="001416BA">
            <w:r>
              <w:rPr>
                <w:sz w:val="22"/>
                <w:szCs w:val="22"/>
              </w:rPr>
              <w:t xml:space="preserve"> Jakou f</w:t>
            </w:r>
            <w:r w:rsidR="001416BA">
              <w:rPr>
                <w:sz w:val="22"/>
                <w:szCs w:val="22"/>
              </w:rPr>
              <w:t>ormou by bylo možné navázat na Váš</w:t>
            </w:r>
            <w:r>
              <w:rPr>
                <w:sz w:val="22"/>
                <w:szCs w:val="22"/>
              </w:rPr>
              <w:t xml:space="preserve"> výzkum? </w:t>
            </w:r>
          </w:p>
        </w:tc>
      </w:tr>
      <w:tr w:rsidR="00E33C62" w:rsidRPr="00C50B27" w:rsidTr="004B0391">
        <w:tc>
          <w:tcPr>
            <w:tcW w:w="6791" w:type="dxa"/>
            <w:gridSpan w:val="3"/>
          </w:tcPr>
          <w:p w:rsidR="00E33C62" w:rsidRPr="00C50B27" w:rsidRDefault="00E33C62" w:rsidP="004B0391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</w:tcPr>
          <w:p w:rsidR="00E33C62" w:rsidRPr="00C50B27" w:rsidRDefault="001416BA" w:rsidP="004B03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33C62" w:rsidRPr="00C50B27" w:rsidRDefault="001416BA" w:rsidP="004B0391">
            <w:pPr>
              <w:jc w:val="center"/>
            </w:pPr>
            <w:r>
              <w:t xml:space="preserve"> </w:t>
            </w:r>
          </w:p>
        </w:tc>
        <w:tc>
          <w:tcPr>
            <w:tcW w:w="507" w:type="dxa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6" w:type="dxa"/>
          </w:tcPr>
          <w:p w:rsidR="00E33C62" w:rsidRPr="00C50B27" w:rsidRDefault="00E33C62" w:rsidP="004B0391">
            <w:pPr>
              <w:jc w:val="center"/>
            </w:pPr>
          </w:p>
        </w:tc>
        <w:tc>
          <w:tcPr>
            <w:tcW w:w="505" w:type="dxa"/>
          </w:tcPr>
          <w:p w:rsidR="00E33C62" w:rsidRPr="00C50B27" w:rsidRDefault="00E33C62" w:rsidP="004B0391">
            <w:pPr>
              <w:jc w:val="center"/>
            </w:pPr>
          </w:p>
        </w:tc>
      </w:tr>
      <w:tr w:rsidR="00E33C62" w:rsidRPr="00C50B27" w:rsidTr="004B0391">
        <w:tc>
          <w:tcPr>
            <w:tcW w:w="4068" w:type="dxa"/>
            <w:gridSpan w:val="2"/>
            <w:vAlign w:val="center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Datum:</w:t>
            </w:r>
            <w:r w:rsidR="001416BA">
              <w:rPr>
                <w:sz w:val="22"/>
                <w:szCs w:val="22"/>
              </w:rPr>
              <w:t xml:space="preserve"> 14. 5. 2013</w:t>
            </w:r>
          </w:p>
        </w:tc>
        <w:tc>
          <w:tcPr>
            <w:tcW w:w="5760" w:type="dxa"/>
            <w:gridSpan w:val="7"/>
            <w:vAlign w:val="center"/>
          </w:tcPr>
          <w:p w:rsidR="00E33C62" w:rsidRPr="00C50B27" w:rsidRDefault="00E33C62" w:rsidP="004B0391">
            <w:r w:rsidRPr="00C50B27">
              <w:rPr>
                <w:sz w:val="22"/>
                <w:szCs w:val="22"/>
              </w:rPr>
              <w:t>Podpis:</w:t>
            </w:r>
            <w:r w:rsidR="00217CA1">
              <w:rPr>
                <w:sz w:val="22"/>
                <w:szCs w:val="22"/>
              </w:rPr>
              <w:t xml:space="preserve"> </w:t>
            </w:r>
            <w:proofErr w:type="spellStart"/>
            <w:r w:rsidR="00217CA1">
              <w:rPr>
                <w:sz w:val="22"/>
                <w:szCs w:val="22"/>
              </w:rPr>
              <w:t>Šalenová</w:t>
            </w:r>
            <w:proofErr w:type="spellEnd"/>
            <w:r w:rsidR="00217CA1">
              <w:rPr>
                <w:sz w:val="22"/>
                <w:szCs w:val="22"/>
              </w:rPr>
              <w:t xml:space="preserve"> v. r.</w:t>
            </w:r>
          </w:p>
        </w:tc>
      </w:tr>
    </w:tbl>
    <w:p w:rsidR="000949F9" w:rsidRDefault="00F12584"/>
    <w:sectPr w:rsidR="000949F9" w:rsidSect="00D43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584" w:rsidRDefault="00F12584" w:rsidP="00E33C62">
      <w:r>
        <w:separator/>
      </w:r>
    </w:p>
  </w:endnote>
  <w:endnote w:type="continuationSeparator" w:id="0">
    <w:p w:rsidR="00F12584" w:rsidRDefault="00F12584" w:rsidP="00E33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584" w:rsidRDefault="00F12584" w:rsidP="00E33C62">
      <w:r>
        <w:separator/>
      </w:r>
    </w:p>
  </w:footnote>
  <w:footnote w:type="continuationSeparator" w:id="0">
    <w:p w:rsidR="00F12584" w:rsidRDefault="00F12584" w:rsidP="00E33C62">
      <w:r>
        <w:continuationSeparator/>
      </w:r>
    </w:p>
  </w:footnote>
  <w:footnote w:id="1">
    <w:p w:rsidR="00E33C62" w:rsidRDefault="00E33C62" w:rsidP="00E33C6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538"/>
    <w:multiLevelType w:val="hybridMultilevel"/>
    <w:tmpl w:val="7CF41292"/>
    <w:lvl w:ilvl="0" w:tplc="F65E1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C62"/>
    <w:rsid w:val="001416BA"/>
    <w:rsid w:val="00217CA1"/>
    <w:rsid w:val="00321830"/>
    <w:rsid w:val="005105B9"/>
    <w:rsid w:val="009B7491"/>
    <w:rsid w:val="00BF4452"/>
    <w:rsid w:val="00C45D9D"/>
    <w:rsid w:val="00D43853"/>
    <w:rsid w:val="00E201ED"/>
    <w:rsid w:val="00E33C62"/>
    <w:rsid w:val="00E5670B"/>
    <w:rsid w:val="00EB768B"/>
    <w:rsid w:val="00F12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33C6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33C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E33C6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567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fhs-utb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salenova</dc:creator>
  <cp:keywords/>
  <dc:description/>
  <cp:lastModifiedBy>cejnarova</cp:lastModifiedBy>
  <cp:revision>4</cp:revision>
  <cp:lastPrinted>2013-05-20T11:33:00Z</cp:lastPrinted>
  <dcterms:created xsi:type="dcterms:W3CDTF">2013-05-20T11:30:00Z</dcterms:created>
  <dcterms:modified xsi:type="dcterms:W3CDTF">2013-05-21T09:05:00Z</dcterms:modified>
</cp:coreProperties>
</file>