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A4531B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A4531B" w:rsidRPr="00DC12A3">
        <w:rPr>
          <w:b/>
          <w:sz w:val="28"/>
          <w:szCs w:val="28"/>
          <w:highlight w:val="lightGray"/>
        </w:rPr>
      </w:r>
      <w:r w:rsidR="00A4531B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F35A1A">
        <w:t>Aneta Kuželová</w:t>
      </w:r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 xml:space="preserve">Projekt </w:t>
      </w:r>
      <w:r w:rsidR="00F35A1A">
        <w:t>převodu</w:t>
      </w:r>
      <w:r>
        <w:t xml:space="preserve"> účetních výkazů společnosti </w:t>
      </w:r>
      <w:r w:rsidR="00F35A1A">
        <w:t xml:space="preserve">JUNKER </w:t>
      </w:r>
      <w:proofErr w:type="spellStart"/>
      <w:r w:rsidR="00F35A1A">
        <w:t>Industrial</w:t>
      </w:r>
      <w:proofErr w:type="spellEnd"/>
      <w:r w:rsidR="00F35A1A">
        <w:t xml:space="preserve"> </w:t>
      </w:r>
      <w:proofErr w:type="spellStart"/>
      <w:r w:rsidR="00F35A1A">
        <w:t>Equipment</w:t>
      </w:r>
      <w:proofErr w:type="spellEnd"/>
      <w:r>
        <w:t xml:space="preserve"> s. r. o. na účetní výkazy </w:t>
      </w:r>
      <w:r w:rsidR="001A0530">
        <w:t xml:space="preserve">podle IFRS </w:t>
      </w:r>
      <w:r w:rsidR="00F35A1A">
        <w:t>pro SME</w:t>
      </w:r>
      <w:r w:rsidR="00D53A3A">
        <w:t xml:space="preserve"> 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21B1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06D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A053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C06D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C06DE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49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A0530" w:rsidP="003C06DE">
            <w:r>
              <w:t xml:space="preserve">K práci nemám žádné připomínky. Jedná se o velmi </w:t>
            </w:r>
            <w:r w:rsidR="003C06DE">
              <w:t>dobře zpracovanou</w:t>
            </w:r>
            <w:r>
              <w:t xml:space="preserve"> diplomovou práci.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1A0530" w:rsidP="00B21CCD">
            <w:r>
              <w:t>Jaký je Váš názor na zavedení tohoto standardu do účetnictví malých a středních podniků?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A4531B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A4531B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A4531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4531B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A0530">
        <w:t>4. září</w:t>
      </w:r>
      <w:r w:rsidR="00A21B1D">
        <w:t xml:space="preserve">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A4531B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A4531B" w:rsidRPr="00DC12A3">
        <w:rPr>
          <w:highlight w:val="lightGray"/>
        </w:rPr>
      </w:r>
      <w:r w:rsidR="00A4531B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C4" w:rsidRDefault="00A074C4">
      <w:r>
        <w:separator/>
      </w:r>
    </w:p>
  </w:endnote>
  <w:endnote w:type="continuationSeparator" w:id="0">
    <w:p w:rsidR="00A074C4" w:rsidRDefault="00A07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A4531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A4531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C083A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C4" w:rsidRDefault="00A074C4">
      <w:r>
        <w:separator/>
      </w:r>
    </w:p>
  </w:footnote>
  <w:footnote w:type="continuationSeparator" w:id="0">
    <w:p w:rsidR="00A074C4" w:rsidRDefault="00A07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9E84E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8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C8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C4E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A5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A9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2F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2B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C2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06A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7A77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CE1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E245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E84F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E8DB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74BD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2EFC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8A35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0530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06DE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31D9"/>
    <w:rsid w:val="00467B28"/>
    <w:rsid w:val="00475485"/>
    <w:rsid w:val="00484642"/>
    <w:rsid w:val="004B4402"/>
    <w:rsid w:val="004D7CA0"/>
    <w:rsid w:val="004E00B1"/>
    <w:rsid w:val="004E3BE0"/>
    <w:rsid w:val="004F3D3F"/>
    <w:rsid w:val="004F4A40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E5934"/>
    <w:rsid w:val="005F0F7E"/>
    <w:rsid w:val="005F410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B6523"/>
    <w:rsid w:val="009C083A"/>
    <w:rsid w:val="009D30AB"/>
    <w:rsid w:val="009D34B0"/>
    <w:rsid w:val="009D45D8"/>
    <w:rsid w:val="009E2A43"/>
    <w:rsid w:val="009F258B"/>
    <w:rsid w:val="009F7E31"/>
    <w:rsid w:val="00A02516"/>
    <w:rsid w:val="00A0747A"/>
    <w:rsid w:val="00A074C4"/>
    <w:rsid w:val="00A1602C"/>
    <w:rsid w:val="00A21B1D"/>
    <w:rsid w:val="00A2306A"/>
    <w:rsid w:val="00A35D84"/>
    <w:rsid w:val="00A4531B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A3A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C759B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5A1A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5F40-1A8C-4083-B47B-C7BA02D17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2012-05-07T11:51:00Z</cp:lastPrinted>
  <dcterms:created xsi:type="dcterms:W3CDTF">2012-09-05T07:13:00Z</dcterms:created>
  <dcterms:modified xsi:type="dcterms:W3CDTF">2012-09-05T07:13:00Z</dcterms:modified>
</cp:coreProperties>
</file>