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B61A19" w:rsidTr="006F6768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B61A19" w:rsidRDefault="00236BF0" w:rsidP="00B61A19">
            <w:pPr>
              <w:pStyle w:val="Zhlav"/>
              <w:spacing w:before="60"/>
              <w:jc w:val="both"/>
              <w:rPr>
                <w:lang w:val="sk-SK"/>
              </w:rPr>
            </w:pPr>
            <w:r w:rsidRPr="00B61A19">
              <w:rPr>
                <w:noProof/>
                <w:lang w:val="sk-SK"/>
              </w:rPr>
              <w:drawing>
                <wp:inline distT="0" distB="0" distL="0" distR="0" wp14:anchorId="65E84C57" wp14:editId="1BC590FB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B61A19" w:rsidRDefault="00236BF0" w:rsidP="00B61A19">
            <w:pPr>
              <w:pStyle w:val="Zhlav"/>
              <w:jc w:val="both"/>
              <w:rPr>
                <w:sz w:val="32"/>
                <w:lang w:val="sk-SK"/>
              </w:rPr>
            </w:pPr>
            <w:r w:rsidRPr="00B61A19">
              <w:rPr>
                <w:sz w:val="32"/>
                <w:lang w:val="sk-SK"/>
              </w:rPr>
              <w:t xml:space="preserve">Univerzita </w:t>
            </w:r>
            <w:proofErr w:type="spellStart"/>
            <w:r w:rsidRPr="00B61A19">
              <w:rPr>
                <w:sz w:val="32"/>
                <w:lang w:val="sk-SK"/>
              </w:rPr>
              <w:t>Tomáše</w:t>
            </w:r>
            <w:proofErr w:type="spellEnd"/>
            <w:r w:rsidRPr="00B61A19">
              <w:rPr>
                <w:sz w:val="32"/>
                <w:lang w:val="sk-SK"/>
              </w:rPr>
              <w:t xml:space="preserve"> </w:t>
            </w:r>
            <w:proofErr w:type="spellStart"/>
            <w:r w:rsidRPr="00B61A19">
              <w:rPr>
                <w:sz w:val="32"/>
                <w:lang w:val="sk-SK"/>
              </w:rPr>
              <w:t>Bati</w:t>
            </w:r>
            <w:proofErr w:type="spellEnd"/>
            <w:r w:rsidRPr="00B61A19">
              <w:rPr>
                <w:sz w:val="32"/>
                <w:lang w:val="sk-SK"/>
              </w:rPr>
              <w:t xml:space="preserve"> </w:t>
            </w:r>
            <w:proofErr w:type="spellStart"/>
            <w:r w:rsidRPr="00B61A19">
              <w:rPr>
                <w:sz w:val="32"/>
                <w:lang w:val="sk-SK"/>
              </w:rPr>
              <w:t>ve</w:t>
            </w:r>
            <w:proofErr w:type="spellEnd"/>
            <w:r w:rsidRPr="00B61A19">
              <w:rPr>
                <w:sz w:val="32"/>
                <w:lang w:val="sk-SK"/>
              </w:rPr>
              <w:t xml:space="preserve"> </w:t>
            </w:r>
            <w:proofErr w:type="spellStart"/>
            <w:r w:rsidRPr="00B61A19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236BF0" w:rsidRPr="00B61A19" w:rsidTr="006F6768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B61A19" w:rsidRDefault="00236BF0" w:rsidP="00B61A19">
            <w:pPr>
              <w:pStyle w:val="Zhlav"/>
              <w:jc w:val="both"/>
              <w:rPr>
                <w:rFonts w:ascii="Times New Roman" w:hAnsi="Times New Roman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B61A19" w:rsidRDefault="00236BF0" w:rsidP="00B61A19">
            <w:pPr>
              <w:pStyle w:val="Zhlav"/>
              <w:jc w:val="both"/>
              <w:rPr>
                <w:rFonts w:ascii="Times New Roman" w:hAnsi="Times New Roman"/>
                <w:sz w:val="28"/>
                <w:lang w:val="sk-SK"/>
              </w:rPr>
            </w:pPr>
            <w:r w:rsidRPr="00B61A19">
              <w:rPr>
                <w:rFonts w:ascii="Times New Roman" w:hAnsi="Times New Roman"/>
                <w:sz w:val="28"/>
                <w:lang w:val="sk-SK"/>
              </w:rPr>
              <w:t xml:space="preserve">Fakulta </w:t>
            </w:r>
            <w:proofErr w:type="spellStart"/>
            <w:r w:rsidRPr="00B61A19">
              <w:rPr>
                <w:rFonts w:ascii="Times New Roman" w:hAnsi="Times New Roman"/>
                <w:sz w:val="28"/>
                <w:lang w:val="sk-SK"/>
              </w:rPr>
              <w:t>multimediálních</w:t>
            </w:r>
            <w:proofErr w:type="spellEnd"/>
            <w:r w:rsidRPr="00B61A19">
              <w:rPr>
                <w:rFonts w:ascii="Times New Roman" w:hAnsi="Times New Roman"/>
                <w:sz w:val="28"/>
                <w:lang w:val="sk-SK"/>
              </w:rPr>
              <w:t xml:space="preserve"> </w:t>
            </w:r>
            <w:proofErr w:type="spellStart"/>
            <w:r w:rsidRPr="00B61A19">
              <w:rPr>
                <w:rFonts w:ascii="Times New Roman" w:hAnsi="Times New Roman"/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236BF0" w:rsidRPr="00B61A19" w:rsidRDefault="00236BF0" w:rsidP="00B61A19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B61A19">
        <w:rPr>
          <w:b/>
          <w:sz w:val="28"/>
          <w:szCs w:val="28"/>
          <w:lang w:val="sk-SK"/>
        </w:rPr>
        <w:t>Hodnocení</w:t>
      </w:r>
      <w:proofErr w:type="spellEnd"/>
      <w:r w:rsidRPr="00B61A19">
        <w:rPr>
          <w:b/>
          <w:sz w:val="28"/>
          <w:szCs w:val="28"/>
          <w:lang w:val="sk-SK"/>
        </w:rPr>
        <w:t xml:space="preserve"> </w:t>
      </w:r>
      <w:proofErr w:type="spellStart"/>
      <w:r w:rsidRPr="00B61A19">
        <w:rPr>
          <w:b/>
          <w:sz w:val="28"/>
          <w:szCs w:val="28"/>
          <w:lang w:val="sk-SK"/>
        </w:rPr>
        <w:t>vedoucího</w:t>
      </w:r>
      <w:proofErr w:type="spellEnd"/>
      <w:r w:rsidRPr="00B61A19">
        <w:rPr>
          <w:b/>
          <w:sz w:val="28"/>
          <w:szCs w:val="28"/>
          <w:lang w:val="sk-SK"/>
        </w:rPr>
        <w:t xml:space="preserve"> magisterské  práce – teoretická/praktická </w:t>
      </w:r>
      <w:proofErr w:type="spellStart"/>
      <w:r w:rsidRPr="00B61A19">
        <w:rPr>
          <w:b/>
          <w:sz w:val="28"/>
          <w:szCs w:val="28"/>
          <w:lang w:val="sk-SK"/>
        </w:rPr>
        <w:t>část</w:t>
      </w:r>
      <w:proofErr w:type="spellEnd"/>
      <w:r w:rsidRPr="00B61A19">
        <w:rPr>
          <w:b/>
          <w:sz w:val="28"/>
          <w:szCs w:val="28"/>
          <w:lang w:val="sk-SK"/>
        </w:rPr>
        <w:t>*</w:t>
      </w:r>
    </w:p>
    <w:p w:rsidR="00236BF0" w:rsidRPr="00B61A19" w:rsidRDefault="00236BF0" w:rsidP="00B61A19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B61A19" w:rsidTr="006F6768">
        <w:trPr>
          <w:trHeight w:val="284"/>
        </w:trPr>
        <w:tc>
          <w:tcPr>
            <w:tcW w:w="2988" w:type="dxa"/>
          </w:tcPr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Jméno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B61A19">
              <w:rPr>
                <w:b/>
                <w:szCs w:val="24"/>
                <w:lang w:val="sk-SK"/>
              </w:rPr>
              <w:t>příjmení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B61A19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B61A19" w:rsidRDefault="00236BF0" w:rsidP="00B61A19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BcA.</w:t>
            </w:r>
            <w:r w:rsidR="001E2B79" w:rsidRPr="00B61A19">
              <w:rPr>
                <w:b/>
                <w:szCs w:val="24"/>
                <w:lang w:val="sk-SK"/>
              </w:rPr>
              <w:t>Klára</w:t>
            </w:r>
            <w:proofErr w:type="spellEnd"/>
            <w:r w:rsidR="001E2B79" w:rsidRPr="00B61A19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="001E2B79" w:rsidRPr="00B61A19">
              <w:rPr>
                <w:rFonts w:eastAsiaTheme="minorHAnsi"/>
                <w:b/>
                <w:szCs w:val="24"/>
                <w:lang w:val="sk-SK" w:eastAsia="en-US"/>
              </w:rPr>
              <w:t>Čoupková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</w:t>
            </w:r>
          </w:p>
        </w:tc>
      </w:tr>
      <w:tr w:rsidR="00236BF0" w:rsidRPr="00B61A19" w:rsidTr="006F6768">
        <w:trPr>
          <w:trHeight w:val="284"/>
        </w:trPr>
        <w:tc>
          <w:tcPr>
            <w:tcW w:w="2988" w:type="dxa"/>
          </w:tcPr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Studijní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61A19">
              <w:rPr>
                <w:b/>
                <w:szCs w:val="24"/>
                <w:lang w:val="sk-SK"/>
              </w:rPr>
              <w:t>N8206</w:t>
            </w:r>
          </w:p>
        </w:tc>
      </w:tr>
      <w:tr w:rsidR="00236BF0" w:rsidRPr="00B61A19" w:rsidTr="006F6768">
        <w:trPr>
          <w:trHeight w:val="284"/>
        </w:trPr>
        <w:tc>
          <w:tcPr>
            <w:tcW w:w="2988" w:type="dxa"/>
          </w:tcPr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61A19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Multimedia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B61A19">
              <w:rPr>
                <w:b/>
                <w:szCs w:val="24"/>
                <w:lang w:val="sk-SK"/>
              </w:rPr>
              <w:t>design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B61A19">
              <w:rPr>
                <w:b/>
                <w:szCs w:val="24"/>
                <w:lang w:val="sk-SK"/>
              </w:rPr>
              <w:t>Design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B61A19" w:rsidTr="006F6768">
        <w:trPr>
          <w:trHeight w:val="284"/>
        </w:trPr>
        <w:tc>
          <w:tcPr>
            <w:tcW w:w="2988" w:type="dxa"/>
          </w:tcPr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61A19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B61A19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61A19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B61A19" w:rsidRDefault="001E2B79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61A19">
              <w:rPr>
                <w:b/>
                <w:szCs w:val="24"/>
                <w:lang w:val="sk-SK"/>
              </w:rPr>
              <w:t>2011/2012</w:t>
            </w:r>
          </w:p>
        </w:tc>
      </w:tr>
      <w:tr w:rsidR="00236BF0" w:rsidRPr="00B61A19" w:rsidTr="006F6768">
        <w:trPr>
          <w:trHeight w:val="284"/>
        </w:trPr>
        <w:tc>
          <w:tcPr>
            <w:tcW w:w="2988" w:type="dxa"/>
          </w:tcPr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Název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B61A19">
              <w:rPr>
                <w:b/>
                <w:lang w:val="sk-SK"/>
              </w:rPr>
              <w:t>„</w:t>
            </w:r>
            <w:proofErr w:type="spellStart"/>
            <w:r w:rsidR="001E2B79" w:rsidRPr="00B61A19">
              <w:rPr>
                <w:rFonts w:eastAsiaTheme="minorHAnsi"/>
                <w:b/>
                <w:bCs/>
                <w:szCs w:val="24"/>
                <w:lang w:val="sk-SK" w:eastAsia="en-US"/>
              </w:rPr>
              <w:t>Uncommon</w:t>
            </w:r>
            <w:proofErr w:type="spellEnd"/>
            <w:r w:rsidR="001E2B79" w:rsidRPr="00B61A19">
              <w:rPr>
                <w:rFonts w:eastAsiaTheme="minorHAnsi"/>
                <w:b/>
                <w:bCs/>
                <w:szCs w:val="24"/>
                <w:lang w:val="sk-SK" w:eastAsia="en-US"/>
              </w:rPr>
              <w:t xml:space="preserve"> </w:t>
            </w:r>
            <w:proofErr w:type="spellStart"/>
            <w:r w:rsidR="001E2B79" w:rsidRPr="00B61A19">
              <w:rPr>
                <w:rFonts w:eastAsiaTheme="minorHAnsi"/>
                <w:b/>
                <w:bCs/>
                <w:szCs w:val="24"/>
                <w:lang w:val="sk-SK" w:eastAsia="en-US"/>
              </w:rPr>
              <w:t>Creatures</w:t>
            </w:r>
            <w:proofErr w:type="spellEnd"/>
            <w:r w:rsidRPr="00B61A19">
              <w:rPr>
                <w:b/>
                <w:lang w:val="sk-SK"/>
              </w:rPr>
              <w:t>“</w:t>
            </w:r>
          </w:p>
        </w:tc>
      </w:tr>
      <w:tr w:rsidR="00236BF0" w:rsidRPr="00B61A19" w:rsidTr="006F6768">
        <w:trPr>
          <w:trHeight w:val="284"/>
        </w:trPr>
        <w:tc>
          <w:tcPr>
            <w:tcW w:w="2988" w:type="dxa"/>
          </w:tcPr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Vedoucí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B61A19" w:rsidRDefault="00236BF0" w:rsidP="00B61A19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B61A19">
              <w:rPr>
                <w:b/>
                <w:szCs w:val="24"/>
                <w:lang w:val="sk-SK"/>
              </w:rPr>
              <w:t>Mgr.art</w:t>
            </w:r>
            <w:proofErr w:type="spellEnd"/>
            <w:r w:rsidRPr="00B61A19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B61A19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6A73DF" w:rsidRPr="00B61A19" w:rsidRDefault="006A73DF" w:rsidP="00B61A19">
      <w:pPr>
        <w:spacing w:after="0"/>
        <w:jc w:val="both"/>
        <w:rPr>
          <w:lang w:val="sk-SK"/>
        </w:rPr>
      </w:pPr>
    </w:p>
    <w:p w:rsidR="005850EF" w:rsidRPr="00B61A19" w:rsidRDefault="004D5A5C" w:rsidP="00B61A19">
      <w:pPr>
        <w:overflowPunct/>
        <w:spacing w:after="0"/>
        <w:ind w:firstLine="708"/>
        <w:jc w:val="both"/>
        <w:textAlignment w:val="auto"/>
        <w:rPr>
          <w:rFonts w:eastAsiaTheme="minorHAnsi"/>
          <w:iCs/>
          <w:szCs w:val="24"/>
          <w:lang w:val="sk-SK" w:eastAsia="en-US"/>
        </w:rPr>
      </w:pPr>
      <w:r w:rsidRPr="00B61A19">
        <w:rPr>
          <w:rFonts w:eastAsiaTheme="minorHAnsi"/>
          <w:szCs w:val="24"/>
          <w:lang w:val="sk-SK" w:eastAsia="en-US"/>
        </w:rPr>
        <w:t>,,</w:t>
      </w:r>
      <w:proofErr w:type="spellStart"/>
      <w:r w:rsidR="00B61A19" w:rsidRPr="00B61A19">
        <w:rPr>
          <w:rFonts w:eastAsiaTheme="minorHAnsi"/>
          <w:i/>
          <w:iCs/>
          <w:szCs w:val="24"/>
          <w:lang w:val="sk-SK" w:eastAsia="en-US"/>
        </w:rPr>
        <w:t>Všechno</w:t>
      </w:r>
      <w:proofErr w:type="spellEnd"/>
      <w:r w:rsidR="00B61A19" w:rsidRPr="00B61A19">
        <w:rPr>
          <w:rFonts w:eastAsiaTheme="minorHAnsi"/>
          <w:i/>
          <w:iCs/>
          <w:szCs w:val="24"/>
          <w:lang w:val="sk-SK" w:eastAsia="en-US"/>
        </w:rPr>
        <w:t xml:space="preserve">, </w:t>
      </w:r>
      <w:proofErr w:type="spellStart"/>
      <w:r w:rsidR="00B61A19" w:rsidRPr="00B61A19">
        <w:rPr>
          <w:rFonts w:eastAsiaTheme="minorHAnsi"/>
          <w:i/>
          <w:iCs/>
          <w:szCs w:val="24"/>
          <w:lang w:val="sk-SK" w:eastAsia="en-US"/>
        </w:rPr>
        <w:t>co</w:t>
      </w:r>
      <w:proofErr w:type="spellEnd"/>
      <w:r w:rsidR="00B61A19" w:rsidRPr="00B61A19">
        <w:rPr>
          <w:rFonts w:eastAsiaTheme="minorHAnsi"/>
          <w:i/>
          <w:iCs/>
          <w:szCs w:val="24"/>
          <w:lang w:val="sk-SK" w:eastAsia="en-US"/>
        </w:rPr>
        <w:t xml:space="preserve"> </w:t>
      </w:r>
      <w:proofErr w:type="spellStart"/>
      <w:r w:rsidR="00B61A19" w:rsidRPr="00B61A19">
        <w:rPr>
          <w:rFonts w:eastAsiaTheme="minorHAnsi"/>
          <w:i/>
          <w:iCs/>
          <w:szCs w:val="24"/>
          <w:lang w:val="sk-SK" w:eastAsia="en-US"/>
        </w:rPr>
        <w:t>dě</w:t>
      </w:r>
      <w:r w:rsidRPr="00B61A19">
        <w:rPr>
          <w:rFonts w:eastAsiaTheme="minorHAnsi"/>
          <w:i/>
          <w:iCs/>
          <w:szCs w:val="24"/>
          <w:lang w:val="sk-SK" w:eastAsia="en-US"/>
        </w:rPr>
        <w:t>lám</w:t>
      </w:r>
      <w:proofErr w:type="spellEnd"/>
      <w:r w:rsidRPr="00B61A19">
        <w:rPr>
          <w:rFonts w:eastAsiaTheme="minorHAnsi"/>
          <w:i/>
          <w:iCs/>
          <w:szCs w:val="24"/>
          <w:lang w:val="sk-SK" w:eastAsia="en-US"/>
        </w:rPr>
        <w:t xml:space="preserve">, </w:t>
      </w:r>
      <w:proofErr w:type="spellStart"/>
      <w:r w:rsidRPr="00B61A19">
        <w:rPr>
          <w:rFonts w:eastAsiaTheme="minorHAnsi"/>
          <w:i/>
          <w:iCs/>
          <w:szCs w:val="24"/>
          <w:lang w:val="sk-SK" w:eastAsia="en-US"/>
        </w:rPr>
        <w:t>prostupuje</w:t>
      </w:r>
      <w:proofErr w:type="spellEnd"/>
      <w:r w:rsidRPr="00B61A19">
        <w:rPr>
          <w:rFonts w:eastAsiaTheme="minorHAnsi"/>
          <w:i/>
          <w:iCs/>
          <w:szCs w:val="24"/>
          <w:lang w:val="sk-SK" w:eastAsia="en-US"/>
        </w:rPr>
        <w:t xml:space="preserve"> ta </w:t>
      </w:r>
      <w:proofErr w:type="spellStart"/>
      <w:r w:rsidRPr="00B61A19">
        <w:rPr>
          <w:rFonts w:eastAsiaTheme="minorHAnsi"/>
          <w:i/>
          <w:iCs/>
          <w:szCs w:val="24"/>
          <w:lang w:val="sk-SK" w:eastAsia="en-US"/>
        </w:rPr>
        <w:t>stejná</w:t>
      </w:r>
      <w:proofErr w:type="spellEnd"/>
      <w:r w:rsidRPr="00B61A19">
        <w:rPr>
          <w:rFonts w:eastAsiaTheme="minorHAnsi"/>
          <w:i/>
          <w:iCs/>
          <w:szCs w:val="24"/>
          <w:lang w:val="sk-SK" w:eastAsia="en-US"/>
        </w:rPr>
        <w:t xml:space="preserve"> duše. Moje </w:t>
      </w:r>
      <w:proofErr w:type="spellStart"/>
      <w:r w:rsidRPr="00B61A19">
        <w:rPr>
          <w:rFonts w:eastAsiaTheme="minorHAnsi"/>
          <w:i/>
          <w:iCs/>
          <w:szCs w:val="24"/>
          <w:lang w:val="sk-SK" w:eastAsia="en-US"/>
        </w:rPr>
        <w:t>duše."</w:t>
      </w:r>
      <w:r w:rsidRPr="00B61A19">
        <w:rPr>
          <w:rFonts w:eastAsiaTheme="minorHAnsi"/>
          <w:iCs/>
          <w:szCs w:val="24"/>
          <w:lang w:val="sk-SK" w:eastAsia="en-US"/>
        </w:rPr>
        <w:t>Rei</w:t>
      </w:r>
      <w:proofErr w:type="spellEnd"/>
      <w:r w:rsidRPr="00B61A19">
        <w:rPr>
          <w:rFonts w:eastAsiaTheme="minorHAnsi"/>
          <w:iCs/>
          <w:szCs w:val="24"/>
          <w:lang w:val="sk-SK" w:eastAsia="en-US"/>
        </w:rPr>
        <w:t xml:space="preserve"> </w:t>
      </w:r>
      <w:proofErr w:type="spellStart"/>
      <w:r w:rsidRPr="00B61A19">
        <w:rPr>
          <w:rFonts w:eastAsiaTheme="minorHAnsi"/>
          <w:iCs/>
          <w:szCs w:val="24"/>
          <w:lang w:val="sk-SK" w:eastAsia="en-US"/>
        </w:rPr>
        <w:t>Kawakubo</w:t>
      </w:r>
      <w:proofErr w:type="spellEnd"/>
      <w:r w:rsidR="005850EF" w:rsidRPr="00B61A19">
        <w:rPr>
          <w:rFonts w:eastAsiaTheme="minorHAnsi"/>
          <w:iCs/>
          <w:szCs w:val="24"/>
          <w:lang w:val="sk-SK" w:eastAsia="en-US"/>
        </w:rPr>
        <w:t>.</w:t>
      </w:r>
    </w:p>
    <w:p w:rsidR="00BC13FA" w:rsidRPr="00F038B5" w:rsidRDefault="005850EF" w:rsidP="00F038B5">
      <w:pPr>
        <w:spacing w:after="0"/>
        <w:ind w:firstLine="708"/>
        <w:jc w:val="both"/>
        <w:rPr>
          <w:i/>
          <w:lang w:val="sk-SK"/>
        </w:rPr>
      </w:pPr>
      <w:r w:rsidRPr="00B61A19">
        <w:rPr>
          <w:rFonts w:eastAsiaTheme="minorHAnsi"/>
          <w:iCs/>
          <w:szCs w:val="24"/>
          <w:lang w:val="sk-SK" w:eastAsia="en-US"/>
        </w:rPr>
        <w:t>T</w:t>
      </w:r>
      <w:r w:rsidR="004D5A5C" w:rsidRPr="00B61A19">
        <w:rPr>
          <w:rFonts w:eastAsiaTheme="minorHAnsi"/>
          <w:iCs/>
          <w:szCs w:val="24"/>
          <w:lang w:val="sk-SK" w:eastAsia="en-US"/>
        </w:rPr>
        <w:t xml:space="preserve">ýmto citátom Klára </w:t>
      </w:r>
      <w:proofErr w:type="spellStart"/>
      <w:r w:rsidR="004D5A5C" w:rsidRPr="00B61A19">
        <w:rPr>
          <w:rFonts w:eastAsiaTheme="minorHAnsi"/>
          <w:iCs/>
          <w:szCs w:val="24"/>
          <w:lang w:val="sk-SK" w:eastAsia="en-US"/>
        </w:rPr>
        <w:t>Čoupková</w:t>
      </w:r>
      <w:proofErr w:type="spellEnd"/>
      <w:r w:rsidR="004D5A5C" w:rsidRPr="00B61A19">
        <w:rPr>
          <w:rFonts w:eastAsiaTheme="minorHAnsi"/>
          <w:iCs/>
          <w:szCs w:val="24"/>
          <w:lang w:val="sk-SK" w:eastAsia="en-US"/>
        </w:rPr>
        <w:t xml:space="preserve">  zakončila svoju prácu, ja nao</w:t>
      </w:r>
      <w:r w:rsidR="00B61A19">
        <w:rPr>
          <w:rFonts w:eastAsiaTheme="minorHAnsi"/>
          <w:iCs/>
          <w:szCs w:val="24"/>
          <w:lang w:val="sk-SK" w:eastAsia="en-US"/>
        </w:rPr>
        <w:t>pak začínam oponentský</w:t>
      </w:r>
      <w:r w:rsidR="003F6AD1">
        <w:rPr>
          <w:rFonts w:eastAsiaTheme="minorHAnsi"/>
          <w:iCs/>
          <w:szCs w:val="24"/>
          <w:lang w:val="sk-SK" w:eastAsia="en-US"/>
        </w:rPr>
        <w:t xml:space="preserve"> posudok</w:t>
      </w:r>
      <w:r w:rsidR="00B61A19">
        <w:rPr>
          <w:rFonts w:eastAsiaTheme="minorHAnsi"/>
          <w:iCs/>
          <w:szCs w:val="24"/>
          <w:lang w:val="sk-SK" w:eastAsia="en-US"/>
        </w:rPr>
        <w:t xml:space="preserve">, pretože </w:t>
      </w:r>
      <w:r w:rsidR="003F6AD1">
        <w:rPr>
          <w:rFonts w:eastAsiaTheme="minorHAnsi"/>
          <w:iCs/>
          <w:szCs w:val="24"/>
          <w:lang w:val="sk-SK" w:eastAsia="en-US"/>
        </w:rPr>
        <w:t>citát</w:t>
      </w:r>
      <w:r w:rsidR="00B61A19">
        <w:rPr>
          <w:rFonts w:eastAsiaTheme="minorHAnsi"/>
          <w:iCs/>
          <w:szCs w:val="24"/>
          <w:lang w:val="sk-SK" w:eastAsia="en-US"/>
        </w:rPr>
        <w:t xml:space="preserve"> v jej kolekcii </w:t>
      </w:r>
      <w:proofErr w:type="spellStart"/>
      <w:r w:rsidR="00B61A19" w:rsidRPr="00B61A19">
        <w:rPr>
          <w:rFonts w:eastAsiaTheme="minorHAnsi"/>
          <w:b/>
          <w:bCs/>
          <w:szCs w:val="24"/>
          <w:lang w:val="sk-SK" w:eastAsia="en-US"/>
        </w:rPr>
        <w:t>Uncommon</w:t>
      </w:r>
      <w:proofErr w:type="spellEnd"/>
      <w:r w:rsidR="00B61A19" w:rsidRPr="00B61A19">
        <w:rPr>
          <w:rFonts w:eastAsiaTheme="minorHAnsi"/>
          <w:b/>
          <w:bCs/>
          <w:szCs w:val="24"/>
          <w:lang w:val="sk-SK" w:eastAsia="en-US"/>
        </w:rPr>
        <w:t xml:space="preserve"> </w:t>
      </w:r>
      <w:proofErr w:type="spellStart"/>
      <w:r w:rsidR="00B61A19" w:rsidRPr="00B61A19">
        <w:rPr>
          <w:rFonts w:eastAsiaTheme="minorHAnsi"/>
          <w:b/>
          <w:bCs/>
          <w:szCs w:val="24"/>
          <w:lang w:val="sk-SK" w:eastAsia="en-US"/>
        </w:rPr>
        <w:t>Creatures</w:t>
      </w:r>
      <w:proofErr w:type="spellEnd"/>
      <w:r w:rsidR="00B61A19" w:rsidRPr="00B61A19">
        <w:rPr>
          <w:b/>
          <w:lang w:val="sk-SK"/>
        </w:rPr>
        <w:t>“</w:t>
      </w:r>
      <w:r w:rsidR="00B61A19">
        <w:rPr>
          <w:b/>
          <w:lang w:val="sk-SK"/>
        </w:rPr>
        <w:t xml:space="preserve"> </w:t>
      </w:r>
      <w:bookmarkStart w:id="0" w:name="_GoBack"/>
      <w:r w:rsidR="003F6AD1" w:rsidRPr="003F6AD1">
        <w:rPr>
          <w:lang w:val="sk-SK"/>
        </w:rPr>
        <w:t>je citeľný</w:t>
      </w:r>
      <w:bookmarkEnd w:id="0"/>
      <w:r w:rsidR="00B61A19">
        <w:rPr>
          <w:rFonts w:eastAsiaTheme="minorHAnsi"/>
          <w:iCs/>
          <w:szCs w:val="24"/>
          <w:lang w:val="sk-SK" w:eastAsia="en-US"/>
        </w:rPr>
        <w:t xml:space="preserve">. </w:t>
      </w:r>
      <w:r w:rsidRPr="00B61A19">
        <w:rPr>
          <w:rFonts w:eastAsiaTheme="minorHAnsi"/>
          <w:szCs w:val="24"/>
          <w:lang w:val="sk-SK" w:eastAsia="en-US"/>
        </w:rPr>
        <w:t>Prác</w:t>
      </w:r>
      <w:r w:rsidR="00B61A19">
        <w:rPr>
          <w:rFonts w:eastAsiaTheme="minorHAnsi"/>
          <w:szCs w:val="24"/>
          <w:lang w:val="sk-SK" w:eastAsia="en-US"/>
        </w:rPr>
        <w:t>a</w:t>
      </w:r>
      <w:r w:rsidRPr="00B61A19">
        <w:rPr>
          <w:rFonts w:eastAsiaTheme="minorHAnsi"/>
          <w:szCs w:val="24"/>
          <w:lang w:val="sk-SK" w:eastAsia="en-US"/>
        </w:rPr>
        <w:t xml:space="preserve"> je o hľadaní hranice </w:t>
      </w:r>
      <w:r w:rsidR="00B61A19" w:rsidRPr="00B61A19">
        <w:rPr>
          <w:rFonts w:eastAsiaTheme="minorHAnsi"/>
          <w:szCs w:val="24"/>
          <w:lang w:val="sk-SK" w:eastAsia="en-US"/>
        </w:rPr>
        <w:t>medzi</w:t>
      </w:r>
      <w:r w:rsidRPr="00B61A19">
        <w:rPr>
          <w:rFonts w:eastAsiaTheme="minorHAnsi"/>
          <w:szCs w:val="24"/>
          <w:lang w:val="sk-SK" w:eastAsia="en-US"/>
        </w:rPr>
        <w:t xml:space="preserve"> módou a</w:t>
      </w:r>
      <w:r w:rsidR="00B61A19">
        <w:rPr>
          <w:rFonts w:eastAsiaTheme="minorHAnsi"/>
          <w:szCs w:val="24"/>
          <w:lang w:val="sk-SK" w:eastAsia="en-US"/>
        </w:rPr>
        <w:t> </w:t>
      </w:r>
      <w:r w:rsidRPr="00B61A19">
        <w:rPr>
          <w:rFonts w:eastAsiaTheme="minorHAnsi"/>
          <w:szCs w:val="24"/>
          <w:lang w:val="sk-SK" w:eastAsia="en-US"/>
        </w:rPr>
        <w:t>štýlo</w:t>
      </w:r>
      <w:r w:rsidR="00B61A19">
        <w:rPr>
          <w:rFonts w:eastAsiaTheme="minorHAnsi"/>
          <w:szCs w:val="24"/>
          <w:lang w:val="sk-SK" w:eastAsia="en-US"/>
        </w:rPr>
        <w:t>m, o</w:t>
      </w:r>
      <w:r w:rsidRPr="00B61A19">
        <w:rPr>
          <w:rFonts w:eastAsiaTheme="minorHAnsi"/>
          <w:szCs w:val="24"/>
          <w:lang w:val="sk-SK" w:eastAsia="en-US"/>
        </w:rPr>
        <w:t xml:space="preserve"> kreativite</w:t>
      </w:r>
      <w:r w:rsidR="00B61A19" w:rsidRPr="00B61A19">
        <w:rPr>
          <w:rFonts w:eastAsiaTheme="minorHAnsi"/>
          <w:szCs w:val="24"/>
          <w:lang w:val="sk-SK" w:eastAsia="en-US"/>
        </w:rPr>
        <w:t xml:space="preserve"> anonymný</w:t>
      </w:r>
      <w:r w:rsidRPr="00B61A19">
        <w:rPr>
          <w:rFonts w:eastAsiaTheme="minorHAnsi"/>
          <w:szCs w:val="24"/>
          <w:lang w:val="sk-SK" w:eastAsia="en-US"/>
        </w:rPr>
        <w:t>ch tvorc</w:t>
      </w:r>
      <w:r w:rsidR="00B61A19">
        <w:rPr>
          <w:rFonts w:eastAsiaTheme="minorHAnsi"/>
          <w:szCs w:val="24"/>
          <w:lang w:val="sk-SK" w:eastAsia="en-US"/>
        </w:rPr>
        <w:t>ov,</w:t>
      </w:r>
      <w:r w:rsidR="003F6AD1">
        <w:rPr>
          <w:rFonts w:eastAsiaTheme="minorHAnsi"/>
          <w:szCs w:val="24"/>
          <w:lang w:val="sk-SK" w:eastAsia="en-US"/>
        </w:rPr>
        <w:t xml:space="preserve"> </w:t>
      </w:r>
      <w:r w:rsidRPr="00B61A19">
        <w:rPr>
          <w:rFonts w:eastAsiaTheme="minorHAnsi"/>
          <w:szCs w:val="24"/>
          <w:lang w:val="sk-SK" w:eastAsia="en-US"/>
        </w:rPr>
        <w:t>v</w:t>
      </w:r>
      <w:r w:rsidR="00B61A19">
        <w:rPr>
          <w:rFonts w:eastAsiaTheme="minorHAnsi"/>
          <w:szCs w:val="24"/>
          <w:lang w:val="sk-SK" w:eastAsia="en-US"/>
        </w:rPr>
        <w:t>zť</w:t>
      </w:r>
      <w:r w:rsidRPr="00B61A19">
        <w:rPr>
          <w:rFonts w:eastAsiaTheme="minorHAnsi"/>
          <w:szCs w:val="24"/>
          <w:lang w:val="sk-SK" w:eastAsia="en-US"/>
        </w:rPr>
        <w:t>ahu hudby k</w:t>
      </w:r>
      <w:r w:rsidR="00B61A19">
        <w:rPr>
          <w:rFonts w:eastAsiaTheme="minorHAnsi"/>
          <w:szCs w:val="24"/>
          <w:lang w:val="sk-SK" w:eastAsia="en-US"/>
        </w:rPr>
        <w:t> </w:t>
      </w:r>
      <w:r w:rsidRPr="00B61A19">
        <w:rPr>
          <w:rFonts w:eastAsiaTheme="minorHAnsi"/>
          <w:szCs w:val="24"/>
          <w:lang w:val="sk-SK" w:eastAsia="en-US"/>
        </w:rPr>
        <w:t>mód</w:t>
      </w:r>
      <w:r w:rsidR="00B61A19">
        <w:rPr>
          <w:rFonts w:eastAsiaTheme="minorHAnsi"/>
          <w:szCs w:val="24"/>
          <w:lang w:val="sk-SK" w:eastAsia="en-US"/>
        </w:rPr>
        <w:t>e.</w:t>
      </w:r>
      <w:r w:rsidRPr="00B61A19">
        <w:rPr>
          <w:rFonts w:eastAsiaTheme="minorHAnsi"/>
          <w:szCs w:val="24"/>
          <w:lang w:val="sk-SK" w:eastAsia="en-US"/>
        </w:rPr>
        <w:t xml:space="preserve"> </w:t>
      </w:r>
      <w:r w:rsidR="00B61A19">
        <w:rPr>
          <w:rFonts w:eastAsiaTheme="minorHAnsi"/>
          <w:szCs w:val="24"/>
          <w:lang w:val="sk-SK" w:eastAsia="en-US"/>
        </w:rPr>
        <w:t>O negácií krásy a noriem. Kladie si otázky,</w:t>
      </w:r>
      <w:r w:rsidR="003F6AD1">
        <w:rPr>
          <w:rFonts w:eastAsiaTheme="minorHAnsi"/>
          <w:szCs w:val="24"/>
          <w:lang w:val="sk-SK" w:eastAsia="en-US"/>
        </w:rPr>
        <w:t xml:space="preserve"> </w:t>
      </w:r>
      <w:r w:rsidR="00B61A19">
        <w:rPr>
          <w:rFonts w:eastAsiaTheme="minorHAnsi"/>
          <w:szCs w:val="24"/>
          <w:lang w:val="sk-SK" w:eastAsia="en-US"/>
        </w:rPr>
        <w:t>na ktoré sa snaží odpovedať</w:t>
      </w:r>
      <w:r w:rsidR="00B61A19" w:rsidRPr="00B61A19">
        <w:rPr>
          <w:lang w:val="sk-SK"/>
        </w:rPr>
        <w:t>.</w:t>
      </w:r>
      <w:r w:rsidR="00B61A19" w:rsidRPr="00B61A19">
        <w:rPr>
          <w:i/>
          <w:lang w:val="sk-SK"/>
        </w:rPr>
        <w:t xml:space="preserve"> </w:t>
      </w:r>
      <w:r w:rsidR="00B61A19">
        <w:rPr>
          <w:lang w:val="sk-SK"/>
        </w:rPr>
        <w:t xml:space="preserve">V teoretickej práci </w:t>
      </w:r>
      <w:r w:rsidR="00251A14" w:rsidRPr="00B61A19">
        <w:rPr>
          <w:lang w:val="sk-SK"/>
        </w:rPr>
        <w:t xml:space="preserve">riešila problematiku </w:t>
      </w:r>
      <w:r w:rsidR="004D5A5C" w:rsidRPr="00B61A19">
        <w:rPr>
          <w:lang w:val="sk-SK"/>
        </w:rPr>
        <w:t xml:space="preserve">módy a štýlu, </w:t>
      </w:r>
      <w:r w:rsidR="00B61A19" w:rsidRPr="00B61A19">
        <w:rPr>
          <w:lang w:val="sk-SK"/>
        </w:rPr>
        <w:t>pouličných</w:t>
      </w:r>
      <w:r w:rsidR="004D5A5C" w:rsidRPr="00B61A19">
        <w:rPr>
          <w:lang w:val="sk-SK"/>
        </w:rPr>
        <w:t xml:space="preserve"> hnutí, poskytla  prehľad klasických hudobných subkult</w:t>
      </w:r>
      <w:r w:rsidRPr="00B61A19">
        <w:rPr>
          <w:lang w:val="sk-SK"/>
        </w:rPr>
        <w:t>ú</w:t>
      </w:r>
      <w:r w:rsidR="004D5A5C" w:rsidRPr="00B61A19">
        <w:rPr>
          <w:lang w:val="sk-SK"/>
        </w:rPr>
        <w:t>r od pol 50</w:t>
      </w:r>
      <w:r w:rsidRPr="00B61A19">
        <w:rPr>
          <w:lang w:val="sk-SK"/>
        </w:rPr>
        <w:t xml:space="preserve">. rokov ale </w:t>
      </w:r>
      <w:r w:rsidR="00B61A19" w:rsidRPr="00B61A19">
        <w:rPr>
          <w:lang w:val="sk-SK"/>
        </w:rPr>
        <w:t>najmä</w:t>
      </w:r>
      <w:r w:rsidRPr="00B61A19">
        <w:rPr>
          <w:lang w:val="sk-SK"/>
        </w:rPr>
        <w:t xml:space="preserve"> súčasné,</w:t>
      </w:r>
      <w:r w:rsidR="00B61A19">
        <w:rPr>
          <w:lang w:val="sk-SK"/>
        </w:rPr>
        <w:t xml:space="preserve"> </w:t>
      </w:r>
      <w:r w:rsidRPr="00B61A19">
        <w:rPr>
          <w:lang w:val="sk-SK"/>
        </w:rPr>
        <w:t xml:space="preserve">čo </w:t>
      </w:r>
      <w:r w:rsidR="004D5A5C" w:rsidRPr="00B61A19">
        <w:rPr>
          <w:lang w:val="sk-SK"/>
        </w:rPr>
        <w:t xml:space="preserve">je </w:t>
      </w:r>
      <w:r w:rsidR="00B61A19" w:rsidRPr="00B61A19">
        <w:rPr>
          <w:lang w:val="sk-SK"/>
        </w:rPr>
        <w:t>veľmi</w:t>
      </w:r>
      <w:r w:rsidR="004D5A5C" w:rsidRPr="00B61A19">
        <w:rPr>
          <w:lang w:val="sk-SK"/>
        </w:rPr>
        <w:t xml:space="preserve"> prínosné, a s</w:t>
      </w:r>
      <w:r w:rsidRPr="00B61A19">
        <w:rPr>
          <w:lang w:val="sk-SK"/>
        </w:rPr>
        <w:t>ama som sa dozvede</w:t>
      </w:r>
      <w:r w:rsidR="004D5A5C" w:rsidRPr="00B61A19">
        <w:rPr>
          <w:lang w:val="sk-SK"/>
        </w:rPr>
        <w:t xml:space="preserve">la o </w:t>
      </w:r>
      <w:r w:rsidR="00B61A19" w:rsidRPr="00B61A19">
        <w:rPr>
          <w:lang w:val="sk-SK"/>
        </w:rPr>
        <w:t>aktuálnych</w:t>
      </w:r>
      <w:r w:rsidR="004D5A5C" w:rsidRPr="00B61A19">
        <w:rPr>
          <w:lang w:val="sk-SK"/>
        </w:rPr>
        <w:t xml:space="preserve"> z</w:t>
      </w:r>
      <w:r w:rsidRPr="00B61A19">
        <w:rPr>
          <w:lang w:val="sk-SK"/>
        </w:rPr>
        <w:t>načkách</w:t>
      </w:r>
      <w:r w:rsidR="004D5A5C" w:rsidRPr="00B61A19">
        <w:rPr>
          <w:lang w:val="sk-SK"/>
        </w:rPr>
        <w:t xml:space="preserve"> a</w:t>
      </w:r>
      <w:r w:rsidR="00F038B5">
        <w:rPr>
          <w:lang w:val="sk-SK"/>
        </w:rPr>
        <w:t> </w:t>
      </w:r>
      <w:r w:rsidR="00B61A19">
        <w:rPr>
          <w:lang w:val="sk-SK"/>
        </w:rPr>
        <w:t>tvorcoch</w:t>
      </w:r>
      <w:r w:rsidR="00F038B5">
        <w:rPr>
          <w:lang w:val="sk-SK"/>
        </w:rPr>
        <w:t xml:space="preserve">. </w:t>
      </w:r>
      <w:r w:rsidR="00236BF0" w:rsidRPr="00B61A19">
        <w:rPr>
          <w:lang w:val="sk-SK"/>
        </w:rPr>
        <w:t>Práca je</w:t>
      </w:r>
      <w:r w:rsidR="004D5A5C" w:rsidRPr="00B61A19">
        <w:rPr>
          <w:lang w:val="sk-SK"/>
        </w:rPr>
        <w:t xml:space="preserve"> tematicky zvládnutá, </w:t>
      </w:r>
      <w:r w:rsidR="00BC13FA" w:rsidRPr="00B61A19">
        <w:rPr>
          <w:lang w:val="sk-SK"/>
        </w:rPr>
        <w:t xml:space="preserve"> pracovala s relevantnou </w:t>
      </w:r>
      <w:r w:rsidR="003F6AD1" w:rsidRPr="00B61A19">
        <w:rPr>
          <w:lang w:val="sk-SK"/>
        </w:rPr>
        <w:t>literatúrou</w:t>
      </w:r>
      <w:r w:rsidRPr="00B61A19">
        <w:rPr>
          <w:lang w:val="sk-SK"/>
        </w:rPr>
        <w:t xml:space="preserve"> (aj kde </w:t>
      </w:r>
      <w:r w:rsidR="00F038B5" w:rsidRPr="00B61A19">
        <w:rPr>
          <w:lang w:val="sk-SK"/>
        </w:rPr>
        <w:t>veľmi</w:t>
      </w:r>
      <w:r w:rsidRPr="00B61A19">
        <w:rPr>
          <w:lang w:val="sk-SK"/>
        </w:rPr>
        <w:t xml:space="preserve"> je </w:t>
      </w:r>
      <w:r w:rsidR="00F038B5" w:rsidRPr="00B61A19">
        <w:rPr>
          <w:lang w:val="sk-SK"/>
        </w:rPr>
        <w:t>citeľný</w:t>
      </w:r>
      <w:r w:rsidRPr="00B61A19">
        <w:rPr>
          <w:lang w:val="sk-SK"/>
        </w:rPr>
        <w:t xml:space="preserve"> vply</w:t>
      </w:r>
      <w:r w:rsidR="004D5A5C" w:rsidRPr="00B61A19">
        <w:rPr>
          <w:lang w:val="sk-SK"/>
        </w:rPr>
        <w:t xml:space="preserve">v </w:t>
      </w:r>
      <w:r w:rsidRPr="00B61A19">
        <w:rPr>
          <w:lang w:val="sk-SK"/>
        </w:rPr>
        <w:t xml:space="preserve">práve z knihy oponentky Jany </w:t>
      </w:r>
      <w:proofErr w:type="spellStart"/>
      <w:r w:rsidRPr="00B61A19">
        <w:rPr>
          <w:lang w:val="sk-SK"/>
        </w:rPr>
        <w:t>Machálovej</w:t>
      </w:r>
      <w:proofErr w:type="spellEnd"/>
      <w:r w:rsidR="004D5A5C" w:rsidRPr="00B61A19">
        <w:rPr>
          <w:lang w:val="sk-SK"/>
        </w:rPr>
        <w:t xml:space="preserve">) </w:t>
      </w:r>
    </w:p>
    <w:p w:rsidR="00F038B5" w:rsidRDefault="006F6768" w:rsidP="00F038B5">
      <w:pPr>
        <w:spacing w:after="0"/>
        <w:ind w:firstLine="708"/>
        <w:jc w:val="both"/>
        <w:rPr>
          <w:lang w:val="sk-SK"/>
        </w:rPr>
      </w:pPr>
      <w:r w:rsidRPr="00B61A19">
        <w:rPr>
          <w:b/>
          <w:szCs w:val="24"/>
          <w:lang w:val="sk-SK"/>
        </w:rPr>
        <w:t>Praktická časť</w:t>
      </w:r>
      <w:r w:rsidRPr="00B61A19">
        <w:rPr>
          <w:szCs w:val="24"/>
          <w:lang w:val="sk-SK"/>
        </w:rPr>
        <w:t xml:space="preserve"> </w:t>
      </w:r>
      <w:r w:rsidR="00A97A7F" w:rsidRPr="00B61A19">
        <w:rPr>
          <w:szCs w:val="24"/>
          <w:lang w:val="sk-SK"/>
        </w:rPr>
        <w:t xml:space="preserve">predstavuje kolekciu pánskych a </w:t>
      </w:r>
      <w:r w:rsidR="00904A66" w:rsidRPr="00B61A19">
        <w:rPr>
          <w:szCs w:val="24"/>
          <w:lang w:val="sk-SK"/>
        </w:rPr>
        <w:t>dámsky</w:t>
      </w:r>
      <w:r w:rsidR="00A97A7F" w:rsidRPr="00B61A19">
        <w:rPr>
          <w:szCs w:val="24"/>
          <w:lang w:val="sk-SK"/>
        </w:rPr>
        <w:t>ch</w:t>
      </w:r>
      <w:r w:rsidRPr="00B61A19">
        <w:rPr>
          <w:szCs w:val="24"/>
          <w:lang w:val="sk-SK"/>
        </w:rPr>
        <w:t xml:space="preserve"> odevov </w:t>
      </w:r>
      <w:r w:rsidR="00A97A7F" w:rsidRPr="00B61A19">
        <w:rPr>
          <w:szCs w:val="24"/>
          <w:lang w:val="sk-SK"/>
        </w:rPr>
        <w:t xml:space="preserve">inšpirovaných filozofiou </w:t>
      </w:r>
      <w:r w:rsidR="004D5A5C" w:rsidRPr="00B61A19">
        <w:rPr>
          <w:szCs w:val="24"/>
          <w:lang w:val="sk-SK"/>
        </w:rPr>
        <w:t xml:space="preserve">štýlom </w:t>
      </w:r>
      <w:r w:rsidR="00904A66" w:rsidRPr="00B61A19">
        <w:rPr>
          <w:szCs w:val="24"/>
          <w:lang w:val="sk-SK"/>
        </w:rPr>
        <w:t xml:space="preserve">spomínaných kapitol. </w:t>
      </w:r>
      <w:r w:rsidR="00B61A19" w:rsidRPr="00B61A19">
        <w:rPr>
          <w:lang w:val="sk-SK"/>
        </w:rPr>
        <w:t>Jej štýl –</w:t>
      </w:r>
      <w:proofErr w:type="spellStart"/>
      <w:r w:rsidR="00B61A19" w:rsidRPr="00B61A19">
        <w:rPr>
          <w:lang w:val="sk-SK"/>
        </w:rPr>
        <w:t>minimalizmus</w:t>
      </w:r>
      <w:proofErr w:type="spellEnd"/>
      <w:r w:rsidR="00B61A19">
        <w:rPr>
          <w:lang w:val="sk-SK"/>
        </w:rPr>
        <w:t>,</w:t>
      </w:r>
      <w:r w:rsidR="00B61A19" w:rsidRPr="00B61A19">
        <w:rPr>
          <w:lang w:val="sk-SK"/>
        </w:rPr>
        <w:t xml:space="preserve"> strihová čistota a „ornament“ využila aj v tejto</w:t>
      </w:r>
      <w:r w:rsidR="00B61A19">
        <w:rPr>
          <w:lang w:val="sk-SK"/>
        </w:rPr>
        <w:t xml:space="preserve"> kolekcii. A</w:t>
      </w:r>
      <w:r w:rsidR="00B61A19" w:rsidRPr="00B61A19">
        <w:rPr>
          <w:lang w:val="sk-SK"/>
        </w:rPr>
        <w:t xml:space="preserve"> čo je prínosné, dotkla sa aj módy pre mužov. Pracovala cielene, sústredene</w:t>
      </w:r>
      <w:r w:rsidR="00F038B5">
        <w:rPr>
          <w:rFonts w:eastAsiaTheme="minorHAnsi"/>
          <w:szCs w:val="24"/>
          <w:lang w:val="sk-SK" w:eastAsia="en-US"/>
        </w:rPr>
        <w:t xml:space="preserve">. </w:t>
      </w:r>
      <w:r w:rsidR="00904A66" w:rsidRPr="00B61A19">
        <w:rPr>
          <w:szCs w:val="24"/>
          <w:lang w:val="sk-SK"/>
        </w:rPr>
        <w:t>Kolekcia sa vyznačuje</w:t>
      </w:r>
      <w:r w:rsidR="00A97A7F" w:rsidRPr="00B61A19">
        <w:rPr>
          <w:szCs w:val="24"/>
          <w:lang w:val="sk-SK"/>
        </w:rPr>
        <w:t xml:space="preserve"> </w:t>
      </w:r>
      <w:r w:rsidR="004D5A5C" w:rsidRPr="00B61A19">
        <w:rPr>
          <w:szCs w:val="24"/>
          <w:lang w:val="sk-SK"/>
        </w:rPr>
        <w:t xml:space="preserve">jasným rámcovým zaradením ale aj istou </w:t>
      </w:r>
      <w:r w:rsidR="00A97A7F" w:rsidRPr="00B61A19">
        <w:rPr>
          <w:szCs w:val="24"/>
          <w:lang w:val="sk-SK"/>
        </w:rPr>
        <w:t>nadčasovosťou a tvarovou či</w:t>
      </w:r>
      <w:r w:rsidR="00251A14" w:rsidRPr="00B61A19">
        <w:rPr>
          <w:szCs w:val="24"/>
          <w:lang w:val="sk-SK"/>
        </w:rPr>
        <w:t xml:space="preserve">stotou. </w:t>
      </w:r>
      <w:r w:rsidR="004D5A5C" w:rsidRPr="00B61A19">
        <w:rPr>
          <w:szCs w:val="24"/>
          <w:lang w:val="sk-SK"/>
        </w:rPr>
        <w:t xml:space="preserve">Farba </w:t>
      </w:r>
      <w:r w:rsidR="00F038B5" w:rsidRPr="00B61A19">
        <w:rPr>
          <w:szCs w:val="24"/>
          <w:lang w:val="sk-SK"/>
        </w:rPr>
        <w:t>avantgardy</w:t>
      </w:r>
      <w:r w:rsidR="004D5A5C" w:rsidRPr="00B61A19">
        <w:rPr>
          <w:szCs w:val="24"/>
          <w:lang w:val="sk-SK"/>
        </w:rPr>
        <w:t xml:space="preserve"> –čierna je využitá v plnej sile…</w:t>
      </w:r>
      <w:r w:rsidR="005850EF" w:rsidRPr="00B61A19">
        <w:rPr>
          <w:szCs w:val="24"/>
          <w:lang w:val="sk-SK"/>
        </w:rPr>
        <w:t xml:space="preserve">(až mám výhrady, že mohla </w:t>
      </w:r>
      <w:r w:rsidR="00F038B5" w:rsidRPr="00B61A19">
        <w:rPr>
          <w:szCs w:val="24"/>
          <w:lang w:val="sk-SK"/>
        </w:rPr>
        <w:t>použiť</w:t>
      </w:r>
      <w:r w:rsidR="005850EF" w:rsidRPr="00B61A19">
        <w:rPr>
          <w:szCs w:val="24"/>
          <w:lang w:val="sk-SK"/>
        </w:rPr>
        <w:t xml:space="preserve"> aj iné farb</w:t>
      </w:r>
      <w:r w:rsidR="00F038B5">
        <w:rPr>
          <w:szCs w:val="24"/>
          <w:lang w:val="sk-SK"/>
        </w:rPr>
        <w:t>y  možno bielu, sivú)</w:t>
      </w:r>
      <w:r w:rsidR="00F038B5">
        <w:rPr>
          <w:rFonts w:eastAsiaTheme="minorHAnsi"/>
          <w:szCs w:val="24"/>
          <w:lang w:val="sk-SK" w:eastAsia="en-US"/>
        </w:rPr>
        <w:t xml:space="preserve"> </w:t>
      </w:r>
      <w:r w:rsidR="004D5A5C" w:rsidRPr="00B61A19">
        <w:rPr>
          <w:szCs w:val="24"/>
          <w:lang w:val="sk-SK"/>
        </w:rPr>
        <w:t>Detail –</w:t>
      </w:r>
      <w:r w:rsidR="00F038B5">
        <w:rPr>
          <w:szCs w:val="24"/>
          <w:lang w:val="sk-SK"/>
        </w:rPr>
        <w:t xml:space="preserve"> </w:t>
      </w:r>
      <w:r w:rsidR="00F038B5" w:rsidRPr="00B61A19">
        <w:rPr>
          <w:szCs w:val="24"/>
          <w:lang w:val="sk-SK"/>
        </w:rPr>
        <w:t>ornament</w:t>
      </w:r>
      <w:r w:rsidR="004D5A5C" w:rsidRPr="00B61A19">
        <w:rPr>
          <w:szCs w:val="24"/>
          <w:lang w:val="sk-SK"/>
        </w:rPr>
        <w:t xml:space="preserve"> z kože, </w:t>
      </w:r>
      <w:r w:rsidR="005850EF" w:rsidRPr="00B61A19">
        <w:rPr>
          <w:szCs w:val="24"/>
          <w:lang w:val="sk-SK"/>
        </w:rPr>
        <w:t>s</w:t>
      </w:r>
      <w:r w:rsidR="004D5A5C" w:rsidRPr="00B61A19">
        <w:rPr>
          <w:szCs w:val="24"/>
          <w:lang w:val="sk-SK"/>
        </w:rPr>
        <w:t>triedanie pl</w:t>
      </w:r>
      <w:r w:rsidR="005850EF" w:rsidRPr="00B61A19">
        <w:rPr>
          <w:szCs w:val="24"/>
          <w:lang w:val="sk-SK"/>
        </w:rPr>
        <w:t>ô</w:t>
      </w:r>
      <w:r w:rsidR="004D5A5C" w:rsidRPr="00B61A19">
        <w:rPr>
          <w:szCs w:val="24"/>
          <w:lang w:val="sk-SK"/>
        </w:rPr>
        <w:t xml:space="preserve">ch a detailov, krásna súhra </w:t>
      </w:r>
      <w:r w:rsidR="00F038B5">
        <w:rPr>
          <w:szCs w:val="24"/>
          <w:lang w:val="sk-SK"/>
        </w:rPr>
        <w:t>funkčnosti a </w:t>
      </w:r>
      <w:proofErr w:type="spellStart"/>
      <w:r w:rsidR="00F038B5">
        <w:rPr>
          <w:szCs w:val="24"/>
          <w:lang w:val="sk-SK"/>
        </w:rPr>
        <w:t>zdobnosti</w:t>
      </w:r>
      <w:proofErr w:type="spellEnd"/>
      <w:r w:rsidR="00F038B5">
        <w:rPr>
          <w:szCs w:val="24"/>
          <w:lang w:val="sk-SK"/>
        </w:rPr>
        <w:t xml:space="preserve"> (</w:t>
      </w:r>
      <w:r w:rsidR="004D5A5C" w:rsidRPr="00B61A19">
        <w:rPr>
          <w:szCs w:val="24"/>
          <w:lang w:val="sk-SK"/>
        </w:rPr>
        <w:t>dopln</w:t>
      </w:r>
      <w:r w:rsidR="005850EF" w:rsidRPr="00B61A19">
        <w:rPr>
          <w:szCs w:val="24"/>
          <w:lang w:val="sk-SK"/>
        </w:rPr>
        <w:t xml:space="preserve">ky, na rukách, </w:t>
      </w:r>
      <w:r w:rsidR="004D5A5C" w:rsidRPr="00B61A19">
        <w:rPr>
          <w:szCs w:val="24"/>
          <w:lang w:val="sk-SK"/>
        </w:rPr>
        <w:t>a autorské strihy</w:t>
      </w:r>
      <w:r w:rsidR="00F038B5">
        <w:rPr>
          <w:szCs w:val="24"/>
          <w:lang w:val="sk-SK"/>
        </w:rPr>
        <w:t xml:space="preserve"> </w:t>
      </w:r>
      <w:r w:rsidR="005850EF" w:rsidRPr="00B61A19">
        <w:rPr>
          <w:szCs w:val="24"/>
          <w:lang w:val="sk-SK"/>
        </w:rPr>
        <w:t>rukáv</w:t>
      </w:r>
      <w:r w:rsidR="00F038B5">
        <w:rPr>
          <w:szCs w:val="24"/>
          <w:lang w:val="sk-SK"/>
        </w:rPr>
        <w:t>u</w:t>
      </w:r>
      <w:r w:rsidR="005850EF" w:rsidRPr="00B61A19">
        <w:rPr>
          <w:szCs w:val="24"/>
          <w:lang w:val="sk-SK"/>
        </w:rPr>
        <w:t>…</w:t>
      </w:r>
      <w:r w:rsidR="00F038B5">
        <w:rPr>
          <w:szCs w:val="24"/>
          <w:lang w:val="sk-SK"/>
        </w:rPr>
        <w:t>)</w:t>
      </w:r>
      <w:r w:rsidR="004D5A5C" w:rsidRPr="00B61A19">
        <w:rPr>
          <w:szCs w:val="24"/>
          <w:lang w:val="sk-SK"/>
        </w:rPr>
        <w:t xml:space="preserve"> </w:t>
      </w:r>
      <w:r w:rsidR="00236BF0" w:rsidRPr="00B61A19">
        <w:rPr>
          <w:lang w:val="sk-SK"/>
        </w:rPr>
        <w:t>Praktická časť je</w:t>
      </w:r>
      <w:r w:rsidR="005850EF" w:rsidRPr="00B61A19">
        <w:rPr>
          <w:lang w:val="sk-SK"/>
        </w:rPr>
        <w:t xml:space="preserve"> </w:t>
      </w:r>
      <w:r w:rsidR="004D5A5C" w:rsidRPr="00B61A19">
        <w:rPr>
          <w:lang w:val="sk-SK"/>
        </w:rPr>
        <w:t>štandardne</w:t>
      </w:r>
      <w:r w:rsidR="00236BF0" w:rsidRPr="00B61A19">
        <w:rPr>
          <w:lang w:val="sk-SK"/>
        </w:rPr>
        <w:t xml:space="preserve"> doplnená návrh</w:t>
      </w:r>
      <w:r w:rsidR="00F038B5">
        <w:rPr>
          <w:lang w:val="sk-SK"/>
        </w:rPr>
        <w:t>ovou časť</w:t>
      </w:r>
      <w:r w:rsidR="004D5A5C" w:rsidRPr="00B61A19">
        <w:rPr>
          <w:lang w:val="sk-SK"/>
        </w:rPr>
        <w:t>ou- skicami,</w:t>
      </w:r>
      <w:r w:rsidR="00F038B5">
        <w:rPr>
          <w:lang w:val="sk-SK"/>
        </w:rPr>
        <w:t xml:space="preserve"> </w:t>
      </w:r>
      <w:proofErr w:type="spellStart"/>
      <w:r w:rsidR="004D5A5C" w:rsidRPr="00B61A19">
        <w:rPr>
          <w:lang w:val="sk-SK"/>
        </w:rPr>
        <w:t>techn</w:t>
      </w:r>
      <w:proofErr w:type="spellEnd"/>
      <w:r w:rsidR="004D5A5C" w:rsidRPr="00B61A19">
        <w:rPr>
          <w:lang w:val="sk-SK"/>
        </w:rPr>
        <w:t>.</w:t>
      </w:r>
      <w:r w:rsidR="00F038B5">
        <w:rPr>
          <w:lang w:val="sk-SK"/>
        </w:rPr>
        <w:t xml:space="preserve"> dokumentáciou</w:t>
      </w:r>
      <w:r w:rsidR="00236BF0" w:rsidRPr="00B61A19">
        <w:rPr>
          <w:lang w:val="sk-SK"/>
        </w:rPr>
        <w:t xml:space="preserve"> a fotografickou dokumentáciou. Výber materiálov</w:t>
      </w:r>
      <w:r w:rsidR="004D5A5C" w:rsidRPr="00B61A19">
        <w:rPr>
          <w:lang w:val="sk-SK"/>
        </w:rPr>
        <w:t xml:space="preserve"> bol </w:t>
      </w:r>
      <w:r w:rsidR="00A97A7F" w:rsidRPr="00B61A19">
        <w:rPr>
          <w:lang w:val="sk-SK"/>
        </w:rPr>
        <w:t>cielený proces</w:t>
      </w:r>
      <w:r w:rsidR="004D5A5C" w:rsidRPr="00B61A19">
        <w:rPr>
          <w:lang w:val="sk-SK"/>
        </w:rPr>
        <w:t xml:space="preserve">, dopadol vynikajúco, </w:t>
      </w:r>
      <w:proofErr w:type="spellStart"/>
      <w:r w:rsidR="004D5A5C" w:rsidRPr="00B61A19">
        <w:rPr>
          <w:lang w:val="sk-SK"/>
        </w:rPr>
        <w:t>Klárka</w:t>
      </w:r>
      <w:proofErr w:type="spellEnd"/>
      <w:r w:rsidR="004D5A5C" w:rsidRPr="00B61A19">
        <w:rPr>
          <w:lang w:val="sk-SK"/>
        </w:rPr>
        <w:t xml:space="preserve"> mode</w:t>
      </w:r>
      <w:r w:rsidR="005850EF" w:rsidRPr="00B61A19">
        <w:rPr>
          <w:lang w:val="sk-SK"/>
        </w:rPr>
        <w:t xml:space="preserve">rným </w:t>
      </w:r>
      <w:r w:rsidR="00F038B5" w:rsidRPr="00B61A19">
        <w:rPr>
          <w:lang w:val="sk-SK"/>
        </w:rPr>
        <w:t>sp</w:t>
      </w:r>
      <w:r w:rsidR="00F038B5">
        <w:rPr>
          <w:lang w:val="sk-SK"/>
        </w:rPr>
        <w:t>ô</w:t>
      </w:r>
      <w:r w:rsidR="00F038B5" w:rsidRPr="00B61A19">
        <w:rPr>
          <w:lang w:val="sk-SK"/>
        </w:rPr>
        <w:t>sobo</w:t>
      </w:r>
      <w:r w:rsidR="00F038B5">
        <w:rPr>
          <w:lang w:val="sk-SK"/>
        </w:rPr>
        <w:t>m</w:t>
      </w:r>
      <w:r w:rsidR="005850EF" w:rsidRPr="00B61A19">
        <w:rPr>
          <w:lang w:val="sk-SK"/>
        </w:rPr>
        <w:t xml:space="preserve"> </w:t>
      </w:r>
      <w:r w:rsidR="00F038B5">
        <w:rPr>
          <w:lang w:val="sk-SK"/>
        </w:rPr>
        <w:t xml:space="preserve"> skombinovala </w:t>
      </w:r>
      <w:r w:rsidR="005850EF" w:rsidRPr="00B61A19">
        <w:rPr>
          <w:lang w:val="sk-SK"/>
        </w:rPr>
        <w:t>hodváb, pleteniny</w:t>
      </w:r>
      <w:r w:rsidR="004D5A5C" w:rsidRPr="00B61A19">
        <w:rPr>
          <w:lang w:val="sk-SK"/>
        </w:rPr>
        <w:t xml:space="preserve">, nové technické  materiály a kožu. </w:t>
      </w:r>
    </w:p>
    <w:p w:rsidR="00F038B5" w:rsidRDefault="00F038B5" w:rsidP="00F038B5">
      <w:pPr>
        <w:spacing w:after="0"/>
        <w:ind w:firstLine="708"/>
        <w:jc w:val="both"/>
        <w:rPr>
          <w:lang w:val="sk-SK"/>
        </w:rPr>
      </w:pPr>
    </w:p>
    <w:p w:rsidR="00236BF0" w:rsidRPr="00F038B5" w:rsidRDefault="00F038B5" w:rsidP="00F038B5">
      <w:pPr>
        <w:spacing w:after="0"/>
        <w:ind w:firstLine="708"/>
        <w:jc w:val="both"/>
        <w:rPr>
          <w:rFonts w:eastAsiaTheme="minorHAnsi"/>
          <w:szCs w:val="24"/>
          <w:lang w:val="sk-SK" w:eastAsia="en-US"/>
        </w:rPr>
      </w:pPr>
      <w:r>
        <w:rPr>
          <w:lang w:val="sk-SK"/>
        </w:rPr>
        <w:t>Š</w:t>
      </w:r>
      <w:r w:rsidR="00C60F83" w:rsidRPr="00B61A19">
        <w:rPr>
          <w:lang w:val="sk-SK"/>
        </w:rPr>
        <w:t>týl je</w:t>
      </w:r>
      <w:r>
        <w:rPr>
          <w:lang w:val="sk-SK"/>
        </w:rPr>
        <w:t xml:space="preserve"> v súčasnom ponímaní módy viac </w:t>
      </w:r>
      <w:r w:rsidR="00C60F83" w:rsidRPr="00B61A19">
        <w:rPr>
          <w:lang w:val="sk-SK"/>
        </w:rPr>
        <w:t xml:space="preserve">ako móda sama, </w:t>
      </w:r>
      <w:r w:rsidRPr="00B61A19">
        <w:rPr>
          <w:lang w:val="sk-SK"/>
        </w:rPr>
        <w:t>nakoľko</w:t>
      </w:r>
      <w:r w:rsidR="00C60F83" w:rsidRPr="00B61A19">
        <w:rPr>
          <w:lang w:val="sk-SK"/>
        </w:rPr>
        <w:t xml:space="preserve"> sme </w:t>
      </w:r>
      <w:r w:rsidR="005850EF" w:rsidRPr="00B61A19">
        <w:rPr>
          <w:lang w:val="sk-SK"/>
        </w:rPr>
        <w:t>stratili</w:t>
      </w:r>
      <w:r w:rsidR="00C60F83" w:rsidRPr="00B61A19">
        <w:rPr>
          <w:lang w:val="sk-SK"/>
        </w:rPr>
        <w:t xml:space="preserve"> záujem </w:t>
      </w:r>
      <w:r w:rsidR="003F6AD1" w:rsidRPr="00B61A19">
        <w:rPr>
          <w:lang w:val="sk-SK"/>
        </w:rPr>
        <w:t>sledovať</w:t>
      </w:r>
      <w:r w:rsidR="00C60F83" w:rsidRPr="00B61A19">
        <w:rPr>
          <w:lang w:val="sk-SK"/>
        </w:rPr>
        <w:t xml:space="preserve"> tak rýchlo meniace sa (niekedy umelo ) trendy diktované </w:t>
      </w:r>
      <w:r w:rsidR="003F6AD1" w:rsidRPr="00B61A19">
        <w:rPr>
          <w:lang w:val="sk-SK"/>
        </w:rPr>
        <w:t>módnymi</w:t>
      </w:r>
      <w:r w:rsidR="00C60F83" w:rsidRPr="00B61A19">
        <w:rPr>
          <w:lang w:val="sk-SK"/>
        </w:rPr>
        <w:t xml:space="preserve"> magnátmi…</w:t>
      </w:r>
      <w:r w:rsidR="00C60F83" w:rsidRPr="003F6AD1">
        <w:rPr>
          <w:i/>
          <w:lang w:val="sk-SK"/>
        </w:rPr>
        <w:t>štýl je večný,</w:t>
      </w:r>
      <w:r w:rsidR="00C60F83" w:rsidRPr="00B61A19">
        <w:rPr>
          <w:lang w:val="sk-SK"/>
        </w:rPr>
        <w:t xml:space="preserve"> to už </w:t>
      </w:r>
      <w:proofErr w:type="spellStart"/>
      <w:r w:rsidR="00C60F83" w:rsidRPr="00B61A19">
        <w:rPr>
          <w:lang w:val="sk-SK"/>
        </w:rPr>
        <w:t>tvrila</w:t>
      </w:r>
      <w:proofErr w:type="spellEnd"/>
      <w:r w:rsidR="00C60F83" w:rsidRPr="00B61A19">
        <w:rPr>
          <w:lang w:val="sk-SK"/>
        </w:rPr>
        <w:t xml:space="preserve"> </w:t>
      </w:r>
      <w:proofErr w:type="spellStart"/>
      <w:r w:rsidR="00C60F83" w:rsidRPr="00B61A19">
        <w:rPr>
          <w:lang w:val="sk-SK"/>
        </w:rPr>
        <w:t>Coco</w:t>
      </w:r>
      <w:proofErr w:type="spellEnd"/>
      <w:r w:rsidR="00C60F83" w:rsidRPr="00B61A19">
        <w:rPr>
          <w:lang w:val="sk-SK"/>
        </w:rPr>
        <w:t xml:space="preserve"> </w:t>
      </w:r>
      <w:proofErr w:type="spellStart"/>
      <w:r w:rsidR="00C60F83" w:rsidRPr="00B61A19">
        <w:rPr>
          <w:lang w:val="sk-SK"/>
        </w:rPr>
        <w:t>Chanel</w:t>
      </w:r>
      <w:proofErr w:type="spellEnd"/>
      <w:r w:rsidR="00C60F83" w:rsidRPr="00B61A19">
        <w:rPr>
          <w:lang w:val="sk-SK"/>
        </w:rPr>
        <w:t xml:space="preserve">, preto mám </w:t>
      </w:r>
      <w:r w:rsidR="003F6AD1" w:rsidRPr="00B61A19">
        <w:rPr>
          <w:lang w:val="sk-SK"/>
        </w:rPr>
        <w:t>radosť</w:t>
      </w:r>
      <w:r w:rsidR="00C60F83" w:rsidRPr="00B61A19">
        <w:rPr>
          <w:lang w:val="sk-SK"/>
        </w:rPr>
        <w:t xml:space="preserve">, že </w:t>
      </w:r>
      <w:proofErr w:type="spellStart"/>
      <w:r w:rsidR="00C60F83" w:rsidRPr="00B61A19">
        <w:rPr>
          <w:lang w:val="sk-SK"/>
        </w:rPr>
        <w:t>Klárke</w:t>
      </w:r>
      <w:proofErr w:type="spellEnd"/>
      <w:r w:rsidR="00C60F83" w:rsidRPr="00B61A19">
        <w:rPr>
          <w:lang w:val="sk-SK"/>
        </w:rPr>
        <w:t xml:space="preserve"> sa podarilo </w:t>
      </w:r>
      <w:r w:rsidR="003F6AD1" w:rsidRPr="00B61A19">
        <w:rPr>
          <w:lang w:val="sk-SK"/>
        </w:rPr>
        <w:t>vytvoriť</w:t>
      </w:r>
      <w:r w:rsidR="003F6AD1">
        <w:rPr>
          <w:lang w:val="sk-SK"/>
        </w:rPr>
        <w:t xml:space="preserve"> kolekciu, ktorá ma štýl</w:t>
      </w:r>
      <w:r w:rsidR="00C60F83" w:rsidRPr="00B61A19">
        <w:rPr>
          <w:lang w:val="sk-SK"/>
        </w:rPr>
        <w:t>, ale stále v nej cítiť o</w:t>
      </w:r>
      <w:r w:rsidR="003F6AD1">
        <w:rPr>
          <w:lang w:val="sk-SK"/>
        </w:rPr>
        <w:t>s</w:t>
      </w:r>
      <w:r w:rsidR="00C60F83" w:rsidRPr="00B61A19">
        <w:rPr>
          <w:lang w:val="sk-SK"/>
        </w:rPr>
        <w:t xml:space="preserve">obité prvky </w:t>
      </w:r>
      <w:r w:rsidR="003F6AD1" w:rsidRPr="00B61A19">
        <w:rPr>
          <w:lang w:val="sk-SK"/>
        </w:rPr>
        <w:t>návrhárky</w:t>
      </w:r>
      <w:r w:rsidR="00C60F83" w:rsidRPr="00B61A19">
        <w:rPr>
          <w:lang w:val="sk-SK"/>
        </w:rPr>
        <w:t xml:space="preserve">, ktorá ak pochopí </w:t>
      </w:r>
      <w:r w:rsidR="003F6AD1" w:rsidRPr="00B61A19">
        <w:rPr>
          <w:lang w:val="sk-SK"/>
        </w:rPr>
        <w:t>požiadavky</w:t>
      </w:r>
      <w:r w:rsidR="00C60F83" w:rsidRPr="00B61A19">
        <w:rPr>
          <w:lang w:val="sk-SK"/>
        </w:rPr>
        <w:t xml:space="preserve"> okolia,</w:t>
      </w:r>
      <w:r w:rsidR="005850EF" w:rsidRPr="00B61A19">
        <w:rPr>
          <w:lang w:val="sk-SK"/>
        </w:rPr>
        <w:t xml:space="preserve"> </w:t>
      </w:r>
      <w:r w:rsidR="003F6AD1" w:rsidRPr="00B61A19">
        <w:rPr>
          <w:lang w:val="sk-SK"/>
        </w:rPr>
        <w:t>môže</w:t>
      </w:r>
      <w:r w:rsidR="00C60F83" w:rsidRPr="00B61A19">
        <w:rPr>
          <w:lang w:val="sk-SK"/>
        </w:rPr>
        <w:t xml:space="preserve"> byt v budúcnosti </w:t>
      </w:r>
      <w:r w:rsidR="003F6AD1" w:rsidRPr="00B61A19">
        <w:rPr>
          <w:lang w:val="sk-SK"/>
        </w:rPr>
        <w:t>veľmi</w:t>
      </w:r>
      <w:r w:rsidR="00C60F83" w:rsidRPr="00B61A19">
        <w:rPr>
          <w:lang w:val="sk-SK"/>
        </w:rPr>
        <w:t xml:space="preserve"> </w:t>
      </w:r>
      <w:r w:rsidR="003F6AD1" w:rsidRPr="00B61A19">
        <w:rPr>
          <w:lang w:val="sk-SK"/>
        </w:rPr>
        <w:t>úspešnou</w:t>
      </w:r>
      <w:r w:rsidR="00C60F83" w:rsidRPr="00B61A19">
        <w:rPr>
          <w:lang w:val="sk-SK"/>
        </w:rPr>
        <w:t>. Držím palce.</w:t>
      </w:r>
    </w:p>
    <w:p w:rsidR="00236BF0" w:rsidRPr="00B61A19" w:rsidRDefault="00236BF0" w:rsidP="00B61A19">
      <w:pPr>
        <w:spacing w:after="0"/>
        <w:jc w:val="both"/>
        <w:rPr>
          <w:lang w:val="sk-SK"/>
        </w:rPr>
      </w:pPr>
      <w:proofErr w:type="spellStart"/>
      <w:r w:rsidRPr="00B61A19">
        <w:rPr>
          <w:lang w:val="sk-SK"/>
        </w:rPr>
        <w:t>Doporučujem</w:t>
      </w:r>
      <w:proofErr w:type="spellEnd"/>
      <w:r w:rsidRPr="00B61A19">
        <w:rPr>
          <w:lang w:val="sk-SK"/>
        </w:rPr>
        <w:t xml:space="preserve"> k obhajobe.</w:t>
      </w:r>
    </w:p>
    <w:p w:rsidR="00236BF0" w:rsidRPr="00B61A19" w:rsidRDefault="00236BF0" w:rsidP="00B61A19">
      <w:pPr>
        <w:spacing w:after="0"/>
        <w:jc w:val="both"/>
        <w:rPr>
          <w:szCs w:val="24"/>
          <w:lang w:val="sk-SK"/>
        </w:rPr>
      </w:pPr>
    </w:p>
    <w:p w:rsidR="00236BF0" w:rsidRDefault="00236BF0" w:rsidP="00B61A19">
      <w:pPr>
        <w:spacing w:after="0"/>
        <w:jc w:val="both"/>
        <w:rPr>
          <w:szCs w:val="24"/>
          <w:lang w:val="sk-SK"/>
        </w:rPr>
      </w:pPr>
      <w:r w:rsidRPr="00B61A19">
        <w:rPr>
          <w:szCs w:val="24"/>
          <w:lang w:val="sk-SK"/>
        </w:rPr>
        <w:t xml:space="preserve">Návrh </w:t>
      </w:r>
      <w:proofErr w:type="spellStart"/>
      <w:r w:rsidRPr="00B61A19">
        <w:rPr>
          <w:szCs w:val="24"/>
          <w:lang w:val="sk-SK"/>
        </w:rPr>
        <w:t>klasifikace</w:t>
      </w:r>
      <w:proofErr w:type="spellEnd"/>
      <w:r w:rsidRPr="00B61A19">
        <w:rPr>
          <w:szCs w:val="24"/>
          <w:lang w:val="sk-SK"/>
        </w:rPr>
        <w:t xml:space="preserve">  </w:t>
      </w:r>
      <w:r w:rsidRPr="00B61A19">
        <w:rPr>
          <w:szCs w:val="24"/>
          <w:lang w:val="sk-SK"/>
        </w:rPr>
        <w:tab/>
        <w:t>........................</w:t>
      </w:r>
      <w:r w:rsidR="005A48AD" w:rsidRPr="00B61A19">
        <w:rPr>
          <w:szCs w:val="24"/>
          <w:lang w:val="sk-SK"/>
        </w:rPr>
        <w:t>A</w:t>
      </w:r>
      <w:r w:rsidRPr="00B61A19">
        <w:rPr>
          <w:szCs w:val="24"/>
          <w:lang w:val="sk-SK"/>
        </w:rPr>
        <w:t>...................................</w:t>
      </w:r>
    </w:p>
    <w:p w:rsidR="003F6AD1" w:rsidRPr="00B61A19" w:rsidRDefault="003F6AD1" w:rsidP="00B61A19">
      <w:pPr>
        <w:spacing w:after="0"/>
        <w:jc w:val="both"/>
        <w:rPr>
          <w:szCs w:val="24"/>
          <w:lang w:val="sk-SK"/>
        </w:rPr>
      </w:pPr>
      <w:r>
        <w:rPr>
          <w:szCs w:val="24"/>
          <w:lang w:val="sk-SK"/>
        </w:rPr>
        <w:t>Teoretická                                           A</w:t>
      </w:r>
    </w:p>
    <w:p w:rsidR="00236BF0" w:rsidRPr="00B61A19" w:rsidRDefault="00236BF0" w:rsidP="00B61A19">
      <w:pPr>
        <w:spacing w:after="0"/>
        <w:jc w:val="both"/>
        <w:rPr>
          <w:szCs w:val="24"/>
          <w:lang w:val="sk-SK"/>
        </w:rPr>
      </w:pPr>
      <w:r w:rsidRPr="00B61A19">
        <w:rPr>
          <w:szCs w:val="24"/>
          <w:lang w:val="sk-SK"/>
        </w:rPr>
        <w:t>V(e) ..........</w:t>
      </w:r>
      <w:proofErr w:type="spellStart"/>
      <w:r w:rsidRPr="00B61A19">
        <w:rPr>
          <w:szCs w:val="24"/>
          <w:lang w:val="sk-SK"/>
        </w:rPr>
        <w:t>Zlíne</w:t>
      </w:r>
      <w:proofErr w:type="spellEnd"/>
      <w:r w:rsidRPr="00B61A19">
        <w:rPr>
          <w:szCs w:val="24"/>
          <w:lang w:val="sk-SK"/>
        </w:rPr>
        <w:t>............................   dne ...........</w:t>
      </w:r>
      <w:r w:rsidR="001E2B79" w:rsidRPr="00B61A19">
        <w:rPr>
          <w:szCs w:val="24"/>
          <w:lang w:val="sk-SK"/>
        </w:rPr>
        <w:t>31.5.2012</w:t>
      </w:r>
      <w:r w:rsidRPr="00B61A19">
        <w:rPr>
          <w:szCs w:val="24"/>
          <w:lang w:val="sk-SK"/>
        </w:rPr>
        <w:t>...........................</w:t>
      </w:r>
    </w:p>
    <w:p w:rsidR="00236BF0" w:rsidRPr="00B61A19" w:rsidRDefault="00236BF0" w:rsidP="00B61A19">
      <w:pPr>
        <w:spacing w:after="0"/>
        <w:jc w:val="both"/>
        <w:rPr>
          <w:szCs w:val="24"/>
          <w:lang w:val="sk-SK"/>
        </w:rPr>
      </w:pPr>
    </w:p>
    <w:p w:rsidR="00955E52" w:rsidRPr="003F6AD1" w:rsidRDefault="00236BF0" w:rsidP="003F6AD1">
      <w:pPr>
        <w:spacing w:after="0"/>
        <w:ind w:left="4956"/>
        <w:jc w:val="both"/>
        <w:rPr>
          <w:szCs w:val="24"/>
          <w:lang w:val="sk-SK"/>
        </w:rPr>
      </w:pPr>
      <w:r w:rsidRPr="00B61A19">
        <w:rPr>
          <w:szCs w:val="24"/>
          <w:lang w:val="sk-SK"/>
        </w:rPr>
        <w:t xml:space="preserve"> </w:t>
      </w:r>
      <w:r w:rsidRPr="00B61A19">
        <w:rPr>
          <w:szCs w:val="24"/>
          <w:lang w:val="sk-SK"/>
        </w:rPr>
        <w:tab/>
      </w:r>
      <w:r w:rsidRPr="00B61A19">
        <w:rPr>
          <w:szCs w:val="24"/>
          <w:lang w:val="sk-SK"/>
        </w:rPr>
        <w:tab/>
      </w:r>
      <w:r w:rsidRPr="00B61A19">
        <w:rPr>
          <w:szCs w:val="24"/>
          <w:lang w:val="sk-SK"/>
        </w:rPr>
        <w:tab/>
      </w:r>
      <w:r w:rsidRPr="00B61A19">
        <w:rPr>
          <w:szCs w:val="24"/>
          <w:lang w:val="sk-SK"/>
        </w:rPr>
        <w:tab/>
      </w:r>
      <w:r w:rsidRPr="00B61A19">
        <w:rPr>
          <w:szCs w:val="24"/>
          <w:lang w:val="sk-SK"/>
        </w:rPr>
        <w:tab/>
        <w:t xml:space="preserve">       .....................................</w:t>
      </w:r>
      <w:r w:rsidR="003F6AD1">
        <w:rPr>
          <w:szCs w:val="24"/>
          <w:lang w:val="sk-SK"/>
        </w:rPr>
        <w:t xml:space="preserve">.……………… </w:t>
      </w:r>
      <w:r w:rsidR="003F6AD1">
        <w:rPr>
          <w:szCs w:val="24"/>
          <w:lang w:val="sk-SK"/>
        </w:rPr>
        <w:tab/>
        <w:t xml:space="preserve">podpis </w:t>
      </w:r>
      <w:proofErr w:type="spellStart"/>
      <w:r w:rsidR="003F6AD1">
        <w:rPr>
          <w:szCs w:val="24"/>
          <w:lang w:val="sk-SK"/>
        </w:rPr>
        <w:t>vedoucího</w:t>
      </w:r>
      <w:proofErr w:type="spellEnd"/>
      <w:r w:rsidR="003F6AD1">
        <w:rPr>
          <w:szCs w:val="24"/>
          <w:lang w:val="sk-SK"/>
        </w:rPr>
        <w:t xml:space="preserve"> práce</w:t>
      </w:r>
    </w:p>
    <w:sectPr w:rsidR="00955E52" w:rsidRPr="003F6AD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1E2B79"/>
    <w:rsid w:val="00236BF0"/>
    <w:rsid w:val="00251A14"/>
    <w:rsid w:val="003164D5"/>
    <w:rsid w:val="0032109F"/>
    <w:rsid w:val="003F6AD1"/>
    <w:rsid w:val="004D5A5C"/>
    <w:rsid w:val="005850EF"/>
    <w:rsid w:val="005A48AD"/>
    <w:rsid w:val="006A73DF"/>
    <w:rsid w:val="006F6768"/>
    <w:rsid w:val="008F780B"/>
    <w:rsid w:val="00904A66"/>
    <w:rsid w:val="0090573C"/>
    <w:rsid w:val="00955E52"/>
    <w:rsid w:val="00A97A7F"/>
    <w:rsid w:val="00B61A19"/>
    <w:rsid w:val="00BC13FA"/>
    <w:rsid w:val="00C60F83"/>
    <w:rsid w:val="00D6416C"/>
    <w:rsid w:val="00E36220"/>
    <w:rsid w:val="00F03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414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11</cp:revision>
  <dcterms:created xsi:type="dcterms:W3CDTF">2012-06-02T07:55:00Z</dcterms:created>
  <dcterms:modified xsi:type="dcterms:W3CDTF">2012-06-12T12:42:00Z</dcterms:modified>
</cp:coreProperties>
</file>