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6E" w:rsidRPr="006B405B" w:rsidRDefault="004F726E" w:rsidP="007516C7">
      <w:pPr>
        <w:tabs>
          <w:tab w:val="left" w:pos="3119"/>
          <w:tab w:val="left" w:pos="5954"/>
          <w:tab w:val="left" w:pos="8931"/>
        </w:tabs>
        <w:ind w:right="-1"/>
        <w:rPr>
          <w:u w:val="dotted"/>
        </w:rPr>
      </w:pPr>
    </w:p>
    <w:p w:rsidR="004F726E" w:rsidRPr="005A16E2" w:rsidRDefault="004F726E" w:rsidP="007516C7">
      <w:pPr>
        <w:spacing w:after="60"/>
        <w:jc w:val="center"/>
        <w:outlineLvl w:val="0"/>
        <w:rPr>
          <w:caps/>
        </w:rPr>
      </w:pPr>
      <w:r w:rsidRPr="005A16E2">
        <w:rPr>
          <w:caps/>
        </w:rPr>
        <w:t>Univerzita Tomáše Bati ve Zlíně</w:t>
      </w:r>
    </w:p>
    <w:p w:rsidR="004F726E" w:rsidRPr="005A16E2" w:rsidRDefault="004F726E" w:rsidP="007516C7">
      <w:pPr>
        <w:spacing w:after="60"/>
        <w:jc w:val="center"/>
        <w:outlineLvl w:val="0"/>
        <w:rPr>
          <w:caps/>
        </w:rPr>
      </w:pPr>
      <w:r w:rsidRPr="005A16E2">
        <w:rPr>
          <w:caps/>
        </w:rPr>
        <w:t>Fakulta managementu a ekonomiky</w:t>
      </w:r>
    </w:p>
    <w:p w:rsidR="004F726E" w:rsidRPr="005A16E2" w:rsidRDefault="004F726E" w:rsidP="007516C7">
      <w:pPr>
        <w:spacing w:before="840" w:after="720"/>
        <w:jc w:val="center"/>
        <w:rPr>
          <w:b/>
          <w:sz w:val="28"/>
          <w:szCs w:val="28"/>
        </w:rPr>
      </w:pPr>
      <w:r w:rsidRPr="005A16E2">
        <w:rPr>
          <w:b/>
          <w:sz w:val="28"/>
          <w:szCs w:val="28"/>
        </w:rPr>
        <w:t xml:space="preserve">Posudek </w:t>
      </w:r>
      <w:r>
        <w:rPr>
          <w:b/>
          <w:sz w:val="28"/>
          <w:szCs w:val="28"/>
        </w:rPr>
        <w:t>vedoucího</w:t>
      </w:r>
      <w:r w:rsidRPr="005A16E2">
        <w:rPr>
          <w:b/>
          <w:sz w:val="28"/>
          <w:szCs w:val="28"/>
        </w:rPr>
        <w:t xml:space="preserve"> </w:t>
      </w:r>
      <w:r>
        <w:rPr>
          <w:b/>
          <w:sz w:val="28"/>
          <w:szCs w:val="28"/>
        </w:rPr>
        <w:t>bakalářské</w:t>
      </w:r>
      <w:r w:rsidRPr="005A16E2">
        <w:rPr>
          <w:b/>
          <w:sz w:val="28"/>
          <w:szCs w:val="28"/>
        </w:rPr>
        <w:t xml:space="preserve"> práce</w:t>
      </w:r>
    </w:p>
    <w:p w:rsidR="004F726E" w:rsidRPr="005A16E2" w:rsidRDefault="004F726E" w:rsidP="007516C7">
      <w:pPr>
        <w:tabs>
          <w:tab w:val="left" w:pos="3686"/>
          <w:tab w:val="left" w:pos="7371"/>
        </w:tabs>
      </w:pPr>
      <w:r w:rsidRPr="005A16E2">
        <w:t xml:space="preserve">Jméno </w:t>
      </w:r>
      <w:bookmarkStart w:id="0" w:name="Rozevírací8"/>
      <w:r w:rsidRPr="005A16E2">
        <w:t>studenta</w:t>
      </w:r>
      <w:bookmarkEnd w:id="0"/>
      <w:r w:rsidRPr="005A16E2">
        <w:t>:</w:t>
      </w:r>
      <w:r w:rsidRPr="005A16E2">
        <w:tab/>
      </w:r>
      <w:r>
        <w:t>Vedoucí BP</w:t>
      </w:r>
      <w:r w:rsidRPr="005A16E2">
        <w:t>:</w:t>
      </w:r>
      <w:r w:rsidRPr="005A16E2">
        <w:tab/>
        <w:t>Ak. rok:</w:t>
      </w:r>
    </w:p>
    <w:p w:rsidR="004F726E" w:rsidRPr="005A16E2" w:rsidRDefault="004F726E" w:rsidP="007516C7">
      <w:pPr>
        <w:tabs>
          <w:tab w:val="left" w:pos="3686"/>
          <w:tab w:val="left" w:pos="7371"/>
        </w:tabs>
      </w:pPr>
      <w:r>
        <w:t>Drahoslava Petlachová</w:t>
      </w:r>
      <w:r w:rsidRPr="005A16E2">
        <w:tab/>
      </w:r>
      <w:r>
        <w:t>Mgr. Lenka Hanáková</w:t>
      </w:r>
      <w:r w:rsidRPr="005A16E2">
        <w:tab/>
      </w:r>
      <w:r>
        <w:t>2012</w:t>
      </w:r>
    </w:p>
    <w:p w:rsidR="004F726E" w:rsidRPr="005A16E2" w:rsidRDefault="004F726E" w:rsidP="007516C7">
      <w:pPr>
        <w:spacing w:before="600" w:after="240"/>
      </w:pPr>
      <w:r w:rsidRPr="005A16E2">
        <w:t xml:space="preserve">Téma </w:t>
      </w:r>
      <w:r>
        <w:t>BP</w:t>
      </w:r>
      <w:r w:rsidRPr="005A16E2">
        <w:t>:</w:t>
      </w:r>
    </w:p>
    <w:p w:rsidR="004F726E" w:rsidRPr="005A16E2" w:rsidRDefault="004F726E" w:rsidP="007516C7">
      <w:r>
        <w:t>Ochrana osobních údajů ve veřejné správě</w:t>
      </w:r>
    </w:p>
    <w:p w:rsidR="004F726E" w:rsidRPr="00AE5702" w:rsidRDefault="004F726E" w:rsidP="007516C7">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4F726E" w:rsidRPr="005A16E2" w:rsidTr="00994C57">
        <w:trPr>
          <w:trHeight w:val="308"/>
        </w:trPr>
        <w:tc>
          <w:tcPr>
            <w:tcW w:w="3924" w:type="dxa"/>
            <w:gridSpan w:val="2"/>
            <w:vAlign w:val="center"/>
          </w:tcPr>
          <w:p w:rsidR="004F726E" w:rsidRPr="005A16E2" w:rsidRDefault="004F726E" w:rsidP="00994C57">
            <w:pPr>
              <w:spacing w:before="120"/>
              <w:ind w:firstLine="180"/>
              <w:rPr>
                <w:snapToGrid w:val="0"/>
                <w:color w:val="000000"/>
              </w:rPr>
            </w:pPr>
            <w:r w:rsidRPr="005A16E2">
              <w:rPr>
                <w:snapToGrid w:val="0"/>
                <w:color w:val="000000"/>
              </w:rPr>
              <w:t>Kritéria hodnocení:</w:t>
            </w:r>
          </w:p>
        </w:tc>
        <w:tc>
          <w:tcPr>
            <w:tcW w:w="5208" w:type="dxa"/>
          </w:tcPr>
          <w:p w:rsidR="004F726E" w:rsidRPr="005A16E2" w:rsidRDefault="004F726E" w:rsidP="00994C57">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Pr>
                <w:snapToGrid w:val="0"/>
                <w:color w:val="000000"/>
              </w:rPr>
              <w:t>7</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Pr>
                <w:snapToGrid w:val="0"/>
                <w:color w:val="000000"/>
              </w:rPr>
              <w:t>7</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Pr>
                <w:snapToGrid w:val="0"/>
                <w:color w:val="000000"/>
              </w:rPr>
              <w:t>8</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Pr>
                <w:snapToGrid w:val="0"/>
                <w:color w:val="000000"/>
              </w:rPr>
              <w:t>6</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Pr>
                <w:snapToGrid w:val="0"/>
                <w:color w:val="000000"/>
              </w:rPr>
              <w:t>6</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r>
              <w:rPr>
                <w:snapToGrid w:val="0"/>
                <w:color w:val="000000"/>
              </w:rPr>
              <w:t>5</w:t>
            </w:r>
          </w:p>
        </w:tc>
      </w:tr>
      <w:tr w:rsidR="004F726E" w:rsidRPr="005A16E2" w:rsidTr="00994C5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F726E" w:rsidRPr="005A16E2" w:rsidRDefault="004F726E" w:rsidP="00994C57">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vAlign w:val="center"/>
          </w:tcPr>
          <w:p w:rsidR="004F726E" w:rsidRDefault="004F726E" w:rsidP="00994C57">
            <w:pPr>
              <w:spacing w:before="60" w:after="60"/>
              <w:ind w:left="135"/>
              <w:rPr>
                <w:b/>
                <w:snapToGrid w:val="0"/>
                <w:color w:val="000000"/>
              </w:rPr>
            </w:pPr>
            <w:r w:rsidRPr="005A16E2">
              <w:rPr>
                <w:b/>
                <w:snapToGrid w:val="0"/>
                <w:color w:val="000000"/>
              </w:rPr>
              <w:t>CELKOVÝ POČET BODŮ</w:t>
            </w:r>
          </w:p>
          <w:p w:rsidR="004F726E" w:rsidRPr="005A16E2" w:rsidRDefault="004F726E" w:rsidP="00994C57">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vAlign w:val="center"/>
          </w:tcPr>
          <w:p w:rsidR="004F726E" w:rsidRPr="00673418" w:rsidRDefault="004F726E" w:rsidP="00994C57">
            <w:pPr>
              <w:spacing w:before="60" w:after="60"/>
              <w:jc w:val="center"/>
              <w:rPr>
                <w:b/>
                <w:snapToGrid w:val="0"/>
                <w:color w:val="000000"/>
              </w:rPr>
            </w:pPr>
            <w:r>
              <w:rPr>
                <w:b/>
                <w:snapToGrid w:val="0"/>
                <w:color w:val="000000"/>
              </w:rPr>
              <w:t>39</w:t>
            </w:r>
          </w:p>
        </w:tc>
      </w:tr>
    </w:tbl>
    <w:p w:rsidR="004F726E" w:rsidRDefault="004F726E" w:rsidP="007516C7">
      <w:pPr>
        <w:rPr>
          <w:b/>
          <w:sz w:val="28"/>
          <w:szCs w:val="28"/>
        </w:rPr>
      </w:pPr>
    </w:p>
    <w:p w:rsidR="004F726E" w:rsidRPr="00D67438" w:rsidRDefault="004F726E" w:rsidP="007516C7">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
      <w:tr w:rsidR="004F726E" w:rsidRPr="00FC47F6" w:rsidTr="00994C57">
        <w:tc>
          <w:tcPr>
            <w:tcW w:w="2268" w:type="dxa"/>
          </w:tcPr>
          <w:p w:rsidR="004F726E" w:rsidRPr="00EA0C28" w:rsidRDefault="004F726E" w:rsidP="00994C57">
            <w:pPr>
              <w:pStyle w:val="texttabulka"/>
              <w:jc w:val="center"/>
              <w:rPr>
                <w:b/>
              </w:rPr>
            </w:pPr>
            <w:r>
              <w:rPr>
                <w:b/>
              </w:rPr>
              <w:t>ROZSAH BODŮ</w:t>
            </w:r>
          </w:p>
        </w:tc>
        <w:tc>
          <w:tcPr>
            <w:tcW w:w="7371" w:type="dxa"/>
          </w:tcPr>
          <w:p w:rsidR="004F726E" w:rsidRPr="00EA0C28" w:rsidRDefault="004F726E" w:rsidP="00994C57">
            <w:pPr>
              <w:pStyle w:val="texttabulka"/>
              <w:jc w:val="center"/>
              <w:rPr>
                <w:b/>
                <w:szCs w:val="22"/>
              </w:rPr>
            </w:pPr>
            <w:r>
              <w:rPr>
                <w:b/>
                <w:szCs w:val="22"/>
              </w:rPr>
              <w:t>SLOVNÍ VYJÁDŘENÍ</w:t>
            </w:r>
          </w:p>
        </w:tc>
      </w:tr>
      <w:tr w:rsidR="004F726E" w:rsidRPr="00FC47F6" w:rsidTr="00994C57">
        <w:tc>
          <w:tcPr>
            <w:tcW w:w="2268" w:type="dxa"/>
          </w:tcPr>
          <w:p w:rsidR="004F726E" w:rsidRPr="00FC47F6" w:rsidRDefault="004F726E" w:rsidP="00994C57">
            <w:pPr>
              <w:pStyle w:val="texttabulka"/>
              <w:jc w:val="center"/>
            </w:pPr>
            <w:r w:rsidRPr="006E0905">
              <w:rPr>
                <w:b/>
              </w:rPr>
              <w:t>0</w:t>
            </w:r>
            <w:r>
              <w:t xml:space="preserve"> bodů</w:t>
            </w:r>
          </w:p>
        </w:tc>
        <w:tc>
          <w:tcPr>
            <w:tcW w:w="7371" w:type="dxa"/>
          </w:tcPr>
          <w:p w:rsidR="004F726E" w:rsidRPr="006E0905" w:rsidRDefault="004F726E" w:rsidP="00994C57">
            <w:pPr>
              <w:pStyle w:val="texttabulka"/>
              <w:spacing w:before="0" w:after="0"/>
              <w:jc w:val="center"/>
              <w:rPr>
                <w:b/>
                <w:szCs w:val="22"/>
              </w:rPr>
            </w:pPr>
            <w:r w:rsidRPr="006E0905">
              <w:rPr>
                <w:b/>
                <w:szCs w:val="22"/>
              </w:rPr>
              <w:t>nesplněno</w:t>
            </w:r>
          </w:p>
          <w:p w:rsidR="004F726E" w:rsidRPr="00670C6C" w:rsidRDefault="004F726E" w:rsidP="00994C57">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4F726E" w:rsidRPr="00FC47F6" w:rsidTr="00994C57">
        <w:tc>
          <w:tcPr>
            <w:tcW w:w="2268" w:type="dxa"/>
          </w:tcPr>
          <w:p w:rsidR="004F726E" w:rsidRPr="00FC47F6" w:rsidRDefault="004F726E" w:rsidP="00994C57">
            <w:pPr>
              <w:pStyle w:val="texttabulka"/>
              <w:jc w:val="center"/>
            </w:pPr>
            <w:r w:rsidRPr="006E0905">
              <w:rPr>
                <w:b/>
              </w:rPr>
              <w:t>1 – 2</w:t>
            </w:r>
            <w:r w:rsidRPr="00FC47F6">
              <w:t xml:space="preserve"> </w:t>
            </w:r>
            <w:r>
              <w:t>body</w:t>
            </w:r>
          </w:p>
        </w:tc>
        <w:tc>
          <w:tcPr>
            <w:tcW w:w="7371" w:type="dxa"/>
          </w:tcPr>
          <w:p w:rsidR="004F726E" w:rsidRPr="006E0905" w:rsidRDefault="004F726E" w:rsidP="00994C57">
            <w:pPr>
              <w:pStyle w:val="texttabulka"/>
              <w:spacing w:before="0" w:after="0"/>
              <w:jc w:val="center"/>
              <w:rPr>
                <w:b/>
                <w:szCs w:val="22"/>
              </w:rPr>
            </w:pPr>
            <w:r w:rsidRPr="006E0905">
              <w:rPr>
                <w:b/>
                <w:szCs w:val="22"/>
              </w:rPr>
              <w:t>splněno pouze na úrovni základních požadavků</w:t>
            </w:r>
          </w:p>
          <w:p w:rsidR="004F726E" w:rsidRPr="00670C6C" w:rsidRDefault="004F726E" w:rsidP="00994C57">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4F726E" w:rsidRPr="00FC47F6" w:rsidTr="00994C57">
        <w:tc>
          <w:tcPr>
            <w:tcW w:w="2268" w:type="dxa"/>
          </w:tcPr>
          <w:p w:rsidR="004F726E" w:rsidRPr="00FC47F6" w:rsidRDefault="004F726E" w:rsidP="00994C57">
            <w:pPr>
              <w:pStyle w:val="texttabulka"/>
              <w:jc w:val="center"/>
            </w:pPr>
            <w:r w:rsidRPr="006E0905">
              <w:rPr>
                <w:b/>
              </w:rPr>
              <w:t>3 – 4</w:t>
            </w:r>
            <w:r w:rsidRPr="00FC47F6">
              <w:t xml:space="preserve"> </w:t>
            </w:r>
            <w:r>
              <w:t>body</w:t>
            </w:r>
          </w:p>
        </w:tc>
        <w:tc>
          <w:tcPr>
            <w:tcW w:w="7371" w:type="dxa"/>
          </w:tcPr>
          <w:p w:rsidR="004F726E" w:rsidRPr="006E0905" w:rsidRDefault="004F726E" w:rsidP="00994C57">
            <w:pPr>
              <w:pStyle w:val="texttabulka"/>
              <w:spacing w:before="0" w:after="0"/>
              <w:jc w:val="center"/>
              <w:rPr>
                <w:b/>
                <w:szCs w:val="22"/>
              </w:rPr>
            </w:pPr>
            <w:r w:rsidRPr="006E0905">
              <w:rPr>
                <w:b/>
                <w:szCs w:val="22"/>
              </w:rPr>
              <w:t>splněno s výraznějšími, ale ne kritickými nedostatky</w:t>
            </w:r>
          </w:p>
          <w:p w:rsidR="004F726E" w:rsidRPr="00670C6C" w:rsidRDefault="004F726E" w:rsidP="00994C57">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4F726E" w:rsidRPr="00FC47F6" w:rsidTr="00994C57">
        <w:tc>
          <w:tcPr>
            <w:tcW w:w="2268" w:type="dxa"/>
          </w:tcPr>
          <w:p w:rsidR="004F726E" w:rsidRPr="00FC47F6" w:rsidRDefault="004F726E" w:rsidP="00994C57">
            <w:pPr>
              <w:pStyle w:val="texttabulka"/>
              <w:jc w:val="center"/>
            </w:pPr>
            <w:r w:rsidRPr="006E0905">
              <w:rPr>
                <w:b/>
              </w:rPr>
              <w:t>5 – 6</w:t>
            </w:r>
            <w:r w:rsidRPr="00FC47F6">
              <w:t xml:space="preserve"> bodů</w:t>
            </w:r>
          </w:p>
        </w:tc>
        <w:tc>
          <w:tcPr>
            <w:tcW w:w="7371" w:type="dxa"/>
          </w:tcPr>
          <w:p w:rsidR="004F726E" w:rsidRPr="006E0905" w:rsidRDefault="004F726E" w:rsidP="00994C57">
            <w:pPr>
              <w:pStyle w:val="texttabulka"/>
              <w:spacing w:before="0" w:after="0"/>
              <w:jc w:val="center"/>
              <w:rPr>
                <w:b/>
                <w:szCs w:val="22"/>
              </w:rPr>
            </w:pPr>
            <w:r w:rsidRPr="006E0905">
              <w:rPr>
                <w:b/>
                <w:szCs w:val="22"/>
              </w:rPr>
              <w:t>splněno, nedostatky neovlivňují podstatně celou práci, zejména výsledky</w:t>
            </w:r>
          </w:p>
          <w:p w:rsidR="004F726E" w:rsidRPr="00670C6C" w:rsidRDefault="004F726E" w:rsidP="00994C57">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4F726E" w:rsidRPr="00FC47F6" w:rsidTr="00994C57">
        <w:tc>
          <w:tcPr>
            <w:tcW w:w="2268" w:type="dxa"/>
          </w:tcPr>
          <w:p w:rsidR="004F726E" w:rsidRPr="00FC47F6" w:rsidRDefault="004F726E" w:rsidP="00994C57">
            <w:pPr>
              <w:pStyle w:val="texttabulka"/>
              <w:jc w:val="center"/>
            </w:pPr>
            <w:r w:rsidRPr="006E0905">
              <w:rPr>
                <w:b/>
              </w:rPr>
              <w:t>7 – 8</w:t>
            </w:r>
            <w:r w:rsidRPr="00FC47F6">
              <w:t xml:space="preserve"> bodů</w:t>
            </w:r>
          </w:p>
        </w:tc>
        <w:tc>
          <w:tcPr>
            <w:tcW w:w="7371" w:type="dxa"/>
          </w:tcPr>
          <w:p w:rsidR="004F726E" w:rsidRPr="006E0905" w:rsidRDefault="004F726E" w:rsidP="00994C57">
            <w:pPr>
              <w:pStyle w:val="texttabulka"/>
              <w:spacing w:before="0" w:after="0"/>
              <w:jc w:val="center"/>
              <w:rPr>
                <w:b/>
                <w:szCs w:val="22"/>
              </w:rPr>
            </w:pPr>
            <w:r w:rsidRPr="006E0905">
              <w:rPr>
                <w:b/>
                <w:szCs w:val="22"/>
              </w:rPr>
              <w:t>splněno zcela bez výhrad</w:t>
            </w:r>
          </w:p>
          <w:p w:rsidR="004F726E" w:rsidRPr="00670C6C" w:rsidRDefault="004F726E" w:rsidP="00994C57">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4F726E" w:rsidRPr="00FC47F6" w:rsidTr="00994C57">
        <w:tc>
          <w:tcPr>
            <w:tcW w:w="2268" w:type="dxa"/>
          </w:tcPr>
          <w:p w:rsidR="004F726E" w:rsidRPr="00FC47F6" w:rsidRDefault="004F726E" w:rsidP="00994C57">
            <w:pPr>
              <w:pStyle w:val="texttabulka"/>
              <w:jc w:val="center"/>
            </w:pPr>
            <w:r w:rsidRPr="006E0905">
              <w:rPr>
                <w:b/>
              </w:rPr>
              <w:t>9 – 10</w:t>
            </w:r>
            <w:r w:rsidRPr="00FC47F6">
              <w:t xml:space="preserve"> bodů</w:t>
            </w:r>
          </w:p>
        </w:tc>
        <w:tc>
          <w:tcPr>
            <w:tcW w:w="7371" w:type="dxa"/>
          </w:tcPr>
          <w:p w:rsidR="004F726E" w:rsidRPr="006E0905" w:rsidRDefault="004F726E" w:rsidP="00994C57">
            <w:pPr>
              <w:pStyle w:val="texttabulka"/>
              <w:spacing w:before="0" w:after="0"/>
              <w:jc w:val="center"/>
              <w:rPr>
                <w:b/>
                <w:szCs w:val="22"/>
              </w:rPr>
            </w:pPr>
            <w:r w:rsidRPr="006E0905">
              <w:rPr>
                <w:b/>
                <w:szCs w:val="22"/>
              </w:rPr>
              <w:t>splněno nadstandardně</w:t>
            </w:r>
          </w:p>
          <w:p w:rsidR="004F726E" w:rsidRPr="00670C6C" w:rsidRDefault="004F726E" w:rsidP="00994C57">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4F726E" w:rsidRPr="00C4600B" w:rsidRDefault="004F726E" w:rsidP="007516C7">
      <w:pPr>
        <w:rPr>
          <w:b/>
          <w:sz w:val="28"/>
          <w:szCs w:val="28"/>
        </w:rPr>
      </w:pPr>
      <w:r w:rsidRPr="00C4600B">
        <w:rPr>
          <w:b/>
          <w:sz w:val="28"/>
          <w:szCs w:val="28"/>
        </w:rPr>
        <w:t>Připomínky k práci:</w:t>
      </w:r>
    </w:p>
    <w:tbl>
      <w:tblPr>
        <w:tblW w:w="0" w:type="auto"/>
        <w:tblLook w:val="01E0"/>
      </w:tblPr>
      <w:tblGrid>
        <w:gridCol w:w="9212"/>
      </w:tblGrid>
      <w:tr w:rsidR="004F726E" w:rsidRPr="005A16E2" w:rsidTr="00994C57">
        <w:trPr>
          <w:trHeight w:val="2839"/>
        </w:trPr>
        <w:tc>
          <w:tcPr>
            <w:tcW w:w="9212" w:type="dxa"/>
          </w:tcPr>
          <w:p w:rsidR="004F726E" w:rsidRDefault="004F726E" w:rsidP="00994C57">
            <w:r>
              <w:t xml:space="preserve">Studentka si jako téma bakalářské práce vybrala Ochranu osobních údajů ve veřejné správě. V teoretické části vymezila legislativní rámec ochrany osobních údajů v právním řádu České republiky a v mezinárodních dokumentech, legislativní vývoj, zabývala se kontrolní činností na úseku ochrany osobních údajů. V praktické části analyzovala vybraná rozhodnutí vztahující se k dané problematice a formulovala závěry. Praktická část práce má pouze 13 stran, byl zde tedy prostor pro podrobnější formulaci závěrů a návrhů de lege ferenda.  </w:t>
            </w:r>
          </w:p>
          <w:p w:rsidR="004F726E" w:rsidRDefault="004F726E" w:rsidP="00994C57">
            <w:r>
              <w:t xml:space="preserve">Autorka pracuje s dostatečným množstvím literárních zdrojů, které cituje. </w:t>
            </w:r>
          </w:p>
          <w:p w:rsidR="004F726E" w:rsidRDefault="004F726E" w:rsidP="00A60619">
            <w:r>
              <w:t>Bohužel se autorka nevyhnula gramatickým chybám, věty nejsou vždy formulovány logicky, např. str. 43, 2. odstavec.  Věty občas nedávají zcela smysl, působí jako by nedokončeně, např. na str. 44, kap. 7.2.1, věta první. Tyto nesrovnalosti bylo možné odstranit a zbytečně snižují kvalitu práce.</w:t>
            </w:r>
          </w:p>
          <w:p w:rsidR="004F726E" w:rsidRPr="005A16E2" w:rsidRDefault="004F726E" w:rsidP="00A60619">
            <w:r>
              <w:t>V souhrnu lze práci hodnotit jako vyhovující, a proto ji doporučuji k obhajobě.</w:t>
            </w:r>
          </w:p>
        </w:tc>
      </w:tr>
    </w:tbl>
    <w:p w:rsidR="004F726E" w:rsidRDefault="004F726E" w:rsidP="007516C7">
      <w:pPr>
        <w:pStyle w:val="Heading2"/>
        <w:jc w:val="left"/>
        <w:rPr>
          <w:sz w:val="22"/>
          <w:szCs w:val="22"/>
        </w:rPr>
      </w:pPr>
    </w:p>
    <w:p w:rsidR="004F726E" w:rsidRDefault="004F726E" w:rsidP="007516C7">
      <w:pPr>
        <w:rPr>
          <w:b/>
        </w:rPr>
      </w:pPr>
    </w:p>
    <w:p w:rsidR="004F726E" w:rsidRDefault="004F726E" w:rsidP="007516C7">
      <w:pPr>
        <w:rPr>
          <w:b/>
        </w:rPr>
      </w:pPr>
    </w:p>
    <w:p w:rsidR="004F726E" w:rsidRDefault="004F726E" w:rsidP="007516C7">
      <w:pPr>
        <w:rPr>
          <w:b/>
        </w:rPr>
      </w:pPr>
    </w:p>
    <w:p w:rsidR="004F726E" w:rsidRPr="00C4600B" w:rsidRDefault="004F726E" w:rsidP="007516C7">
      <w:pPr>
        <w:rPr>
          <w:b/>
          <w:sz w:val="28"/>
          <w:szCs w:val="28"/>
        </w:rPr>
      </w:pPr>
      <w:r w:rsidRPr="00C4600B">
        <w:rPr>
          <w:b/>
          <w:sz w:val="28"/>
          <w:szCs w:val="28"/>
        </w:rPr>
        <w:t>Otázky k obhajobě:</w:t>
      </w:r>
    </w:p>
    <w:tbl>
      <w:tblPr>
        <w:tblW w:w="0" w:type="auto"/>
        <w:tblLook w:val="01E0"/>
      </w:tblPr>
      <w:tblGrid>
        <w:gridCol w:w="9212"/>
      </w:tblGrid>
      <w:tr w:rsidR="004F726E" w:rsidRPr="005A16E2" w:rsidTr="00994C57">
        <w:trPr>
          <w:trHeight w:val="2839"/>
        </w:trPr>
        <w:tc>
          <w:tcPr>
            <w:tcW w:w="9212" w:type="dxa"/>
          </w:tcPr>
          <w:p w:rsidR="004F726E" w:rsidRPr="005A16E2" w:rsidRDefault="004F726E" w:rsidP="00994C57">
            <w:r>
              <w:t>Co (tj. kterou problematiku) považujete, s ohledem na Vaše poznatky získané při zpracování bakalářské práce, v současné účinné právní úpravě za nedostatečně upravené, proč a jakou změnu byste navrhovala?</w:t>
            </w:r>
          </w:p>
        </w:tc>
      </w:tr>
    </w:tbl>
    <w:p w:rsidR="004F726E" w:rsidRDefault="004F726E" w:rsidP="007516C7"/>
    <w:p w:rsidR="004F726E" w:rsidRDefault="004F726E" w:rsidP="007516C7"/>
    <w:p w:rsidR="004F726E" w:rsidRDefault="004F726E" w:rsidP="007516C7"/>
    <w:p w:rsidR="004F726E" w:rsidRDefault="004F726E" w:rsidP="007516C7"/>
    <w:p w:rsidR="004F726E" w:rsidRDefault="004F726E" w:rsidP="007516C7">
      <w:r w:rsidRPr="005A16E2">
        <w:t>Prác</w:t>
      </w:r>
      <w:r>
        <w:t>e splňuje kritéria pro obhajobu BP.</w:t>
      </w:r>
      <w:r>
        <w:tab/>
      </w:r>
      <w:r>
        <w:tab/>
      </w:r>
      <w:r>
        <w:tab/>
      </w:r>
    </w:p>
    <w:p w:rsidR="004F726E" w:rsidRPr="005A16E2" w:rsidRDefault="004F726E" w:rsidP="007516C7">
      <w:r>
        <w:tab/>
      </w:r>
      <w:r>
        <w:tab/>
      </w:r>
      <w:r>
        <w:tab/>
      </w:r>
      <w:r>
        <w:tab/>
      </w:r>
      <w:r>
        <w:tab/>
      </w:r>
      <w:r>
        <w:tab/>
      </w:r>
      <w:r>
        <w:tab/>
      </w:r>
      <w:r>
        <w:tab/>
      </w:r>
      <w:r>
        <w:tab/>
      </w:r>
      <w:r>
        <w:tab/>
      </w:r>
      <w:r>
        <w:tab/>
      </w:r>
      <w:r>
        <w:tab/>
      </w:r>
      <w:bookmarkStart w:id="1" w:name="Zaškrtávací1"/>
      <w:r>
        <w:fldChar w:fldCharType="begin">
          <w:ffData>
            <w:name w:val="Zaškrtávací1"/>
            <w:enabled/>
            <w:calcOnExit w:val="0"/>
            <w:checkBox>
              <w:sizeAuto/>
              <w:default w:val="1"/>
            </w:checkBox>
          </w:ffData>
        </w:fldChar>
      </w:r>
      <w:r>
        <w:instrText xml:space="preserve"> FORMCHECKBOX </w:instrText>
      </w:r>
      <w:r>
        <w:fldChar w:fldCharType="end"/>
      </w:r>
      <w:bookmarkEnd w:id="1"/>
    </w:p>
    <w:p w:rsidR="004F726E" w:rsidRDefault="004F726E" w:rsidP="007516C7"/>
    <w:p w:rsidR="004F726E" w:rsidRPr="005A16E2" w:rsidRDefault="004F726E" w:rsidP="007516C7">
      <w:r w:rsidRPr="005A16E2">
        <w:t>Prác</w:t>
      </w:r>
      <w:r>
        <w:t>e</w:t>
      </w:r>
      <w:r w:rsidRPr="005A16E2">
        <w:t xml:space="preserve"> </w:t>
      </w:r>
      <w:r>
        <w:t>nesplňuje kritéria pro obhajobu BP (minimálně jedno kritérium hodnoceno 0 body).</w:t>
      </w:r>
      <w:r>
        <w:tab/>
      </w:r>
      <w:r>
        <w:tab/>
      </w:r>
      <w:r>
        <w:tab/>
      </w:r>
      <w:r>
        <w:tab/>
      </w:r>
      <w:r>
        <w:tab/>
      </w:r>
      <w:r>
        <w:tab/>
      </w:r>
      <w:r>
        <w:tab/>
      </w:r>
      <w:r>
        <w:tab/>
      </w:r>
      <w:r>
        <w:tab/>
      </w:r>
      <w:r>
        <w:tab/>
      </w:r>
      <w:r>
        <w:tab/>
      </w:r>
      <w:r>
        <w:tab/>
      </w: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4F726E" w:rsidRDefault="004F726E" w:rsidP="007516C7"/>
    <w:p w:rsidR="004F726E" w:rsidRDefault="004F726E" w:rsidP="007516C7">
      <w:pPr>
        <w:outlineLvl w:val="0"/>
      </w:pPr>
    </w:p>
    <w:p w:rsidR="004F726E" w:rsidRDefault="004F726E" w:rsidP="007516C7">
      <w:pPr>
        <w:outlineLvl w:val="0"/>
      </w:pPr>
    </w:p>
    <w:p w:rsidR="004F726E" w:rsidRPr="005A16E2" w:rsidRDefault="004F726E" w:rsidP="007516C7">
      <w:pPr>
        <w:outlineLvl w:val="0"/>
      </w:pPr>
      <w:r w:rsidRPr="005A16E2">
        <w:t xml:space="preserve">Ve Zlíně dne: </w:t>
      </w:r>
      <w:r>
        <w:t>23. 5. 2012</w:t>
      </w:r>
    </w:p>
    <w:p w:rsidR="004F726E" w:rsidRPr="005A16E2" w:rsidRDefault="004F726E" w:rsidP="007516C7"/>
    <w:p w:rsidR="004F726E" w:rsidRDefault="004F726E" w:rsidP="007516C7"/>
    <w:p w:rsidR="004F726E" w:rsidRDefault="004F726E" w:rsidP="007516C7"/>
    <w:p w:rsidR="004F726E" w:rsidRPr="005A16E2" w:rsidRDefault="004F726E" w:rsidP="007516C7"/>
    <w:p w:rsidR="004F726E" w:rsidRPr="005A16E2" w:rsidRDefault="004F726E" w:rsidP="007516C7">
      <w:pPr>
        <w:tabs>
          <w:tab w:val="left" w:pos="6379"/>
          <w:tab w:val="left" w:pos="8931"/>
        </w:tabs>
        <w:rPr>
          <w:u w:val="dotted"/>
        </w:rPr>
      </w:pPr>
      <w:r w:rsidRPr="005A16E2">
        <w:tab/>
      </w:r>
      <w:r w:rsidRPr="005A16E2">
        <w:rPr>
          <w:u w:val="dotted"/>
        </w:rPr>
        <w:tab/>
      </w:r>
    </w:p>
    <w:p w:rsidR="004F726E" w:rsidRPr="005A16E2" w:rsidRDefault="004F726E" w:rsidP="007516C7">
      <w:pPr>
        <w:tabs>
          <w:tab w:val="left" w:pos="6660"/>
          <w:tab w:val="left" w:pos="8931"/>
        </w:tabs>
        <w:ind w:left="6372"/>
      </w:pPr>
      <w:r w:rsidRPr="005A16E2">
        <w:t xml:space="preserve">podpis </w:t>
      </w:r>
      <w:r>
        <w:t>vedoucího BP</w:t>
      </w:r>
    </w:p>
    <w:p w:rsidR="004F726E" w:rsidRDefault="004F726E" w:rsidP="007516C7">
      <w:pPr>
        <w:pStyle w:val="Heading2"/>
        <w:jc w:val="left"/>
        <w:rPr>
          <w:b/>
          <w:szCs w:val="28"/>
        </w:rPr>
      </w:pPr>
    </w:p>
    <w:p w:rsidR="004F726E" w:rsidRDefault="004F726E" w:rsidP="007516C7"/>
    <w:p w:rsidR="004F726E" w:rsidRPr="00484642" w:rsidRDefault="004F726E" w:rsidP="007516C7"/>
    <w:p w:rsidR="004F726E" w:rsidRPr="00C4600B" w:rsidRDefault="004F726E" w:rsidP="007516C7">
      <w:pPr>
        <w:pStyle w:val="Heading2"/>
        <w:jc w:val="left"/>
        <w:rPr>
          <w:b/>
          <w:szCs w:val="28"/>
        </w:rPr>
      </w:pPr>
      <w:r w:rsidRPr="00C4600B">
        <w:rPr>
          <w:b/>
          <w:szCs w:val="28"/>
        </w:rPr>
        <w:t xml:space="preserve">Instrukce pro </w:t>
      </w:r>
      <w:r>
        <w:rPr>
          <w:b/>
          <w:szCs w:val="28"/>
        </w:rPr>
        <w:t>hodnocení jednotlivých kritérií</w:t>
      </w:r>
      <w:r w:rsidRPr="00C4600B">
        <w:rPr>
          <w:b/>
          <w:szCs w:val="28"/>
        </w:rPr>
        <w:t>:</w:t>
      </w:r>
    </w:p>
    <w:p w:rsidR="004F726E" w:rsidRPr="00FC47F6" w:rsidRDefault="004F726E" w:rsidP="007516C7">
      <w:pPr>
        <w:pStyle w:val="Heading3"/>
        <w:spacing w:before="180" w:after="60"/>
        <w:jc w:val="both"/>
      </w:pPr>
      <w:r w:rsidRPr="00FC47F6">
        <w:rPr>
          <w:sz w:val="22"/>
          <w:szCs w:val="22"/>
        </w:rPr>
        <w:t>Kritérium 1. Hodnocení náročnosti tématu práce (0 - 10 bodů)</w:t>
      </w:r>
    </w:p>
    <w:p w:rsidR="004F726E" w:rsidRPr="00FC47F6" w:rsidRDefault="004F726E" w:rsidP="007516C7">
      <w:pPr>
        <w:pStyle w:val="textkriterium"/>
      </w:pPr>
      <w:r w:rsidRPr="00FC47F6">
        <w:t>Toto kritérium hodnotí originalitu zvoleného tématu, jeho zaměření na studijní obor, složitost řešené problematiky, náročnost na teoretick</w:t>
      </w:r>
      <w:r>
        <w:t>é i praktické informační zdroje.</w:t>
      </w:r>
    </w:p>
    <w:p w:rsidR="004F726E" w:rsidRPr="00FC47F6" w:rsidRDefault="004F726E" w:rsidP="007516C7">
      <w:pPr>
        <w:pStyle w:val="Heading3"/>
        <w:spacing w:before="180" w:after="60"/>
        <w:jc w:val="both"/>
        <w:rPr>
          <w:sz w:val="22"/>
          <w:szCs w:val="22"/>
        </w:rPr>
      </w:pPr>
      <w:r w:rsidRPr="00FC47F6">
        <w:rPr>
          <w:sz w:val="22"/>
          <w:szCs w:val="22"/>
        </w:rPr>
        <w:t>Kritérium 2. Hodnocení splnění cílů práce (0 - 10 bodů)</w:t>
      </w:r>
    </w:p>
    <w:p w:rsidR="004F726E" w:rsidRPr="00FC47F6" w:rsidRDefault="004F726E" w:rsidP="007516C7">
      <w:pPr>
        <w:pStyle w:val="textkriterium"/>
      </w:pPr>
      <w:r w:rsidRPr="00FC47F6">
        <w:t>Toto kritérium hodnotí splnění zadání práce na základě definovaných cílů práce, které musí být součástí úvodu.</w:t>
      </w:r>
      <w:r>
        <w:t xml:space="preserve"> Definovaný cíl práce odpovídá požadované náročnosti vzhledem k typu práce.</w:t>
      </w:r>
    </w:p>
    <w:p w:rsidR="004F726E" w:rsidRPr="00FC47F6" w:rsidRDefault="004F726E" w:rsidP="007516C7">
      <w:pPr>
        <w:pStyle w:val="Heading3"/>
        <w:spacing w:before="180" w:after="60"/>
        <w:jc w:val="both"/>
        <w:rPr>
          <w:sz w:val="22"/>
          <w:szCs w:val="22"/>
        </w:rPr>
      </w:pPr>
      <w:r w:rsidRPr="00FC47F6">
        <w:rPr>
          <w:sz w:val="22"/>
          <w:szCs w:val="22"/>
        </w:rPr>
        <w:t>Kritérium 3. Hodnocení teoretické části práce (0 - 10 bodů)</w:t>
      </w:r>
    </w:p>
    <w:p w:rsidR="004F726E" w:rsidRPr="00FC47F6" w:rsidRDefault="004F726E" w:rsidP="007516C7">
      <w:pPr>
        <w:pStyle w:val="textkriterium"/>
      </w:pPr>
      <w:r w:rsidRPr="00FC47F6">
        <w:t xml:space="preserve">Hodnotí se především výběr teoretických </w:t>
      </w:r>
      <w:r>
        <w:t>zdrojů a</w:t>
      </w:r>
      <w:r w:rsidRPr="00FC47F6">
        <w:t xml:space="preserve"> jejich m</w:t>
      </w:r>
      <w:r>
        <w:t>ožná aplikace pro řešení tématu.</w:t>
      </w:r>
      <w:r w:rsidRPr="00FC47F6">
        <w:t xml:space="preserve"> Hodnotí se</w:t>
      </w:r>
      <w:r>
        <w:t xml:space="preserve"> rovněž způsob i úroveň citací. Rozsah zpracované literatury, její aktuálnost, využití cizojazyčné literatury, využitelnost přehledu pro vlastní práci, diskuse alternativních pohledů, rozbor použitých citací. Literární přehled práce je po metodické a formální stránce řádně zpracován včetně citací a odkazů na použitou literaturu.</w:t>
      </w:r>
    </w:p>
    <w:p w:rsidR="004F726E" w:rsidRPr="00FC47F6" w:rsidRDefault="004F726E" w:rsidP="007516C7">
      <w:pPr>
        <w:pStyle w:val="Heading3"/>
        <w:spacing w:before="180" w:after="60"/>
        <w:jc w:val="both"/>
        <w:rPr>
          <w:sz w:val="22"/>
          <w:szCs w:val="22"/>
        </w:rPr>
      </w:pPr>
      <w:r w:rsidRPr="00FC47F6">
        <w:rPr>
          <w:sz w:val="22"/>
          <w:szCs w:val="22"/>
        </w:rPr>
        <w:t>Kritérium 4. Hodnocení praktické části práce (analytická část) (0 - 10 bodů)</w:t>
      </w:r>
    </w:p>
    <w:p w:rsidR="004F726E" w:rsidRPr="00FC47F6" w:rsidRDefault="004F726E" w:rsidP="007516C7">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t>nost logických závěrů z analýzy</w:t>
      </w:r>
      <w:r w:rsidRPr="00FC47F6">
        <w:t xml:space="preserve"> jako východisko pro řešící část.</w:t>
      </w:r>
      <w:r>
        <w:t xml:space="preserve"> </w:t>
      </w:r>
    </w:p>
    <w:p w:rsidR="004F726E" w:rsidRPr="00FC47F6" w:rsidRDefault="004F726E" w:rsidP="007516C7">
      <w:pPr>
        <w:pStyle w:val="Heading3"/>
        <w:spacing w:before="180" w:after="60"/>
        <w:jc w:val="both"/>
        <w:rPr>
          <w:sz w:val="22"/>
          <w:szCs w:val="22"/>
        </w:rPr>
      </w:pPr>
      <w:r w:rsidRPr="00FC47F6">
        <w:rPr>
          <w:sz w:val="22"/>
          <w:szCs w:val="22"/>
        </w:rPr>
        <w:t xml:space="preserve">Kritérium 5. Hodnocení </w:t>
      </w:r>
      <w:r>
        <w:rPr>
          <w:sz w:val="22"/>
          <w:szCs w:val="22"/>
        </w:rPr>
        <w:t>praktické</w:t>
      </w:r>
      <w:r w:rsidRPr="00FC47F6">
        <w:rPr>
          <w:sz w:val="22"/>
          <w:szCs w:val="22"/>
        </w:rPr>
        <w:t xml:space="preserve"> části práce (řešící část) (0 - 10 bodů)</w:t>
      </w:r>
    </w:p>
    <w:p w:rsidR="004F726E" w:rsidRPr="00FC47F6" w:rsidRDefault="004F726E" w:rsidP="007516C7">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t xml:space="preserve">retické a praktické části práce, zdůvodnění návrhů a jejich dopadů.  </w:t>
      </w:r>
    </w:p>
    <w:p w:rsidR="004F726E" w:rsidRPr="00FC47F6" w:rsidRDefault="004F726E" w:rsidP="007516C7">
      <w:pPr>
        <w:pStyle w:val="Heading3"/>
        <w:spacing w:before="180" w:after="60"/>
        <w:jc w:val="both"/>
        <w:rPr>
          <w:sz w:val="22"/>
          <w:szCs w:val="22"/>
        </w:rPr>
      </w:pPr>
      <w:r w:rsidRPr="00FC47F6">
        <w:rPr>
          <w:sz w:val="22"/>
          <w:szCs w:val="22"/>
        </w:rPr>
        <w:t>Kritérium 6. Hodnocení formální úrovně práce (0 - 10 bodů)</w:t>
      </w:r>
    </w:p>
    <w:p w:rsidR="004F726E" w:rsidRPr="00FC47F6" w:rsidRDefault="004F726E" w:rsidP="007516C7">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p w:rsidR="004F726E" w:rsidRPr="000E1F89" w:rsidRDefault="004F726E" w:rsidP="007516C7">
      <w:pPr>
        <w:rPr>
          <w:lang w:eastAsia="en-US"/>
        </w:rP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Pr>
        <w:jc w:val="center"/>
      </w:pPr>
    </w:p>
    <w:p w:rsidR="004F726E" w:rsidRDefault="004F726E" w:rsidP="007516C7"/>
    <w:p w:rsidR="004F726E" w:rsidRPr="007516C7" w:rsidRDefault="004F726E"/>
    <w:sectPr w:rsidR="004F726E" w:rsidRPr="007516C7" w:rsidSect="00DC12A3">
      <w:footerReference w:type="even" r:id="rId6"/>
      <w:footerReference w:type="default" r:id="rId7"/>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26E" w:rsidRDefault="004F726E" w:rsidP="00797BD6">
      <w:r>
        <w:separator/>
      </w:r>
    </w:p>
  </w:endnote>
  <w:endnote w:type="continuationSeparator" w:id="0">
    <w:p w:rsidR="004F726E" w:rsidRDefault="004F726E" w:rsidP="00797B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26E" w:rsidRDefault="004F72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F726E" w:rsidRDefault="004F726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26E" w:rsidRDefault="004F72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4F726E" w:rsidRDefault="004F726E">
    <w:pPr>
      <w:pStyle w:val="Foote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26E" w:rsidRDefault="004F726E" w:rsidP="00797BD6">
      <w:r>
        <w:separator/>
      </w:r>
    </w:p>
  </w:footnote>
  <w:footnote w:type="continuationSeparator" w:id="0">
    <w:p w:rsidR="004F726E" w:rsidRDefault="004F726E" w:rsidP="00797B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16C7"/>
    <w:rsid w:val="000C7358"/>
    <w:rsid w:val="000E1F89"/>
    <w:rsid w:val="0010787C"/>
    <w:rsid w:val="00132489"/>
    <w:rsid w:val="0014714C"/>
    <w:rsid w:val="00172A38"/>
    <w:rsid w:val="00205E71"/>
    <w:rsid w:val="00220AF7"/>
    <w:rsid w:val="00300E1F"/>
    <w:rsid w:val="00315492"/>
    <w:rsid w:val="00395F50"/>
    <w:rsid w:val="003B149B"/>
    <w:rsid w:val="003E79DD"/>
    <w:rsid w:val="00422EFA"/>
    <w:rsid w:val="00460C19"/>
    <w:rsid w:val="00484642"/>
    <w:rsid w:val="004F0166"/>
    <w:rsid w:val="004F726E"/>
    <w:rsid w:val="005A16E2"/>
    <w:rsid w:val="005C58D7"/>
    <w:rsid w:val="005F5BDE"/>
    <w:rsid w:val="00670C6C"/>
    <w:rsid w:val="00673418"/>
    <w:rsid w:val="006B405B"/>
    <w:rsid w:val="006E0905"/>
    <w:rsid w:val="00706F7A"/>
    <w:rsid w:val="007516C7"/>
    <w:rsid w:val="00797BD6"/>
    <w:rsid w:val="008270E6"/>
    <w:rsid w:val="009118BA"/>
    <w:rsid w:val="0096526E"/>
    <w:rsid w:val="00994C57"/>
    <w:rsid w:val="00A349D3"/>
    <w:rsid w:val="00A4594F"/>
    <w:rsid w:val="00A4718D"/>
    <w:rsid w:val="00A60619"/>
    <w:rsid w:val="00AC611D"/>
    <w:rsid w:val="00AE5702"/>
    <w:rsid w:val="00B419C4"/>
    <w:rsid w:val="00B664E9"/>
    <w:rsid w:val="00B72BDD"/>
    <w:rsid w:val="00BB18F4"/>
    <w:rsid w:val="00BB5B61"/>
    <w:rsid w:val="00BD36CC"/>
    <w:rsid w:val="00BE141E"/>
    <w:rsid w:val="00C4600B"/>
    <w:rsid w:val="00C94A2F"/>
    <w:rsid w:val="00CA20CC"/>
    <w:rsid w:val="00CB0D0E"/>
    <w:rsid w:val="00CD4A9B"/>
    <w:rsid w:val="00D206E8"/>
    <w:rsid w:val="00D6360E"/>
    <w:rsid w:val="00D67438"/>
    <w:rsid w:val="00DC12A3"/>
    <w:rsid w:val="00E56FA3"/>
    <w:rsid w:val="00EA0C28"/>
    <w:rsid w:val="00EA4FED"/>
    <w:rsid w:val="00EA74AE"/>
    <w:rsid w:val="00F3709E"/>
    <w:rsid w:val="00FC47F6"/>
    <w:rsid w:val="00FD03D9"/>
    <w:rsid w:val="00FE694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C7"/>
    <w:rPr>
      <w:rFonts w:ascii="Times New Roman" w:eastAsia="Times New Roman" w:hAnsi="Times New Roman"/>
      <w:sz w:val="24"/>
      <w:szCs w:val="24"/>
    </w:rPr>
  </w:style>
  <w:style w:type="paragraph" w:styleId="Heading2">
    <w:name w:val="heading 2"/>
    <w:basedOn w:val="Normal"/>
    <w:next w:val="Normal"/>
    <w:link w:val="Heading2Char"/>
    <w:uiPriority w:val="99"/>
    <w:qFormat/>
    <w:rsid w:val="007516C7"/>
    <w:pPr>
      <w:keepNext/>
      <w:jc w:val="center"/>
      <w:outlineLvl w:val="1"/>
    </w:pPr>
    <w:rPr>
      <w:iCs/>
      <w:sz w:val="28"/>
    </w:rPr>
  </w:style>
  <w:style w:type="paragraph" w:styleId="Heading3">
    <w:name w:val="heading 3"/>
    <w:basedOn w:val="Normal"/>
    <w:next w:val="Normal"/>
    <w:link w:val="Heading3Char"/>
    <w:uiPriority w:val="99"/>
    <w:qFormat/>
    <w:rsid w:val="007516C7"/>
    <w:pPr>
      <w:keepNext/>
      <w:autoSpaceDE w:val="0"/>
      <w:autoSpaceDN w:val="0"/>
      <w:jc w:val="center"/>
      <w:outlineLvl w:val="2"/>
    </w:pPr>
    <w:rPr>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516C7"/>
    <w:rPr>
      <w:rFonts w:ascii="Times New Roman" w:hAnsi="Times New Roman" w:cs="Times New Roman"/>
      <w:iCs/>
      <w:sz w:val="24"/>
      <w:szCs w:val="24"/>
      <w:lang w:eastAsia="cs-CZ"/>
    </w:rPr>
  </w:style>
  <w:style w:type="character" w:customStyle="1" w:styleId="Heading3Char">
    <w:name w:val="Heading 3 Char"/>
    <w:basedOn w:val="DefaultParagraphFont"/>
    <w:link w:val="Heading3"/>
    <w:uiPriority w:val="99"/>
    <w:locked/>
    <w:rsid w:val="007516C7"/>
    <w:rPr>
      <w:rFonts w:ascii="Times New Roman" w:hAnsi="Times New Roman" w:cs="Times New Roman"/>
      <w:b/>
      <w:bCs/>
      <w:sz w:val="20"/>
      <w:szCs w:val="20"/>
      <w:lang w:eastAsia="cs-CZ"/>
    </w:rPr>
  </w:style>
  <w:style w:type="paragraph" w:styleId="Footer">
    <w:name w:val="footer"/>
    <w:basedOn w:val="Normal"/>
    <w:link w:val="FooterChar"/>
    <w:uiPriority w:val="99"/>
    <w:rsid w:val="007516C7"/>
    <w:pPr>
      <w:tabs>
        <w:tab w:val="center" w:pos="4536"/>
        <w:tab w:val="right" w:pos="9072"/>
      </w:tabs>
    </w:pPr>
  </w:style>
  <w:style w:type="character" w:customStyle="1" w:styleId="FooterChar">
    <w:name w:val="Footer Char"/>
    <w:basedOn w:val="DefaultParagraphFont"/>
    <w:link w:val="Footer"/>
    <w:uiPriority w:val="99"/>
    <w:locked/>
    <w:rsid w:val="007516C7"/>
    <w:rPr>
      <w:rFonts w:ascii="Times New Roman" w:hAnsi="Times New Roman" w:cs="Times New Roman"/>
      <w:sz w:val="24"/>
      <w:szCs w:val="24"/>
      <w:lang w:eastAsia="cs-CZ"/>
    </w:rPr>
  </w:style>
  <w:style w:type="character" w:styleId="PageNumber">
    <w:name w:val="page number"/>
    <w:basedOn w:val="DefaultParagraphFont"/>
    <w:uiPriority w:val="99"/>
    <w:rsid w:val="007516C7"/>
    <w:rPr>
      <w:rFonts w:cs="Times New Roman"/>
    </w:rPr>
  </w:style>
  <w:style w:type="paragraph" w:customStyle="1" w:styleId="textkriterium">
    <w:name w:val="text_kriterium"/>
    <w:next w:val="Normal"/>
    <w:uiPriority w:val="99"/>
    <w:rsid w:val="007516C7"/>
    <w:pPr>
      <w:jc w:val="both"/>
    </w:pPr>
    <w:rPr>
      <w:rFonts w:ascii="Times New Roman" w:hAnsi="Times New Roman"/>
      <w:szCs w:val="24"/>
      <w:lang w:eastAsia="en-US"/>
    </w:rPr>
  </w:style>
  <w:style w:type="paragraph" w:customStyle="1" w:styleId="texttabulka">
    <w:name w:val="text_tabulka"/>
    <w:basedOn w:val="textkriterium"/>
    <w:uiPriority w:val="99"/>
    <w:rsid w:val="007516C7"/>
    <w:pPr>
      <w:spacing w:before="60" w:after="60"/>
      <w:jc w:val="righ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662</Words>
  <Characters>3908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TOMÁŠE BATI VE ZLÍNĚ</dc:title>
  <dc:subject/>
  <dc:creator>Lenka</dc:creator>
  <cp:keywords/>
  <dc:description/>
  <cp:lastModifiedBy>slamenikova</cp:lastModifiedBy>
  <cp:revision>2</cp:revision>
  <cp:lastPrinted>2012-05-24T07:58:00Z</cp:lastPrinted>
  <dcterms:created xsi:type="dcterms:W3CDTF">2012-05-24T07:59:00Z</dcterms:created>
  <dcterms:modified xsi:type="dcterms:W3CDTF">2012-05-24T07:59:00Z</dcterms:modified>
</cp:coreProperties>
</file>