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F57352" w:rsidP="0009309C">
      <w:pPr>
        <w:tabs>
          <w:tab w:val="left" w:pos="3686"/>
          <w:tab w:val="left" w:pos="7371"/>
        </w:tabs>
      </w:pPr>
      <w:r>
        <w:t xml:space="preserve">Bc. </w:t>
      </w:r>
      <w:r w:rsidR="00597B97">
        <w:t>Michaela Slováčková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182CF2" w:rsidRDefault="00597B97" w:rsidP="0009309C">
      <w:r>
        <w:t>Účast veřejnosti v územním plánování</w:t>
      </w:r>
    </w:p>
    <w:p w:rsidR="006D55DB" w:rsidRPr="001635A8" w:rsidRDefault="006D55DB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DE53DC">
        <w:trPr>
          <w:trHeight w:val="308"/>
        </w:trPr>
        <w:tc>
          <w:tcPr>
            <w:tcW w:w="4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E73EF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E73EF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E73EF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E73EF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E73EF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43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126DC6" w:rsidRPr="001635A8" w:rsidRDefault="000E373C" w:rsidP="0061086D">
            <w:r>
              <w:t>Zá</w:t>
            </w:r>
            <w:r w:rsidR="0011346C">
              <w:t>sad</w:t>
            </w:r>
            <w:r>
              <w:t>n</w:t>
            </w:r>
            <w:r w:rsidR="0011346C">
              <w:t>í připomínky směřují k </w:t>
            </w:r>
            <w:proofErr w:type="gramStart"/>
            <w:r w:rsidR="0011346C">
              <w:t>tvorbě  otázek</w:t>
            </w:r>
            <w:proofErr w:type="gramEnd"/>
            <w:r>
              <w:t xml:space="preserve"> v dotazníkovém šetření</w:t>
            </w:r>
            <w:r w:rsidR="0011346C">
              <w:t xml:space="preserve">, kdy není zřejmé, zdali respondenti plně chápali jejich obsah ve vztahu k uvedeným pojmům. Vzájemné hodnocení výsledů jednotlivých otázek šetření mohlo být provedeno prostřednictvím kontingenčních </w:t>
            </w:r>
            <w:proofErr w:type="gramStart"/>
            <w:r w:rsidR="0011346C">
              <w:t>tabulek  a</w:t>
            </w:r>
            <w:r w:rsidR="00E50DFC">
              <w:t xml:space="preserve"> vypočtením</w:t>
            </w:r>
            <w:proofErr w:type="gramEnd"/>
            <w:r w:rsidR="00E50DFC">
              <w:t xml:space="preserve"> </w:t>
            </w:r>
            <w:r w:rsidR="0011346C">
              <w:t>chí kvadrát test</w:t>
            </w:r>
            <w:r w:rsidR="00E50DFC">
              <w:t>ů</w:t>
            </w:r>
            <w:r>
              <w:t xml:space="preserve">. </w:t>
            </w:r>
            <w:r w:rsidR="00B77460">
              <w:t xml:space="preserve">Zároveň, ve vztahu ke specifickým problémům, měli být respondenti </w:t>
            </w:r>
            <w:r w:rsidR="00E6607E">
              <w:t>rozděleni</w:t>
            </w:r>
            <w:r w:rsidR="00B77460">
              <w:t xml:space="preserve"> podle jednotlivých katastrální částí města Zlína, </w:t>
            </w:r>
            <w:r w:rsidR="00E6607E">
              <w:t>popř. podle jeho místních částí., a v tomto ohledu měly být z</w:t>
            </w:r>
            <w:r>
              <w:t>prac</w:t>
            </w:r>
            <w:r w:rsidR="00E6607E">
              <w:t>ovány i výsledky.</w:t>
            </w:r>
            <w:r w:rsidR="00FA4A1C">
              <w:t xml:space="preserve"> Návrhy prezentované v kapitole 5.1 jsou značně ovlivněny přístupem úředníků a politiků v dané obci a nejsou prozatím právně vymahatelné.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F7E32" w:rsidP="00504A0C">
            <w:r>
              <w:t>Na základě jakých kritérií byli vybírání respondenti v terénním šetření</w:t>
            </w:r>
            <w:r w:rsidR="00277BE0">
              <w:t>?</w:t>
            </w:r>
            <w:r>
              <w:t xml:space="preserve"> Nal</w:t>
            </w:r>
            <w:r w:rsidR="0027491D">
              <w:t>ezněte</w:t>
            </w:r>
            <w:r w:rsidR="006338BF">
              <w:t xml:space="preserve"> a komentujte </w:t>
            </w:r>
            <w:r w:rsidR="0027491D">
              <w:t xml:space="preserve">vazby </w:t>
            </w:r>
            <w:r>
              <w:t>ve Strategii města Zlína 2020 na Zásady územního rozvoje Zlínského kraje a Územní plán města Zlína.</w:t>
            </w:r>
            <w:r w:rsidR="0027491D">
              <w:t xml:space="preserve"> </w:t>
            </w:r>
            <w:r w:rsidR="006338BF">
              <w:t>Vyjádřete se otázce, zdali by v rámci obce měl být zpracován nejprve územní plán a posléze strategický plán, či by tomu mělo být naopak.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5851A5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5851A5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5851A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65B9C">
        <w:instrText xml:space="preserve"> FORMCHECKBOX </w:instrText>
      </w:r>
      <w:r w:rsidR="005851A5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8A1678">
        <w:t>19. 8</w:t>
      </w:r>
      <w:r w:rsidR="00250398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D41" w:rsidRDefault="00EC7D41">
      <w:r>
        <w:separator/>
      </w:r>
    </w:p>
  </w:endnote>
  <w:endnote w:type="continuationSeparator" w:id="0">
    <w:p w:rsidR="00EC7D41" w:rsidRDefault="00EC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5851A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D41" w:rsidRDefault="00EC7D41">
      <w:r>
        <w:separator/>
      </w:r>
    </w:p>
  </w:footnote>
  <w:footnote w:type="continuationSeparator" w:id="0">
    <w:p w:rsidR="00EC7D41" w:rsidRDefault="00EC7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06498"/>
    <w:rsid w:val="00022C41"/>
    <w:rsid w:val="00022F4B"/>
    <w:rsid w:val="00025D16"/>
    <w:rsid w:val="00032FC0"/>
    <w:rsid w:val="00057823"/>
    <w:rsid w:val="000636E5"/>
    <w:rsid w:val="00063A09"/>
    <w:rsid w:val="000678AD"/>
    <w:rsid w:val="00080172"/>
    <w:rsid w:val="00087666"/>
    <w:rsid w:val="0009309C"/>
    <w:rsid w:val="000A203F"/>
    <w:rsid w:val="000A4C6E"/>
    <w:rsid w:val="000B32AE"/>
    <w:rsid w:val="000C6054"/>
    <w:rsid w:val="000D4EEC"/>
    <w:rsid w:val="000D7E29"/>
    <w:rsid w:val="000E1F89"/>
    <w:rsid w:val="000E373C"/>
    <w:rsid w:val="000F7E5B"/>
    <w:rsid w:val="00102068"/>
    <w:rsid w:val="0011346C"/>
    <w:rsid w:val="00114A37"/>
    <w:rsid w:val="00125180"/>
    <w:rsid w:val="00126DC6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82CF2"/>
    <w:rsid w:val="00183A7E"/>
    <w:rsid w:val="0018423F"/>
    <w:rsid w:val="00190959"/>
    <w:rsid w:val="001947E2"/>
    <w:rsid w:val="001B38D7"/>
    <w:rsid w:val="001B61B9"/>
    <w:rsid w:val="001E3CF3"/>
    <w:rsid w:val="001F5D90"/>
    <w:rsid w:val="001F7229"/>
    <w:rsid w:val="0020065B"/>
    <w:rsid w:val="00203918"/>
    <w:rsid w:val="00220E45"/>
    <w:rsid w:val="00222660"/>
    <w:rsid w:val="00227505"/>
    <w:rsid w:val="0023514B"/>
    <w:rsid w:val="002373A4"/>
    <w:rsid w:val="0024140A"/>
    <w:rsid w:val="00250398"/>
    <w:rsid w:val="00262DEC"/>
    <w:rsid w:val="00262FDC"/>
    <w:rsid w:val="0027491D"/>
    <w:rsid w:val="00277BE0"/>
    <w:rsid w:val="002863A2"/>
    <w:rsid w:val="00293B31"/>
    <w:rsid w:val="0029441F"/>
    <w:rsid w:val="002A0129"/>
    <w:rsid w:val="002A343F"/>
    <w:rsid w:val="002A686E"/>
    <w:rsid w:val="002A7465"/>
    <w:rsid w:val="002B31BE"/>
    <w:rsid w:val="002B414D"/>
    <w:rsid w:val="002C3DC1"/>
    <w:rsid w:val="002C5D76"/>
    <w:rsid w:val="002D1300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1E17"/>
    <w:rsid w:val="00413BC5"/>
    <w:rsid w:val="00425EA3"/>
    <w:rsid w:val="00430A98"/>
    <w:rsid w:val="0043419F"/>
    <w:rsid w:val="00440589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4F7E32"/>
    <w:rsid w:val="00504A0C"/>
    <w:rsid w:val="005056C7"/>
    <w:rsid w:val="00514CF0"/>
    <w:rsid w:val="00517390"/>
    <w:rsid w:val="00520FE4"/>
    <w:rsid w:val="00535712"/>
    <w:rsid w:val="005365A3"/>
    <w:rsid w:val="00545C61"/>
    <w:rsid w:val="0056361F"/>
    <w:rsid w:val="005822AE"/>
    <w:rsid w:val="00583732"/>
    <w:rsid w:val="005851A5"/>
    <w:rsid w:val="0059060A"/>
    <w:rsid w:val="00594FD4"/>
    <w:rsid w:val="00597B97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086D"/>
    <w:rsid w:val="00611EEB"/>
    <w:rsid w:val="006223D4"/>
    <w:rsid w:val="006249AB"/>
    <w:rsid w:val="006338BF"/>
    <w:rsid w:val="00633A68"/>
    <w:rsid w:val="00636FD2"/>
    <w:rsid w:val="00637686"/>
    <w:rsid w:val="00643C30"/>
    <w:rsid w:val="00653438"/>
    <w:rsid w:val="00665B9C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1B7C"/>
    <w:rsid w:val="006D2E8A"/>
    <w:rsid w:val="006D55DB"/>
    <w:rsid w:val="006D7A5F"/>
    <w:rsid w:val="006E0905"/>
    <w:rsid w:val="006E4B08"/>
    <w:rsid w:val="006F0B21"/>
    <w:rsid w:val="006F234D"/>
    <w:rsid w:val="006F3F4B"/>
    <w:rsid w:val="006F4F3A"/>
    <w:rsid w:val="00704022"/>
    <w:rsid w:val="00715523"/>
    <w:rsid w:val="0072080B"/>
    <w:rsid w:val="00750B9E"/>
    <w:rsid w:val="0075166C"/>
    <w:rsid w:val="007540C1"/>
    <w:rsid w:val="00772FE8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14C88"/>
    <w:rsid w:val="008204F4"/>
    <w:rsid w:val="00822C2C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42CF"/>
    <w:rsid w:val="0088534C"/>
    <w:rsid w:val="008A1678"/>
    <w:rsid w:val="008A7221"/>
    <w:rsid w:val="008B4316"/>
    <w:rsid w:val="008D3264"/>
    <w:rsid w:val="008E265E"/>
    <w:rsid w:val="008E3923"/>
    <w:rsid w:val="008E5DF1"/>
    <w:rsid w:val="008E7EFD"/>
    <w:rsid w:val="00906653"/>
    <w:rsid w:val="00913C33"/>
    <w:rsid w:val="00925805"/>
    <w:rsid w:val="00926401"/>
    <w:rsid w:val="00930695"/>
    <w:rsid w:val="00935D40"/>
    <w:rsid w:val="00946376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116"/>
    <w:rsid w:val="009F258B"/>
    <w:rsid w:val="009F2B55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2D7C"/>
    <w:rsid w:val="00AA6E07"/>
    <w:rsid w:val="00AA7BFB"/>
    <w:rsid w:val="00AB41C0"/>
    <w:rsid w:val="00AC48AC"/>
    <w:rsid w:val="00AD319E"/>
    <w:rsid w:val="00AD544D"/>
    <w:rsid w:val="00AE0146"/>
    <w:rsid w:val="00AE183F"/>
    <w:rsid w:val="00AE5702"/>
    <w:rsid w:val="00AE5939"/>
    <w:rsid w:val="00AE6158"/>
    <w:rsid w:val="00AE7D37"/>
    <w:rsid w:val="00B12321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460"/>
    <w:rsid w:val="00B77D6B"/>
    <w:rsid w:val="00B825A7"/>
    <w:rsid w:val="00B97601"/>
    <w:rsid w:val="00BA3BEF"/>
    <w:rsid w:val="00BA401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87A2E"/>
    <w:rsid w:val="00C90383"/>
    <w:rsid w:val="00C908A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E73EF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73B3A"/>
    <w:rsid w:val="00D82135"/>
    <w:rsid w:val="00D837B3"/>
    <w:rsid w:val="00D86227"/>
    <w:rsid w:val="00D92890"/>
    <w:rsid w:val="00D963A3"/>
    <w:rsid w:val="00DA7E79"/>
    <w:rsid w:val="00DB49BB"/>
    <w:rsid w:val="00DB6285"/>
    <w:rsid w:val="00DC0DDA"/>
    <w:rsid w:val="00DC12A3"/>
    <w:rsid w:val="00DD623B"/>
    <w:rsid w:val="00DE53DC"/>
    <w:rsid w:val="00E03A6E"/>
    <w:rsid w:val="00E10A99"/>
    <w:rsid w:val="00E2769A"/>
    <w:rsid w:val="00E42B98"/>
    <w:rsid w:val="00E50DFC"/>
    <w:rsid w:val="00E51F9C"/>
    <w:rsid w:val="00E55A7D"/>
    <w:rsid w:val="00E56A5B"/>
    <w:rsid w:val="00E602AF"/>
    <w:rsid w:val="00E6607E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C7D41"/>
    <w:rsid w:val="00ED5501"/>
    <w:rsid w:val="00ED5549"/>
    <w:rsid w:val="00ED6E3E"/>
    <w:rsid w:val="00EE0689"/>
    <w:rsid w:val="00EE3C70"/>
    <w:rsid w:val="00EF1623"/>
    <w:rsid w:val="00EF2E58"/>
    <w:rsid w:val="00EF2F9B"/>
    <w:rsid w:val="00F00B72"/>
    <w:rsid w:val="00F12B54"/>
    <w:rsid w:val="00F14E52"/>
    <w:rsid w:val="00F217B0"/>
    <w:rsid w:val="00F25EBB"/>
    <w:rsid w:val="00F27F11"/>
    <w:rsid w:val="00F50EE3"/>
    <w:rsid w:val="00F5437A"/>
    <w:rsid w:val="00F57352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A4A1C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33765-ACC5-4B2F-B540-80183D1D9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744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2013-08-27T12:14:00Z</cp:lastPrinted>
  <dcterms:created xsi:type="dcterms:W3CDTF">2013-08-27T12:22:00Z</dcterms:created>
  <dcterms:modified xsi:type="dcterms:W3CDTF">2013-08-27T12:22:00Z</dcterms:modified>
</cp:coreProperties>
</file>