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C" w:rsidRPr="001635A8" w:rsidRDefault="00125180" w:rsidP="0009309C">
      <w:pPr>
        <w:tabs>
          <w:tab w:val="left" w:pos="3119"/>
          <w:tab w:val="left" w:pos="5954"/>
          <w:tab w:val="left" w:pos="8931"/>
        </w:tabs>
        <w:ind w:right="-1"/>
        <w:rPr>
          <w:caps/>
        </w:rPr>
      </w:pPr>
      <w:bookmarkStart w:id="0" w:name="_GoBack"/>
      <w:bookmarkEnd w:id="0"/>
      <w:r w:rsidRPr="001635A8">
        <w:t>Příloha 6</w:t>
      </w:r>
      <w:r w:rsidR="00E4158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25400" t="0" r="0" b="0"/>
            <wp:wrapTight wrapText="bothSides">
              <wp:wrapPolygon edited="0">
                <wp:start x="-180" y="0"/>
                <wp:lineTo x="-180" y="21287"/>
                <wp:lineTo x="21600" y="21287"/>
                <wp:lineTo x="21600" y="0"/>
                <wp:lineTo x="-180" y="0"/>
              </wp:wrapPolygon>
            </wp:wrapTight>
            <wp:docPr id="4" name="Picture 4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09C" w:rsidRPr="001635A8" w:rsidRDefault="0009309C" w:rsidP="0009309C">
      <w:pPr>
        <w:spacing w:after="120"/>
        <w:jc w:val="center"/>
        <w:rPr>
          <w:b/>
          <w:sz w:val="28"/>
          <w:szCs w:val="28"/>
        </w:rPr>
      </w:pPr>
    </w:p>
    <w:p w:rsidR="0009309C" w:rsidRPr="001635A8" w:rsidRDefault="0009309C" w:rsidP="0009309C">
      <w:pPr>
        <w:spacing w:before="1080" w:after="720"/>
        <w:jc w:val="center"/>
        <w:rPr>
          <w:b/>
          <w:sz w:val="32"/>
          <w:szCs w:val="32"/>
        </w:rPr>
      </w:pPr>
      <w:r w:rsidRPr="001635A8">
        <w:rPr>
          <w:b/>
          <w:sz w:val="32"/>
          <w:szCs w:val="32"/>
        </w:rPr>
        <w:t>Posudek vedoucího diplomové práce</w:t>
      </w:r>
    </w:p>
    <w:p w:rsidR="0009309C" w:rsidRPr="001635A8" w:rsidRDefault="0009309C" w:rsidP="0009309C">
      <w:pPr>
        <w:tabs>
          <w:tab w:val="left" w:pos="3686"/>
          <w:tab w:val="left" w:pos="7371"/>
        </w:tabs>
      </w:pPr>
      <w:r w:rsidRPr="001635A8">
        <w:t>Jméno studenta:</w:t>
      </w:r>
      <w:r w:rsidRPr="001635A8">
        <w:tab/>
        <w:t>Vedoucí DP:</w:t>
      </w:r>
      <w:r w:rsidRPr="001635A8">
        <w:tab/>
        <w:t>Ak. rok:</w:t>
      </w:r>
    </w:p>
    <w:p w:rsidR="0009309C" w:rsidRPr="001635A8" w:rsidRDefault="007146B0" w:rsidP="0009309C">
      <w:pPr>
        <w:tabs>
          <w:tab w:val="left" w:pos="3686"/>
          <w:tab w:val="left" w:pos="7371"/>
        </w:tabs>
      </w:pPr>
      <w:r>
        <w:t xml:space="preserve">Bc. </w:t>
      </w:r>
      <w:r w:rsidR="00002207">
        <w:t>Vlastimil Calaba</w:t>
      </w:r>
      <w:r w:rsidR="0009309C" w:rsidRPr="001635A8">
        <w:tab/>
      </w:r>
      <w:r w:rsidR="008C32E1">
        <w:t>JUDr. Jiří Zicha, Ph.D.</w:t>
      </w:r>
      <w:r w:rsidR="0009309C" w:rsidRPr="001635A8">
        <w:tab/>
      </w:r>
      <w:r w:rsidR="008C32E1">
        <w:t>2012/2013</w:t>
      </w:r>
    </w:p>
    <w:p w:rsidR="0009309C" w:rsidRPr="001635A8" w:rsidRDefault="0009309C" w:rsidP="0009309C">
      <w:pPr>
        <w:spacing w:before="600" w:after="240"/>
      </w:pPr>
      <w:r w:rsidRPr="001635A8">
        <w:t>Téma DP:</w:t>
      </w:r>
    </w:p>
    <w:p w:rsidR="00610825" w:rsidRPr="001635A8" w:rsidRDefault="00002207" w:rsidP="00610825">
      <w:r w:rsidRPr="00002207">
        <w:t>Evaluace způsobů doručování ve veřejné správě se zaměřením na obce</w:t>
      </w:r>
    </w:p>
    <w:p w:rsidR="0009309C" w:rsidRPr="001635A8" w:rsidRDefault="0009309C" w:rsidP="0009309C"/>
    <w:p w:rsidR="0009309C" w:rsidRPr="001635A8" w:rsidRDefault="0009309C" w:rsidP="0009309C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09309C" w:rsidRPr="001635A8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120"/>
              <w:ind w:firstLine="180"/>
              <w:rPr>
                <w:snapToGrid w:val="0"/>
              </w:rPr>
            </w:pPr>
            <w:r w:rsidRPr="001635A8">
              <w:rPr>
                <w:snapToGrid w:val="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09C" w:rsidRPr="001635A8" w:rsidRDefault="0009309C" w:rsidP="004E5ABA">
            <w:pPr>
              <w:spacing w:before="12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Počet bodů (0 – 10)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Praktická část práce</w:t>
            </w:r>
            <w:r w:rsidRPr="001635A8">
              <w:rPr>
                <w:snapToGrid w:val="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Projektová část</w:t>
            </w:r>
            <w:r w:rsidRPr="001635A8">
              <w:rPr>
                <w:snapToGrid w:val="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610825">
            <w:pPr>
              <w:spacing w:before="60" w:after="60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 xml:space="preserve"> </w:t>
            </w:r>
            <w:r w:rsidR="00610825">
              <w:rPr>
                <w:b/>
                <w:snapToGrid w:val="0"/>
              </w:rPr>
              <w:t xml:space="preserve">CELKEM </w:t>
            </w:r>
            <w:r w:rsidRPr="001635A8">
              <w:rPr>
                <w:b/>
                <w:snapToGrid w:val="0"/>
              </w:rPr>
              <w:t>BODŮ</w:t>
            </w:r>
            <w:r w:rsidR="00610825">
              <w:rPr>
                <w:b/>
                <w:snapToGrid w:val="0"/>
              </w:rPr>
              <w:t xml:space="preserve"> </w:t>
            </w:r>
            <w:r w:rsidRPr="001635A8">
              <w:rPr>
                <w:b/>
                <w:snapToGrid w:val="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136C2C" w:rsidP="004E5ABA">
            <w:pPr>
              <w:spacing w:before="60"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</w:t>
            </w:r>
          </w:p>
        </w:tc>
      </w:tr>
    </w:tbl>
    <w:p w:rsidR="0009309C" w:rsidRPr="001635A8" w:rsidRDefault="0009309C" w:rsidP="0009309C"/>
    <w:p w:rsidR="0009309C" w:rsidRPr="001635A8" w:rsidRDefault="0009309C" w:rsidP="0009309C">
      <w:pPr>
        <w:rPr>
          <w:b/>
        </w:rPr>
      </w:pPr>
      <w:r w:rsidRPr="001635A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</w:rPr>
            </w:pPr>
            <w:r w:rsidRPr="001635A8"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SLOVNÍ VYJÁDŘENÍ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nesplněno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„F“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1 – 2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pouze na úrovni základních požadavků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„E“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3 – 4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s výraznějšími, ale ne kritickými nedostatky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„D“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5 – 6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splněno, nedostatky neovlivňují podstatně celou práci, zejména výsledky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„C“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7 – 8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zcela bez výhrad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„B“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9 – 10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nadstandardně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„A“</w:t>
            </w:r>
            <w:r w:rsidRPr="001635A8">
              <w:rPr>
                <w:szCs w:val="22"/>
              </w:rPr>
              <w:t xml:space="preserve"> podle ECTS)</w:t>
            </w:r>
          </w:p>
        </w:tc>
      </w:tr>
    </w:tbl>
    <w:p w:rsidR="0009309C" w:rsidRPr="001635A8" w:rsidRDefault="0009309C" w:rsidP="0009309C">
      <w:pPr>
        <w:rPr>
          <w:b/>
          <w:sz w:val="28"/>
          <w:szCs w:val="28"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E5493A" w:rsidRPr="00742092" w:rsidRDefault="00E5493A" w:rsidP="008C32E1">
            <w:pPr>
              <w:pStyle w:val="textkriterium"/>
              <w:rPr>
                <w:sz w:val="24"/>
              </w:rPr>
            </w:pPr>
          </w:p>
          <w:p w:rsidR="00EA6707" w:rsidRDefault="009F6E8B" w:rsidP="00EF35B9">
            <w:r>
              <w:t xml:space="preserve">Práce se věnuje </w:t>
            </w:r>
            <w:r w:rsidR="00EA6707">
              <w:t xml:space="preserve">doručování, jakožto sice toliko jednomu z aspektů výkonu veřejné správy, nicméně velmi podrobně a </w:t>
            </w:r>
            <w:r w:rsidR="009C6F67">
              <w:t>zdařile.</w:t>
            </w:r>
          </w:p>
          <w:p w:rsidR="00EA6707" w:rsidRDefault="009C6F67" w:rsidP="00162642">
            <w:r>
              <w:t xml:space="preserve">Teoretická část </w:t>
            </w:r>
            <w:r w:rsidR="00EA6707">
              <w:t xml:space="preserve">detailně a </w:t>
            </w:r>
            <w:r w:rsidR="0011251D">
              <w:t xml:space="preserve">přehledně </w:t>
            </w:r>
            <w:r w:rsidR="00EA6707">
              <w:t xml:space="preserve">vymezuje doručování podle správního a daňového řádu, kladem je také </w:t>
            </w:r>
            <w:r w:rsidR="00136C2C">
              <w:t xml:space="preserve">historický i </w:t>
            </w:r>
            <w:r w:rsidR="00EA6707">
              <w:t>zahraniční exkurz, jehož poznatky jsou využity následně i v části praktické. V ní je podrobně analyz</w:t>
            </w:r>
            <w:r w:rsidR="00136C2C">
              <w:t>ován současný stav doručování ve vybrané obci</w:t>
            </w:r>
            <w:r w:rsidR="00EA6707">
              <w:t xml:space="preserve">, zejména jeho ekonomické aspekty. Na základě získaných poznatků je navrženo, opět velmi podrobně, možné zlepšení v podobě tzv. kombinovaného způsobu, a to včetně souhrnu jeho výhod i případných rizik. </w:t>
            </w:r>
          </w:p>
          <w:p w:rsidR="00610825" w:rsidRDefault="00EA6707" w:rsidP="00162642">
            <w:r>
              <w:t xml:space="preserve">Autor </w:t>
            </w:r>
            <w:r w:rsidR="00B53718">
              <w:t xml:space="preserve">tedy </w:t>
            </w:r>
            <w:r>
              <w:t>splnil</w:t>
            </w:r>
            <w:r w:rsidR="00B53718">
              <w:t xml:space="preserve"> všechny body zadání</w:t>
            </w:r>
            <w:r>
              <w:t>,</w:t>
            </w:r>
            <w:r w:rsidR="00B53718">
              <w:t xml:space="preserve"> a </w:t>
            </w:r>
            <w:r>
              <w:t xml:space="preserve">to </w:t>
            </w:r>
            <w:r w:rsidR="00136C2C">
              <w:t xml:space="preserve">zcela bez výhrad až </w:t>
            </w:r>
            <w:r>
              <w:t>nadstanda</w:t>
            </w:r>
            <w:r w:rsidR="00136C2C">
              <w:t>rdně</w:t>
            </w:r>
            <w:r w:rsidR="00162642">
              <w:t xml:space="preserve">. </w:t>
            </w:r>
          </w:p>
          <w:p w:rsidR="0006200F" w:rsidRPr="00610825" w:rsidRDefault="0006200F" w:rsidP="00610825"/>
          <w:p w:rsidR="0009309C" w:rsidRPr="00E6374A" w:rsidRDefault="0009309C" w:rsidP="00E6374A">
            <w:pPr>
              <w:pStyle w:val="textkriterium"/>
              <w:rPr>
                <w:sz w:val="24"/>
              </w:rPr>
            </w:pPr>
          </w:p>
        </w:tc>
      </w:tr>
    </w:tbl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742092" w:rsidRDefault="00742092" w:rsidP="004E5ABA"/>
          <w:p w:rsidR="0009309C" w:rsidRPr="00742092" w:rsidRDefault="00E353A3" w:rsidP="00E353A3">
            <w:r>
              <w:t>Co považujete za největší klad a naopak za největší zápor současné právní úpravy doručování v ČR? Budou Vaše návrhy nějakým způsobem zohledněny v praxi MěÚ v Kojetíně?</w:t>
            </w:r>
          </w:p>
        </w:tc>
      </w:tr>
    </w:tbl>
    <w:p w:rsidR="0009309C" w:rsidRPr="001635A8" w:rsidRDefault="0009309C" w:rsidP="0009309C">
      <w:pPr>
        <w:pStyle w:val="Nadpis2"/>
        <w:jc w:val="left"/>
        <w:rPr>
          <w:sz w:val="22"/>
          <w:szCs w:val="22"/>
        </w:rPr>
      </w:pP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742092" w:rsidRDefault="0009309C" w:rsidP="0009309C">
      <w:r w:rsidRPr="001635A8">
        <w:t xml:space="preserve">DP byla podrobena kontrole ke zjištění původnosti práce v IS STAG. Na základě výsledků této kontroly bylo zjištěno, že DP </w:t>
      </w:r>
      <w:r w:rsidR="00652AEF" w:rsidRPr="001635A8">
        <w:fldChar w:fldCharType="begin">
          <w:ffData>
            <w:name w:val="Rozevírací1"/>
            <w:enabled/>
            <w:calcOnExit w:val="0"/>
            <w:ddList>
              <w:listEntry w:val="není"/>
              <w:listEntry w:val="je"/>
            </w:ddList>
          </w:ffData>
        </w:fldChar>
      </w:r>
      <w:r w:rsidRPr="001635A8">
        <w:instrText xml:space="preserve"> FORMDROPDOWN </w:instrText>
      </w:r>
      <w:r w:rsidR="00652AEF" w:rsidRPr="001635A8">
        <w:fldChar w:fldCharType="end"/>
      </w:r>
      <w:r w:rsidRPr="001635A8">
        <w:t xml:space="preserve"> plagiát.</w:t>
      </w:r>
    </w:p>
    <w:p w:rsidR="0009309C" w:rsidRPr="001635A8" w:rsidRDefault="0009309C" w:rsidP="0009309C"/>
    <w:p w:rsidR="0009309C" w:rsidRPr="001635A8" w:rsidRDefault="0009309C" w:rsidP="0009309C">
      <w:pPr>
        <w:tabs>
          <w:tab w:val="right" w:pos="9360"/>
        </w:tabs>
      </w:pPr>
      <w:r w:rsidRPr="001635A8">
        <w:t>Práce splňuje kritéria pro obhajobu DP.</w:t>
      </w:r>
      <w:r w:rsidRPr="001635A8">
        <w:tab/>
      </w:r>
      <w:r w:rsidR="00652AEF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742092">
        <w:instrText xml:space="preserve"> FORMCHECKBOX </w:instrText>
      </w:r>
      <w:r w:rsidR="00652AEF">
        <w:fldChar w:fldCharType="end"/>
      </w:r>
      <w:bookmarkEnd w:id="1"/>
    </w:p>
    <w:p w:rsidR="0009309C" w:rsidRPr="001635A8" w:rsidRDefault="0009309C" w:rsidP="0009309C"/>
    <w:p w:rsidR="0009309C" w:rsidRPr="001635A8" w:rsidRDefault="0009309C" w:rsidP="0009309C">
      <w:r w:rsidRPr="001635A8">
        <w:t>Práce nesplňuje kritéria pro obhajobu DP (minimálně jedno kritérium hodnoceno 0 body).</w:t>
      </w:r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  <w:r w:rsidR="00652AEF" w:rsidRPr="001635A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35A8">
        <w:instrText xml:space="preserve"> FORMCHECKBOX </w:instrText>
      </w:r>
      <w:r w:rsidR="00652AEF" w:rsidRPr="001635A8">
        <w:fldChar w:fldCharType="end"/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outlineLvl w:val="0"/>
      </w:pPr>
      <w:r w:rsidRPr="001635A8">
        <w:t xml:space="preserve">Ve Zlíně dne: </w:t>
      </w:r>
      <w:r w:rsidR="00CC4E23">
        <w:t>20. 9</w:t>
      </w:r>
      <w:r w:rsidR="00742092">
        <w:t>. 2013</w:t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left" w:pos="6379"/>
          <w:tab w:val="left" w:pos="8931"/>
        </w:tabs>
        <w:rPr>
          <w:u w:val="dotted"/>
        </w:rPr>
      </w:pPr>
      <w:r w:rsidRPr="001635A8">
        <w:tab/>
      </w:r>
      <w:r w:rsidRPr="001635A8">
        <w:rPr>
          <w:u w:val="dotted"/>
        </w:rPr>
        <w:tab/>
      </w:r>
    </w:p>
    <w:p w:rsidR="0009309C" w:rsidRPr="001635A8" w:rsidRDefault="0009309C" w:rsidP="0009309C">
      <w:pPr>
        <w:tabs>
          <w:tab w:val="left" w:pos="6840"/>
          <w:tab w:val="left" w:pos="8931"/>
        </w:tabs>
        <w:spacing w:before="120"/>
        <w:ind w:left="6373" w:firstLine="289"/>
      </w:pPr>
      <w:r w:rsidRPr="001635A8">
        <w:t>podpis vedoucího DP</w:t>
      </w:r>
    </w:p>
    <w:p w:rsidR="0009309C" w:rsidRPr="001635A8" w:rsidRDefault="0009309C" w:rsidP="0009309C">
      <w:pPr>
        <w:tabs>
          <w:tab w:val="left" w:pos="6840"/>
          <w:tab w:val="left" w:pos="8931"/>
        </w:tabs>
        <w:spacing w:before="120"/>
        <w:ind w:left="6373" w:firstLine="289"/>
        <w:jc w:val="both"/>
      </w:pPr>
    </w:p>
    <w:p w:rsidR="0009309C" w:rsidRPr="001635A8" w:rsidRDefault="0009309C" w:rsidP="0009309C"/>
    <w:p w:rsidR="0009309C" w:rsidRPr="001635A8" w:rsidRDefault="0009309C" w:rsidP="0009309C">
      <w:pPr>
        <w:pStyle w:val="Nadpis2"/>
        <w:jc w:val="left"/>
        <w:rPr>
          <w:b/>
          <w:szCs w:val="28"/>
        </w:rPr>
      </w:pPr>
      <w:r w:rsidRPr="001635A8">
        <w:rPr>
          <w:b/>
          <w:szCs w:val="28"/>
        </w:rPr>
        <w:lastRenderedPageBreak/>
        <w:t>Instrukce pro hodnocení jednotlivých kritérií:</w:t>
      </w:r>
    </w:p>
    <w:p w:rsidR="0009309C" w:rsidRPr="001635A8" w:rsidRDefault="0009309C" w:rsidP="0009309C">
      <w:pPr>
        <w:pStyle w:val="Nadpis3"/>
        <w:spacing w:before="180" w:after="60"/>
        <w:jc w:val="both"/>
      </w:pPr>
      <w:r w:rsidRPr="001635A8">
        <w:rPr>
          <w:sz w:val="22"/>
          <w:szCs w:val="22"/>
        </w:rPr>
        <w:t>Kritérium 1. Hodnocení náročnosti tématu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hodnotí originalitu zvoleného tématu, jeho zaměření na studijní obor, složitost řešené problematiky, náročnost na teoretické i praktické informační zdroje, neexistenci obvyklého řešení, nedostupnost řešení pro zkoumané podmínky.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2. Hodnocení splnění cílů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hodností splnění zadání práce na základě definovaných cílů práce, které musí být součástí úvodu. Definovaný cíl práce odpovídá požadované náročnosti vzhledem k typu práce.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3. Hodnocení teoretické části práce (0 - 10 bodů)</w:t>
      </w:r>
    </w:p>
    <w:p w:rsidR="0009309C" w:rsidRPr="001635A8" w:rsidRDefault="0009309C" w:rsidP="0009309C">
      <w:pPr>
        <w:pStyle w:val="textkriterium"/>
      </w:pPr>
      <w:r w:rsidRPr="001635A8">
        <w:t>Hodnotí se především výběr teoretických zdrojů, jejich možná aplikace pro řešení tématu, studium odborné literatury a dalších informačních zdrojů. Hodnotí se rovněž způsob i úroveň citací. V teoretické části nelze uvádět poznatky, které nejsou využity v praktické části. Rozsah zpracované literatury, její aktuálnost, využití cizojazyčné literatury a stěžejních prací, využitelnost přehledu pro vlastní práci, diskuse alternativních pohledů, rozbor použitých citací, syntéza teoretických poznatků a důsledků pro vlastní práci. Literární přehled práce by měl být po metodické a formální stránce řádně zpracován včetně citací a odkazů pro použitou literaturu.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4. Hodnocení praktické části práce (analytická část) (0 - 10 bodů)</w:t>
      </w:r>
    </w:p>
    <w:p w:rsidR="0009309C" w:rsidRPr="001635A8" w:rsidRDefault="0009309C" w:rsidP="0009309C">
      <w:pPr>
        <w:pStyle w:val="textkriterium"/>
      </w:pPr>
      <w:r w:rsidRPr="001635A8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 Diplomová práce obsahuje přesný popis použité metodiky, přičemž tato metodika je vhodná ke splnění cíle práce.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5. Hodnocení projektové části práce (řešící část) (0 - 10 bodů)</w:t>
      </w:r>
    </w:p>
    <w:p w:rsidR="0009309C" w:rsidRPr="001635A8" w:rsidRDefault="0009309C" w:rsidP="0009309C">
      <w:pPr>
        <w:pStyle w:val="textkriterium"/>
      </w:pPr>
      <w:r w:rsidRPr="001635A8">
        <w:t xml:space="preserve">Hodnotí se věcná úroveň řešení problému, dosažení stanovených cílů, návaznost řešící části </w:t>
      </w:r>
      <w:r w:rsidRPr="001635A8">
        <w:br/>
        <w:t xml:space="preserve">na analytickou část. Hodnotí se logická struktura řešení problému, popřípadě předpoklady jeho verifikace. Kritérium hodnotí rovněž celkovou úroveň provázanosti teoretické a praktické části práce, správnost odvozených závěrů, jednoznačnost formulace, adekvátnost, zevšeobecnění závěrů, aplikovatelnost doporučení, zdůvodnění návrhů a jejich dopadů. 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6. Hodnocení formální úrovně práce (0 - 10 bodů)</w:t>
      </w:r>
    </w:p>
    <w:p w:rsidR="00B56206" w:rsidRDefault="0009309C" w:rsidP="00B56206">
      <w:pPr>
        <w:pStyle w:val="textkriterium"/>
      </w:pPr>
      <w:r w:rsidRPr="001635A8">
        <w:t>Hodnotí se úroveň grafického zpracování práce. Hodnotí se gramatická úroveň, zvolené formulace, celková úroveň vyjadřování. Správnost členění, logické návaznosti textu, správnost použité terminologie, jednoznačnost a přehlednost grafických prací, jazyková úroveň.</w:t>
      </w:r>
    </w:p>
    <w:p w:rsidR="0009309C" w:rsidRPr="001635A8" w:rsidRDefault="00D66084" w:rsidP="00D66084">
      <w:r w:rsidRPr="001635A8">
        <w:t xml:space="preserve"> </w:t>
      </w:r>
    </w:p>
    <w:sectPr w:rsidR="0009309C" w:rsidRPr="001635A8" w:rsidSect="00DC12A3">
      <w:footerReference w:type="even" r:id="rId10"/>
      <w:foot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D2" w:rsidRDefault="00180ED2">
      <w:r>
        <w:separator/>
      </w:r>
    </w:p>
  </w:endnote>
  <w:endnote w:type="continuationSeparator" w:id="0">
    <w:p w:rsidR="00180ED2" w:rsidRDefault="0018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07" w:rsidRDefault="00652A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67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6707" w:rsidRDefault="00EA670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07" w:rsidRDefault="00652A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6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46FE">
      <w:rPr>
        <w:rStyle w:val="slostrnky"/>
        <w:noProof/>
      </w:rPr>
      <w:t>3</w:t>
    </w:r>
    <w:r>
      <w:rPr>
        <w:rStyle w:val="slostrnky"/>
      </w:rPr>
      <w:fldChar w:fldCharType="end"/>
    </w:r>
  </w:p>
  <w:p w:rsidR="00EA6707" w:rsidRDefault="00EA6707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D2" w:rsidRDefault="00180ED2">
      <w:r>
        <w:separator/>
      </w:r>
    </w:p>
  </w:footnote>
  <w:footnote w:type="continuationSeparator" w:id="0">
    <w:p w:rsidR="00180ED2" w:rsidRDefault="0018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07" w:rsidRDefault="00EA6707">
    <w:pPr>
      <w:pStyle w:val="Zhlav"/>
      <w:rPr>
        <w:sz w:val="22"/>
        <w:szCs w:val="22"/>
      </w:rPr>
    </w:pPr>
  </w:p>
  <w:p w:rsidR="00EA6707" w:rsidRPr="00BE7BEF" w:rsidRDefault="00EA67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773D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291E"/>
    <w:multiLevelType w:val="hybridMultilevel"/>
    <w:tmpl w:val="63D2D50E"/>
    <w:lvl w:ilvl="0" w:tplc="651C6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05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AE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2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5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A2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AA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B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8B7"/>
    <w:multiLevelType w:val="hybridMultilevel"/>
    <w:tmpl w:val="7F2A16EC"/>
    <w:lvl w:ilvl="0" w:tplc="C4F20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9C7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C6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A7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40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78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D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C1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03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029B2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C63C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2D31BD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97BD1"/>
    <w:multiLevelType w:val="hybridMultilevel"/>
    <w:tmpl w:val="5254C974"/>
    <w:lvl w:ilvl="0" w:tplc="54047B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26EEB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028F3"/>
    <w:multiLevelType w:val="hybridMultilevel"/>
    <w:tmpl w:val="A50647A8"/>
    <w:lvl w:ilvl="0" w:tplc="44026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75674D"/>
    <w:multiLevelType w:val="hybridMultilevel"/>
    <w:tmpl w:val="0E424DBC"/>
    <w:lvl w:ilvl="0" w:tplc="6818B7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15"/>
    <w:multiLevelType w:val="hybridMultilevel"/>
    <w:tmpl w:val="9586A6F8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9139C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1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8"/>
  </w:num>
  <w:num w:numId="23">
    <w:abstractNumId w:val="21"/>
  </w:num>
  <w:num w:numId="24">
    <w:abstractNumId w:val="29"/>
  </w:num>
  <w:num w:numId="25">
    <w:abstractNumId w:val="20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3"/>
  </w:num>
  <w:num w:numId="35">
    <w:abstractNumId w:val="16"/>
  </w:num>
  <w:num w:numId="36">
    <w:abstractNumId w:val="27"/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2207"/>
    <w:rsid w:val="00003E01"/>
    <w:rsid w:val="00022C41"/>
    <w:rsid w:val="00022F4B"/>
    <w:rsid w:val="00025D16"/>
    <w:rsid w:val="00032FC0"/>
    <w:rsid w:val="00057823"/>
    <w:rsid w:val="0006200F"/>
    <w:rsid w:val="00063A09"/>
    <w:rsid w:val="000678AD"/>
    <w:rsid w:val="00080172"/>
    <w:rsid w:val="00087666"/>
    <w:rsid w:val="0009309C"/>
    <w:rsid w:val="000A203F"/>
    <w:rsid w:val="000A25F6"/>
    <w:rsid w:val="000B32AE"/>
    <w:rsid w:val="000C6054"/>
    <w:rsid w:val="000D4EEC"/>
    <w:rsid w:val="000D7E29"/>
    <w:rsid w:val="000E1F89"/>
    <w:rsid w:val="000F6018"/>
    <w:rsid w:val="000F7E5B"/>
    <w:rsid w:val="00102068"/>
    <w:rsid w:val="0011251D"/>
    <w:rsid w:val="00114A37"/>
    <w:rsid w:val="00125180"/>
    <w:rsid w:val="001277E0"/>
    <w:rsid w:val="0013131A"/>
    <w:rsid w:val="00134694"/>
    <w:rsid w:val="00136C2C"/>
    <w:rsid w:val="0015480D"/>
    <w:rsid w:val="00162642"/>
    <w:rsid w:val="001635A8"/>
    <w:rsid w:val="00163A29"/>
    <w:rsid w:val="0016604C"/>
    <w:rsid w:val="0017281B"/>
    <w:rsid w:val="0017428A"/>
    <w:rsid w:val="00177773"/>
    <w:rsid w:val="00180ED2"/>
    <w:rsid w:val="00183A7E"/>
    <w:rsid w:val="0018423F"/>
    <w:rsid w:val="00190959"/>
    <w:rsid w:val="001947E2"/>
    <w:rsid w:val="001E33D6"/>
    <w:rsid w:val="001E3CF3"/>
    <w:rsid w:val="001F5D90"/>
    <w:rsid w:val="001F7229"/>
    <w:rsid w:val="00222660"/>
    <w:rsid w:val="0022543E"/>
    <w:rsid w:val="00227505"/>
    <w:rsid w:val="0023514B"/>
    <w:rsid w:val="002373A4"/>
    <w:rsid w:val="00257B73"/>
    <w:rsid w:val="00262DEC"/>
    <w:rsid w:val="00262FDC"/>
    <w:rsid w:val="002863A2"/>
    <w:rsid w:val="00293B31"/>
    <w:rsid w:val="002A0129"/>
    <w:rsid w:val="002A6273"/>
    <w:rsid w:val="002A686E"/>
    <w:rsid w:val="002B31BE"/>
    <w:rsid w:val="002C3DC1"/>
    <w:rsid w:val="002C5D76"/>
    <w:rsid w:val="002D0B9F"/>
    <w:rsid w:val="002D7826"/>
    <w:rsid w:val="002E43CA"/>
    <w:rsid w:val="002E58A5"/>
    <w:rsid w:val="002F1D19"/>
    <w:rsid w:val="003034A1"/>
    <w:rsid w:val="003057BD"/>
    <w:rsid w:val="0031086C"/>
    <w:rsid w:val="00311DD0"/>
    <w:rsid w:val="003169E9"/>
    <w:rsid w:val="003202B4"/>
    <w:rsid w:val="003341F9"/>
    <w:rsid w:val="00341A50"/>
    <w:rsid w:val="00346740"/>
    <w:rsid w:val="003550D8"/>
    <w:rsid w:val="00357AA0"/>
    <w:rsid w:val="00361334"/>
    <w:rsid w:val="00364205"/>
    <w:rsid w:val="00367CB4"/>
    <w:rsid w:val="0038287D"/>
    <w:rsid w:val="003861E0"/>
    <w:rsid w:val="00392B91"/>
    <w:rsid w:val="003A154F"/>
    <w:rsid w:val="003B149B"/>
    <w:rsid w:val="003C7BF9"/>
    <w:rsid w:val="003F244A"/>
    <w:rsid w:val="003F7BD1"/>
    <w:rsid w:val="00404944"/>
    <w:rsid w:val="00404FDF"/>
    <w:rsid w:val="00410D54"/>
    <w:rsid w:val="00413BC5"/>
    <w:rsid w:val="00430A98"/>
    <w:rsid w:val="00441D30"/>
    <w:rsid w:val="0044200B"/>
    <w:rsid w:val="0045148F"/>
    <w:rsid w:val="004639A2"/>
    <w:rsid w:val="00475485"/>
    <w:rsid w:val="004806FE"/>
    <w:rsid w:val="00484642"/>
    <w:rsid w:val="004B4402"/>
    <w:rsid w:val="004D7CA0"/>
    <w:rsid w:val="004E00B1"/>
    <w:rsid w:val="004E3BE0"/>
    <w:rsid w:val="004E5ABA"/>
    <w:rsid w:val="004F3D3F"/>
    <w:rsid w:val="004F4C26"/>
    <w:rsid w:val="004F7ABB"/>
    <w:rsid w:val="005056C7"/>
    <w:rsid w:val="00514FA6"/>
    <w:rsid w:val="00517390"/>
    <w:rsid w:val="00520FE4"/>
    <w:rsid w:val="00535712"/>
    <w:rsid w:val="005365A3"/>
    <w:rsid w:val="00541BED"/>
    <w:rsid w:val="00545C61"/>
    <w:rsid w:val="0056361F"/>
    <w:rsid w:val="00563793"/>
    <w:rsid w:val="00583732"/>
    <w:rsid w:val="0059060A"/>
    <w:rsid w:val="00594FD4"/>
    <w:rsid w:val="005A12EC"/>
    <w:rsid w:val="005A5D6F"/>
    <w:rsid w:val="005B5721"/>
    <w:rsid w:val="005C353D"/>
    <w:rsid w:val="005D1163"/>
    <w:rsid w:val="005D3781"/>
    <w:rsid w:val="005D7770"/>
    <w:rsid w:val="005D7BA2"/>
    <w:rsid w:val="005E053E"/>
    <w:rsid w:val="005E5B23"/>
    <w:rsid w:val="005F0F7E"/>
    <w:rsid w:val="005F24A0"/>
    <w:rsid w:val="005F45A4"/>
    <w:rsid w:val="005F651D"/>
    <w:rsid w:val="005F6EA2"/>
    <w:rsid w:val="0060072A"/>
    <w:rsid w:val="00605556"/>
    <w:rsid w:val="00610825"/>
    <w:rsid w:val="00611EEB"/>
    <w:rsid w:val="00611EF6"/>
    <w:rsid w:val="006223D4"/>
    <w:rsid w:val="006249AB"/>
    <w:rsid w:val="00633A68"/>
    <w:rsid w:val="00636FD2"/>
    <w:rsid w:val="00637686"/>
    <w:rsid w:val="00643C30"/>
    <w:rsid w:val="00652AEF"/>
    <w:rsid w:val="00653438"/>
    <w:rsid w:val="00656F74"/>
    <w:rsid w:val="006677F7"/>
    <w:rsid w:val="0067051A"/>
    <w:rsid w:val="00670C6C"/>
    <w:rsid w:val="00676BD3"/>
    <w:rsid w:val="006924BE"/>
    <w:rsid w:val="00692724"/>
    <w:rsid w:val="006B007E"/>
    <w:rsid w:val="006B1DBA"/>
    <w:rsid w:val="006B2A98"/>
    <w:rsid w:val="006B373F"/>
    <w:rsid w:val="006B405B"/>
    <w:rsid w:val="006B49E8"/>
    <w:rsid w:val="006B6A8E"/>
    <w:rsid w:val="006C65B3"/>
    <w:rsid w:val="006D2E8A"/>
    <w:rsid w:val="006D7A5F"/>
    <w:rsid w:val="006E0905"/>
    <w:rsid w:val="006E4B08"/>
    <w:rsid w:val="006F0B21"/>
    <w:rsid w:val="006F3F4B"/>
    <w:rsid w:val="006F4F3A"/>
    <w:rsid w:val="007146B0"/>
    <w:rsid w:val="0072080B"/>
    <w:rsid w:val="007358BA"/>
    <w:rsid w:val="00742092"/>
    <w:rsid w:val="00750B9E"/>
    <w:rsid w:val="0075166C"/>
    <w:rsid w:val="007540C1"/>
    <w:rsid w:val="00773F38"/>
    <w:rsid w:val="007864A0"/>
    <w:rsid w:val="00790731"/>
    <w:rsid w:val="007930F0"/>
    <w:rsid w:val="007A0C7A"/>
    <w:rsid w:val="007A7D1D"/>
    <w:rsid w:val="007B5833"/>
    <w:rsid w:val="007C1479"/>
    <w:rsid w:val="007C369B"/>
    <w:rsid w:val="007D1F33"/>
    <w:rsid w:val="007D3F3A"/>
    <w:rsid w:val="007D734C"/>
    <w:rsid w:val="007E59DA"/>
    <w:rsid w:val="007F45A1"/>
    <w:rsid w:val="007F773E"/>
    <w:rsid w:val="00800F97"/>
    <w:rsid w:val="00801151"/>
    <w:rsid w:val="00807E14"/>
    <w:rsid w:val="00812A72"/>
    <w:rsid w:val="008204F4"/>
    <w:rsid w:val="00822C2C"/>
    <w:rsid w:val="00833A35"/>
    <w:rsid w:val="008342BF"/>
    <w:rsid w:val="00850E7D"/>
    <w:rsid w:val="00854DB3"/>
    <w:rsid w:val="00865898"/>
    <w:rsid w:val="0087655E"/>
    <w:rsid w:val="00880119"/>
    <w:rsid w:val="0088534C"/>
    <w:rsid w:val="008A1423"/>
    <w:rsid w:val="008A48F5"/>
    <w:rsid w:val="008A7221"/>
    <w:rsid w:val="008B4316"/>
    <w:rsid w:val="008B4824"/>
    <w:rsid w:val="008C32E1"/>
    <w:rsid w:val="008D3264"/>
    <w:rsid w:val="008E265E"/>
    <w:rsid w:val="008E29A7"/>
    <w:rsid w:val="008E5395"/>
    <w:rsid w:val="008E5DF1"/>
    <w:rsid w:val="008E7EFD"/>
    <w:rsid w:val="00913C33"/>
    <w:rsid w:val="00925805"/>
    <w:rsid w:val="00926401"/>
    <w:rsid w:val="00935D40"/>
    <w:rsid w:val="00950FFB"/>
    <w:rsid w:val="0096230C"/>
    <w:rsid w:val="009718B0"/>
    <w:rsid w:val="0098106B"/>
    <w:rsid w:val="00984B20"/>
    <w:rsid w:val="0098634F"/>
    <w:rsid w:val="009A03A0"/>
    <w:rsid w:val="009C6F67"/>
    <w:rsid w:val="009D30AB"/>
    <w:rsid w:val="009D34B0"/>
    <w:rsid w:val="009D45D8"/>
    <w:rsid w:val="009E2A43"/>
    <w:rsid w:val="009F258B"/>
    <w:rsid w:val="009F6E8B"/>
    <w:rsid w:val="00A02516"/>
    <w:rsid w:val="00A1602C"/>
    <w:rsid w:val="00A173B5"/>
    <w:rsid w:val="00A2306A"/>
    <w:rsid w:val="00A35D84"/>
    <w:rsid w:val="00A60DC7"/>
    <w:rsid w:val="00A61497"/>
    <w:rsid w:val="00A74713"/>
    <w:rsid w:val="00A80060"/>
    <w:rsid w:val="00A8007F"/>
    <w:rsid w:val="00A96D15"/>
    <w:rsid w:val="00A97E25"/>
    <w:rsid w:val="00AA2277"/>
    <w:rsid w:val="00AA6E07"/>
    <w:rsid w:val="00AA7BFB"/>
    <w:rsid w:val="00AD319E"/>
    <w:rsid w:val="00AD544D"/>
    <w:rsid w:val="00AE0146"/>
    <w:rsid w:val="00AE0FB4"/>
    <w:rsid w:val="00AE183F"/>
    <w:rsid w:val="00AE5702"/>
    <w:rsid w:val="00AE5939"/>
    <w:rsid w:val="00AE6158"/>
    <w:rsid w:val="00AE7D37"/>
    <w:rsid w:val="00B0525E"/>
    <w:rsid w:val="00B168B0"/>
    <w:rsid w:val="00B21CCD"/>
    <w:rsid w:val="00B35B5F"/>
    <w:rsid w:val="00B368ED"/>
    <w:rsid w:val="00B428B5"/>
    <w:rsid w:val="00B43844"/>
    <w:rsid w:val="00B47835"/>
    <w:rsid w:val="00B51D41"/>
    <w:rsid w:val="00B53718"/>
    <w:rsid w:val="00B56206"/>
    <w:rsid w:val="00B629D1"/>
    <w:rsid w:val="00B6499C"/>
    <w:rsid w:val="00B67C95"/>
    <w:rsid w:val="00B72CCC"/>
    <w:rsid w:val="00B77528"/>
    <w:rsid w:val="00B77D6B"/>
    <w:rsid w:val="00B825A7"/>
    <w:rsid w:val="00B83B45"/>
    <w:rsid w:val="00B96182"/>
    <w:rsid w:val="00B97601"/>
    <w:rsid w:val="00BA3BEF"/>
    <w:rsid w:val="00BA6D9D"/>
    <w:rsid w:val="00BB18F4"/>
    <w:rsid w:val="00BB5C97"/>
    <w:rsid w:val="00BD730A"/>
    <w:rsid w:val="00BE1AD5"/>
    <w:rsid w:val="00BE36AC"/>
    <w:rsid w:val="00BE6219"/>
    <w:rsid w:val="00BF28DB"/>
    <w:rsid w:val="00BF6CC9"/>
    <w:rsid w:val="00C05665"/>
    <w:rsid w:val="00C140FF"/>
    <w:rsid w:val="00C254A3"/>
    <w:rsid w:val="00C25967"/>
    <w:rsid w:val="00C34196"/>
    <w:rsid w:val="00C424BA"/>
    <w:rsid w:val="00C45229"/>
    <w:rsid w:val="00C4600B"/>
    <w:rsid w:val="00C57D31"/>
    <w:rsid w:val="00C65CA8"/>
    <w:rsid w:val="00C70A18"/>
    <w:rsid w:val="00C72E9F"/>
    <w:rsid w:val="00C7724E"/>
    <w:rsid w:val="00C94D7E"/>
    <w:rsid w:val="00C9699B"/>
    <w:rsid w:val="00CB26CC"/>
    <w:rsid w:val="00CB51FF"/>
    <w:rsid w:val="00CB615A"/>
    <w:rsid w:val="00CC4E23"/>
    <w:rsid w:val="00CD3952"/>
    <w:rsid w:val="00CD4204"/>
    <w:rsid w:val="00CD5981"/>
    <w:rsid w:val="00CE4CB7"/>
    <w:rsid w:val="00CE591C"/>
    <w:rsid w:val="00CF46FE"/>
    <w:rsid w:val="00D14069"/>
    <w:rsid w:val="00D17947"/>
    <w:rsid w:val="00D26F39"/>
    <w:rsid w:val="00D37B3C"/>
    <w:rsid w:val="00D40017"/>
    <w:rsid w:val="00D42911"/>
    <w:rsid w:val="00D435C6"/>
    <w:rsid w:val="00D453E1"/>
    <w:rsid w:val="00D614AA"/>
    <w:rsid w:val="00D62CE9"/>
    <w:rsid w:val="00D66084"/>
    <w:rsid w:val="00D67438"/>
    <w:rsid w:val="00D837B3"/>
    <w:rsid w:val="00D86227"/>
    <w:rsid w:val="00D963A3"/>
    <w:rsid w:val="00DA7E79"/>
    <w:rsid w:val="00DB49BB"/>
    <w:rsid w:val="00DB6285"/>
    <w:rsid w:val="00DC0DDA"/>
    <w:rsid w:val="00DC12A3"/>
    <w:rsid w:val="00DC3343"/>
    <w:rsid w:val="00DD623B"/>
    <w:rsid w:val="00E03A6E"/>
    <w:rsid w:val="00E10A99"/>
    <w:rsid w:val="00E14969"/>
    <w:rsid w:val="00E2769A"/>
    <w:rsid w:val="00E353A3"/>
    <w:rsid w:val="00E41586"/>
    <w:rsid w:val="00E5493A"/>
    <w:rsid w:val="00E55A7D"/>
    <w:rsid w:val="00E56A5B"/>
    <w:rsid w:val="00E602AF"/>
    <w:rsid w:val="00E6374A"/>
    <w:rsid w:val="00E768C3"/>
    <w:rsid w:val="00E83210"/>
    <w:rsid w:val="00E8382C"/>
    <w:rsid w:val="00E90BD5"/>
    <w:rsid w:val="00E9751A"/>
    <w:rsid w:val="00E97D42"/>
    <w:rsid w:val="00EA0C28"/>
    <w:rsid w:val="00EA6707"/>
    <w:rsid w:val="00EB707B"/>
    <w:rsid w:val="00EC3B86"/>
    <w:rsid w:val="00EC43CD"/>
    <w:rsid w:val="00ED5549"/>
    <w:rsid w:val="00ED6E3E"/>
    <w:rsid w:val="00EE3C70"/>
    <w:rsid w:val="00EF1623"/>
    <w:rsid w:val="00EF35B9"/>
    <w:rsid w:val="00F00B72"/>
    <w:rsid w:val="00F14E52"/>
    <w:rsid w:val="00F217B0"/>
    <w:rsid w:val="00F25EBB"/>
    <w:rsid w:val="00F27F11"/>
    <w:rsid w:val="00F50EE3"/>
    <w:rsid w:val="00F51372"/>
    <w:rsid w:val="00F5437A"/>
    <w:rsid w:val="00F66885"/>
    <w:rsid w:val="00F70E7B"/>
    <w:rsid w:val="00F710D5"/>
    <w:rsid w:val="00F7140B"/>
    <w:rsid w:val="00F85A78"/>
    <w:rsid w:val="00F90C12"/>
    <w:rsid w:val="00F964F6"/>
    <w:rsid w:val="00FA0B9F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7D3F3A"/>
    <w:rPr>
      <w:lang w:val="cs-CZ" w:eastAsia="cs-CZ"/>
    </w:rPr>
  </w:style>
  <w:style w:type="paragraph" w:styleId="Nadpis1">
    <w:name w:val="heading 1"/>
    <w:basedOn w:val="Normln"/>
    <w:next w:val="Normln"/>
    <w:qFormat/>
    <w:rsid w:val="007D3F3A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D3F3A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7D3F3A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7D3F3A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7D3F3A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7D3F3A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7D3F3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3F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3F3A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7D3F3A"/>
    <w:pPr>
      <w:ind w:firstLine="360"/>
    </w:pPr>
  </w:style>
  <w:style w:type="paragraph" w:styleId="Zkladntext">
    <w:name w:val="Body Text"/>
    <w:basedOn w:val="Normln"/>
    <w:rsid w:val="007D3F3A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7D3F3A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7D3F3A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7D3F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F3A"/>
  </w:style>
  <w:style w:type="paragraph" w:styleId="Zkladntext2">
    <w:name w:val="Body Text 2"/>
    <w:basedOn w:val="Normln"/>
    <w:rsid w:val="007D3F3A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7D3F3A"/>
    <w:rPr>
      <w:lang w:val="cs-CZ" w:eastAsia="cs-CZ"/>
    </w:rPr>
  </w:style>
  <w:style w:type="paragraph" w:styleId="Nadpis1">
    <w:name w:val="heading 1"/>
    <w:basedOn w:val="Normln"/>
    <w:next w:val="Normln"/>
    <w:qFormat/>
    <w:rsid w:val="007D3F3A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D3F3A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7D3F3A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7D3F3A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7D3F3A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7D3F3A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7D3F3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3F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3F3A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7D3F3A"/>
    <w:pPr>
      <w:ind w:firstLine="360"/>
    </w:pPr>
  </w:style>
  <w:style w:type="paragraph" w:styleId="Zkladntext">
    <w:name w:val="Body Text"/>
    <w:basedOn w:val="Normln"/>
    <w:rsid w:val="007D3F3A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7D3F3A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7D3F3A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7D3F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F3A"/>
  </w:style>
  <w:style w:type="paragraph" w:styleId="Zkladntext2">
    <w:name w:val="Body Text 2"/>
    <w:basedOn w:val="Normln"/>
    <w:rsid w:val="007D3F3A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024A-F68D-4785-BFEC-C0EDE444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Slamenikova</cp:lastModifiedBy>
  <cp:revision>2</cp:revision>
  <cp:lastPrinted>2013-08-27T09:24:00Z</cp:lastPrinted>
  <dcterms:created xsi:type="dcterms:W3CDTF">2013-08-27T09:24:00Z</dcterms:created>
  <dcterms:modified xsi:type="dcterms:W3CDTF">2013-08-27T09:24:00Z</dcterms:modified>
</cp:coreProperties>
</file>