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A123C" w:rsidTr="002A123C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A123C" w:rsidRPr="00D621CB" w:rsidRDefault="00D621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Kateřina </w:t>
            </w:r>
            <w:proofErr w:type="spellStart"/>
            <w:r>
              <w:rPr>
                <w:b/>
                <w:sz w:val="22"/>
                <w:szCs w:val="22"/>
              </w:rPr>
              <w:t>Mahovská</w:t>
            </w:r>
            <w:proofErr w:type="spellEnd"/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D621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Drogová problematika a dopad na vývoj kriminality na Břeclavsku</w:t>
            </w:r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D621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D621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D621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2A123C" w:rsidTr="002A123C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A123C" w:rsidRDefault="002A123C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2A123C" w:rsidRDefault="002A123C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A123C" w:rsidRDefault="002A123C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D621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D621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D621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A123C" w:rsidRDefault="002A123C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2A12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3008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Téma práce je velmi aktuální. Souvisí se studovaným oborem. Bakalářská práce je logicky a přehledně strukturovaná. V teoretické části práce autorka podává ucelený pohled na zvolenou problematiku. </w:t>
            </w: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A123C" w:rsidRDefault="002A123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4826DE" w:rsidP="004826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Pohovořte o výsledcích výzkumné části práce.</w:t>
            </w:r>
          </w:p>
          <w:p w:rsidR="004826DE" w:rsidRPr="004826DE" w:rsidRDefault="004826DE" w:rsidP="004826D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návrhy na opatření a doporučení.</w:t>
            </w: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  <w:p w:rsidR="002A123C" w:rsidRDefault="002A123C">
            <w:pPr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0150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A123C" w:rsidRDefault="002A123C">
            <w:pPr>
              <w:jc w:val="center"/>
              <w:rPr>
                <w:sz w:val="22"/>
                <w:szCs w:val="22"/>
              </w:rPr>
            </w:pPr>
          </w:p>
        </w:tc>
      </w:tr>
      <w:tr w:rsidR="002A123C" w:rsidTr="002A123C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9E2031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A123C" w:rsidRDefault="002A12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150404" w:rsidRDefault="00150404"/>
    <w:sectPr w:rsidR="00150404" w:rsidSect="00150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23C" w:rsidRDefault="002A123C" w:rsidP="002A123C">
      <w:r>
        <w:separator/>
      </w:r>
    </w:p>
  </w:endnote>
  <w:endnote w:type="continuationSeparator" w:id="0">
    <w:p w:rsidR="002A123C" w:rsidRDefault="002A123C" w:rsidP="002A1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23C" w:rsidRDefault="002A123C" w:rsidP="002A123C">
      <w:r>
        <w:separator/>
      </w:r>
    </w:p>
  </w:footnote>
  <w:footnote w:type="continuationSeparator" w:id="0">
    <w:p w:rsidR="002A123C" w:rsidRDefault="002A123C" w:rsidP="002A123C">
      <w:r>
        <w:continuationSeparator/>
      </w:r>
    </w:p>
  </w:footnote>
  <w:footnote w:id="1">
    <w:p w:rsidR="002A123C" w:rsidRDefault="002A123C" w:rsidP="002A123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56E0"/>
    <w:multiLevelType w:val="hybridMultilevel"/>
    <w:tmpl w:val="D966C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123C"/>
    <w:rsid w:val="0001506E"/>
    <w:rsid w:val="00150404"/>
    <w:rsid w:val="002A123C"/>
    <w:rsid w:val="00300888"/>
    <w:rsid w:val="0047628D"/>
    <w:rsid w:val="004826DE"/>
    <w:rsid w:val="00492923"/>
    <w:rsid w:val="004E3252"/>
    <w:rsid w:val="005935C4"/>
    <w:rsid w:val="0069631F"/>
    <w:rsid w:val="009E2031"/>
    <w:rsid w:val="009F35D6"/>
    <w:rsid w:val="00D62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12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2A123C"/>
  </w:style>
  <w:style w:type="character" w:customStyle="1" w:styleId="TextpoznpodarouChar">
    <w:name w:val="Text pozn. pod čarou Char"/>
    <w:basedOn w:val="Standardnpsmoodstavce"/>
    <w:link w:val="Textpoznpodarou"/>
    <w:semiHidden/>
    <w:rsid w:val="002A123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2A123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826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2014-01-02T09:30:00Z</cp:lastPrinted>
  <dcterms:created xsi:type="dcterms:W3CDTF">2014-01-02T09:31:00Z</dcterms:created>
  <dcterms:modified xsi:type="dcterms:W3CDTF">2014-01-02T09:31:00Z</dcterms:modified>
</cp:coreProperties>
</file>