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631B5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Hýblová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631B5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Asertivní komunikace u studentů sociální pedagogiky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631B5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Jana Jurčíková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631B5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631B5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Prezenční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631B51" w:rsidRDefault="00631B51" w:rsidP="00362AB0">
            <w:pPr>
              <w:rPr>
                <w:b/>
                <w:sz w:val="22"/>
                <w:szCs w:val="22"/>
              </w:rPr>
            </w:pPr>
            <w:r w:rsidRPr="00631B51">
              <w:rPr>
                <w:b/>
                <w:sz w:val="22"/>
                <w:szCs w:val="22"/>
              </w:rPr>
              <w:t xml:space="preserve">Silné stránky: </w:t>
            </w:r>
          </w:p>
          <w:p w:rsidR="00631B51" w:rsidRDefault="00631B51" w:rsidP="0063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zajímavé a aktuální téma, </w:t>
            </w:r>
          </w:p>
          <w:p w:rsidR="00631B51" w:rsidRPr="00C50B27" w:rsidRDefault="00631B51" w:rsidP="0063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vymezení výzkumného problému a realizace předvýzkumu, </w:t>
            </w: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B411DB" w:rsidRPr="00631B51" w:rsidRDefault="00631B51" w:rsidP="00362AB0">
            <w:pPr>
              <w:rPr>
                <w:b/>
                <w:sz w:val="22"/>
                <w:szCs w:val="22"/>
              </w:rPr>
            </w:pPr>
            <w:r w:rsidRPr="00631B51">
              <w:rPr>
                <w:b/>
                <w:sz w:val="22"/>
                <w:szCs w:val="22"/>
              </w:rPr>
              <w:t xml:space="preserve">Slabé stránky: 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absence využívání cizojazyčných zdrojů (např. </w:t>
            </w:r>
            <w:proofErr w:type="spellStart"/>
            <w:r>
              <w:rPr>
                <w:sz w:val="22"/>
                <w:szCs w:val="22"/>
              </w:rPr>
              <w:t>Schwartz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Assertiveness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Responsible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Communication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hyperlink r:id="rId8" w:history="1">
              <w:proofErr w:type="spellStart"/>
              <w:r w:rsidRPr="00631B51">
                <w:rPr>
                  <w:sz w:val="22"/>
                  <w:szCs w:val="22"/>
                </w:rPr>
                <w:t>Pfeiffer</w:t>
              </w:r>
              <w:proofErr w:type="spellEnd"/>
            </w:hyperlink>
            <w:r w:rsidRPr="00631B51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Relationships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Assertiveness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Skills</w:t>
            </w:r>
            <w:proofErr w:type="spellEnd"/>
            <w:r>
              <w:rPr>
                <w:sz w:val="22"/>
                <w:szCs w:val="22"/>
              </w:rPr>
              <w:t>, atd.),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nedostatek klíčových slov, 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nedostatečné zpracování úvodu, 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absence obecného cíle práce – v úvodu studentka stanovuje pouze cíl práce z praktického hlediska, 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některých pasážích teoretické části absentuje vlastní odborný komentář, 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časté používání odrážek a číslování, 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některých výzkumných otázek (např. </w:t>
            </w:r>
            <w:proofErr w:type="gramStart"/>
            <w:r>
              <w:rPr>
                <w:sz w:val="22"/>
                <w:szCs w:val="22"/>
              </w:rPr>
              <w:t>v.o.</w:t>
            </w:r>
            <w:proofErr w:type="gramEnd"/>
            <w:r>
              <w:rPr>
                <w:sz w:val="22"/>
                <w:szCs w:val="22"/>
              </w:rPr>
              <w:t xml:space="preserve">3 – nesplňuje metodologické požadavky), 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absence vymezení metody výběru výzkumného souboru,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nepřehledné vyhodnocení demografických údajů o respondentech, 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formální úprava grafů, </w:t>
            </w:r>
          </w:p>
          <w:p w:rsidR="00631B51" w:rsidRDefault="00631B51" w:rsidP="00631B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absence metod statistické analýzy,</w:t>
            </w:r>
          </w:p>
          <w:p w:rsidR="00F1326B" w:rsidRPr="00631B51" w:rsidRDefault="00631B51" w:rsidP="00362A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plytká interpretace dat – studentka pouze zodpovídá výzkumné otázky – nekomparuje výstupy výzkumného šetření s dosavadním odborným poznáním, 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631B51" w:rsidP="0063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Rozpracujte návrh kurzu Asertivní komunikace z hlediska ekonomického, organizačního a obsahového. 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41FA5">
              <w:rPr>
                <w:sz w:val="22"/>
                <w:szCs w:val="22"/>
              </w:rPr>
              <w:t xml:space="preserve"> 12. 5. 2014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F41FA5">
              <w:rPr>
                <w:sz w:val="22"/>
                <w:szCs w:val="22"/>
              </w:rPr>
              <w:t xml:space="preserve"> Jurčíková v. r. 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59" w:rsidRDefault="00F70A59">
      <w:r>
        <w:separator/>
      </w:r>
    </w:p>
  </w:endnote>
  <w:endnote w:type="continuationSeparator" w:id="0">
    <w:p w:rsidR="00F70A59" w:rsidRDefault="00F7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59" w:rsidRDefault="00F70A59">
      <w:r>
        <w:separator/>
      </w:r>
    </w:p>
  </w:footnote>
  <w:footnote w:type="continuationSeparator" w:id="0">
    <w:p w:rsidR="00F70A59" w:rsidRDefault="00F7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0923"/>
    <w:multiLevelType w:val="hybridMultilevel"/>
    <w:tmpl w:val="22A22746"/>
    <w:lvl w:ilvl="0" w:tplc="BA10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D30A7"/>
    <w:multiLevelType w:val="hybridMultilevel"/>
    <w:tmpl w:val="E13422A6"/>
    <w:lvl w:ilvl="0" w:tplc="8AE02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828"/>
    <w:rsid w:val="00154F27"/>
    <w:rsid w:val="00362AB0"/>
    <w:rsid w:val="003F5DA2"/>
    <w:rsid w:val="00512982"/>
    <w:rsid w:val="00526D47"/>
    <w:rsid w:val="0055255D"/>
    <w:rsid w:val="005C219A"/>
    <w:rsid w:val="00631B51"/>
    <w:rsid w:val="006847E2"/>
    <w:rsid w:val="007553A2"/>
    <w:rsid w:val="008614B3"/>
    <w:rsid w:val="009A27D5"/>
    <w:rsid w:val="00B411DB"/>
    <w:rsid w:val="00BA3203"/>
    <w:rsid w:val="00C50B27"/>
    <w:rsid w:val="00CA7D64"/>
    <w:rsid w:val="00D05C79"/>
    <w:rsid w:val="00D626AF"/>
    <w:rsid w:val="00DC0BCE"/>
    <w:rsid w:val="00DC1BF5"/>
    <w:rsid w:val="00E67828"/>
    <w:rsid w:val="00E709EA"/>
    <w:rsid w:val="00ED2FBE"/>
    <w:rsid w:val="00F1326B"/>
    <w:rsid w:val="00F41FA5"/>
    <w:rsid w:val="00F7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31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=X&amp;hl=cs&amp;biw=1920&amp;bih=950&amp;tbm=bks&amp;tbm=bks&amp;q=inauthor:%22Richard+H.+Pfeiffer%22&amp;ei=z3ZwU_LsH5OB7Qar-4DwCA&amp;ved=0CDgQ9Agw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ikova\Desktop\POSUDEK%20OPONENTA%20BAKAL&#193;&#344;SK&#201;%20PR&#193;CE_2012(1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PRÁCE_2012(1)</Template>
  <TotalTime>13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jurcikova</dc:creator>
  <cp:lastModifiedBy>Cejnarová Petra</cp:lastModifiedBy>
  <cp:revision>4</cp:revision>
  <cp:lastPrinted>2014-05-12T07:32:00Z</cp:lastPrinted>
  <dcterms:created xsi:type="dcterms:W3CDTF">2014-05-12T07:23:00Z</dcterms:created>
  <dcterms:modified xsi:type="dcterms:W3CDTF">2014-05-19T12:59:00Z</dcterms:modified>
</cp:coreProperties>
</file>