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2C08B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BARBORA JANOVSKÁ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2C08B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Vztahy se spolužáky z pohledu prospěchově výborných žáků druhého stupně základních škol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2641A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2641A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2641A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A26E5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5B3F9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731CB1" w:rsidRDefault="00731CB1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D1467B" w:rsidRPr="00D1467B" w:rsidRDefault="00D1467B" w:rsidP="00D1467B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práce zvolila neotřelý a v současné době aktuální námět</w:t>
            </w:r>
          </w:p>
          <w:p w:rsidR="007D3BB5" w:rsidRDefault="007D3BB5" w:rsidP="007D3BB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Tematicky adekvátní zaměření kapitol teoretické části</w:t>
            </w:r>
            <w:r w:rsidR="00E141F8">
              <w:rPr>
                <w:sz w:val="22"/>
                <w:szCs w:val="22"/>
              </w:rPr>
              <w:t>, která je podložena nadstandardním množstvím odborných publikací</w:t>
            </w:r>
          </w:p>
          <w:p w:rsidR="00FF6642" w:rsidRDefault="00FF6642" w:rsidP="007D3BB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Hlavní i dílčí výzkumné cíle jsou precizně formulovány</w:t>
            </w:r>
          </w:p>
          <w:p w:rsidR="00FF6642" w:rsidRDefault="00FF6642" w:rsidP="007D3BB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Kladně oceňujeme otevřený přístup autorky při popisování komplikací, které nastaly v průběhu výzkumu a rovněž i flexibilitu autorky při řešení těchto situací</w:t>
            </w:r>
          </w:p>
          <w:p w:rsidR="00B065DB" w:rsidRDefault="00B065DB" w:rsidP="007D3BB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Kladně oceňujeme kvalitně provedenou analýzu získaných rozhovorů</w:t>
            </w:r>
            <w:r w:rsidR="005D4E62">
              <w:rPr>
                <w:sz w:val="22"/>
                <w:szCs w:val="22"/>
              </w:rPr>
              <w:t>, která vyústila v identifikování kódů a kategorií</w:t>
            </w:r>
          </w:p>
          <w:p w:rsidR="00F7420D" w:rsidRDefault="00CA731C" w:rsidP="007D3BB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základě často</w:t>
            </w:r>
            <w:r w:rsidR="00A54C24">
              <w:rPr>
                <w:sz w:val="22"/>
                <w:szCs w:val="22"/>
              </w:rPr>
              <w:t xml:space="preserve"> volených</w:t>
            </w:r>
            <w:r w:rsidR="00F7420D">
              <w:rPr>
                <w:sz w:val="22"/>
                <w:szCs w:val="22"/>
              </w:rPr>
              <w:t xml:space="preserve"> „kvalitativních“ položek</w:t>
            </w:r>
            <w:r w:rsidR="00A76316">
              <w:rPr>
                <w:sz w:val="22"/>
                <w:szCs w:val="22"/>
              </w:rPr>
              <w:t>/tvr</w:t>
            </w:r>
            <w:r>
              <w:rPr>
                <w:sz w:val="22"/>
                <w:szCs w:val="22"/>
              </w:rPr>
              <w:t>zení</w:t>
            </w:r>
            <w:r w:rsidR="00F7420D">
              <w:rPr>
                <w:sz w:val="22"/>
                <w:szCs w:val="22"/>
              </w:rPr>
              <w:t xml:space="preserve"> doplňující sociometrické metody </w:t>
            </w:r>
            <w:r w:rsidR="00F548AC">
              <w:rPr>
                <w:sz w:val="22"/>
                <w:szCs w:val="22"/>
              </w:rPr>
              <w:t xml:space="preserve">ze strany všech dětí ve třídách </w:t>
            </w:r>
            <w:r>
              <w:rPr>
                <w:sz w:val="22"/>
                <w:szCs w:val="22"/>
              </w:rPr>
              <w:t>nachází autorka shodná místa</w:t>
            </w:r>
            <w:r w:rsidR="00F548AC">
              <w:rPr>
                <w:sz w:val="22"/>
                <w:szCs w:val="22"/>
              </w:rPr>
              <w:t xml:space="preserve"> nebo také naopak spíše rozpory s</w:t>
            </w:r>
            <w:r w:rsidR="00F7420D">
              <w:rPr>
                <w:sz w:val="22"/>
                <w:szCs w:val="22"/>
              </w:rPr>
              <w:t xml:space="preserve"> kódy a kategoriemi,</w:t>
            </w:r>
            <w:r w:rsidR="00F548AC">
              <w:rPr>
                <w:sz w:val="22"/>
                <w:szCs w:val="22"/>
              </w:rPr>
              <w:t xml:space="preserve"> identifikovanými</w:t>
            </w:r>
            <w:r w:rsidR="00F7420D">
              <w:rPr>
                <w:sz w:val="22"/>
                <w:szCs w:val="22"/>
              </w:rPr>
              <w:t xml:space="preserve"> v</w:t>
            </w:r>
            <w:r w:rsidR="00DC417C">
              <w:rPr>
                <w:sz w:val="22"/>
                <w:szCs w:val="22"/>
              </w:rPr>
              <w:t> </w:t>
            </w:r>
            <w:r w:rsidR="00F7420D">
              <w:rPr>
                <w:sz w:val="22"/>
                <w:szCs w:val="22"/>
              </w:rPr>
              <w:t>rozhovorech</w:t>
            </w:r>
          </w:p>
          <w:p w:rsidR="00DC417C" w:rsidRDefault="00582FC0" w:rsidP="007D3BB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Výborně provede</w:t>
            </w:r>
            <w:r w:rsidR="003805B8">
              <w:rPr>
                <w:sz w:val="22"/>
                <w:szCs w:val="22"/>
              </w:rPr>
              <w:t>ná</w:t>
            </w:r>
            <w:r w:rsidR="00DC417C">
              <w:rPr>
                <w:sz w:val="22"/>
                <w:szCs w:val="22"/>
              </w:rPr>
              <w:t xml:space="preserve"> interpretace výsledků, závěrečné shrnutí včetně diskuse a praktického přínosu práce</w:t>
            </w:r>
          </w:p>
          <w:p w:rsidR="00DC417C" w:rsidRPr="007D3BB5" w:rsidRDefault="00DC417C" w:rsidP="007D3BB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úrovni bakalářské práce si autorka s obtížným námětem velmi dobře poradila</w:t>
            </w:r>
          </w:p>
          <w:p w:rsidR="00731CB1" w:rsidRDefault="00731CB1" w:rsidP="00362AB0">
            <w:pPr>
              <w:rPr>
                <w:b/>
                <w:sz w:val="22"/>
                <w:szCs w:val="22"/>
              </w:rPr>
            </w:pPr>
          </w:p>
          <w:p w:rsidR="00731CB1" w:rsidRDefault="00731CB1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A54C24" w:rsidRPr="00A54C24" w:rsidRDefault="00A54C24" w:rsidP="00A54C24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pasáže praktické části se významově n</w:t>
            </w:r>
            <w:r w:rsidR="00F548AC">
              <w:rPr>
                <w:sz w:val="22"/>
                <w:szCs w:val="22"/>
              </w:rPr>
              <w:t xml:space="preserve">avzájem prolínají, </w:t>
            </w:r>
            <w:r w:rsidR="003805B8">
              <w:rPr>
                <w:sz w:val="22"/>
                <w:szCs w:val="22"/>
              </w:rPr>
              <w:t>což znesnadňuje orientaci v </w:t>
            </w:r>
            <w:proofErr w:type="gramStart"/>
            <w:r w:rsidR="003805B8">
              <w:rPr>
                <w:sz w:val="22"/>
                <w:szCs w:val="22"/>
              </w:rPr>
              <w:t>textu  a sdělované</w:t>
            </w:r>
            <w:proofErr w:type="gramEnd"/>
            <w:r w:rsidR="003805B8">
              <w:rPr>
                <w:sz w:val="22"/>
                <w:szCs w:val="22"/>
              </w:rPr>
              <w:t xml:space="preserve"> </w:t>
            </w:r>
            <w:r w:rsidR="00F548AC">
              <w:rPr>
                <w:sz w:val="22"/>
                <w:szCs w:val="22"/>
              </w:rPr>
              <w:t>tím</w:t>
            </w:r>
            <w:r w:rsidR="003805B8">
              <w:rPr>
                <w:sz w:val="22"/>
                <w:szCs w:val="22"/>
              </w:rPr>
              <w:t xml:space="preserve"> </w:t>
            </w:r>
            <w:r w:rsidR="00F548AC">
              <w:rPr>
                <w:sz w:val="22"/>
                <w:szCs w:val="22"/>
              </w:rPr>
              <w:t>ztrácí dynamiku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3805B8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BE6C25">
              <w:rPr>
                <w:b/>
                <w:sz w:val="22"/>
                <w:szCs w:val="22"/>
              </w:rPr>
              <w:t xml:space="preserve"> </w:t>
            </w:r>
          </w:p>
          <w:p w:rsidR="00B411DB" w:rsidRPr="003805B8" w:rsidRDefault="00582FC0" w:rsidP="003805B8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3805B8">
              <w:rPr>
                <w:sz w:val="22"/>
                <w:szCs w:val="22"/>
              </w:rPr>
              <w:t>Byl některý z </w:t>
            </w:r>
            <w:r w:rsidR="00345FBA" w:rsidRPr="003805B8">
              <w:rPr>
                <w:sz w:val="22"/>
                <w:szCs w:val="22"/>
              </w:rPr>
              <w:t xml:space="preserve">prospěchově výborných žáků </w:t>
            </w:r>
            <w:r w:rsidRPr="003805B8">
              <w:rPr>
                <w:sz w:val="22"/>
                <w:szCs w:val="22"/>
              </w:rPr>
              <w:t>Vámi provedeného výzkumu v ZŠ integrován z důvodu mimořádného nadání?</w:t>
            </w:r>
          </w:p>
          <w:p w:rsidR="00B411DB" w:rsidRPr="003805B8" w:rsidRDefault="003805B8" w:rsidP="00FF01FD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3805B8">
              <w:rPr>
                <w:sz w:val="22"/>
                <w:szCs w:val="22"/>
              </w:rPr>
              <w:t xml:space="preserve">Bylo možné na základě výsledků získaných v doplňující </w:t>
            </w:r>
            <w:r>
              <w:rPr>
                <w:sz w:val="22"/>
                <w:szCs w:val="22"/>
              </w:rPr>
              <w:t>sociometrické metodě</w:t>
            </w:r>
            <w:r w:rsidRPr="003805B8">
              <w:rPr>
                <w:sz w:val="22"/>
                <w:szCs w:val="22"/>
              </w:rPr>
              <w:t xml:space="preserve"> zjistit zde uváděné </w:t>
            </w:r>
            <w:r w:rsidRPr="003805B8">
              <w:rPr>
                <w:sz w:val="22"/>
                <w:szCs w:val="22"/>
              </w:rPr>
              <w:lastRenderedPageBreak/>
              <w:t xml:space="preserve">reakce </w:t>
            </w:r>
            <w:r w:rsidR="00FF01FD">
              <w:rPr>
                <w:sz w:val="22"/>
                <w:szCs w:val="22"/>
              </w:rPr>
              <w:t xml:space="preserve">ze strany </w:t>
            </w:r>
            <w:r w:rsidRPr="003805B8">
              <w:rPr>
                <w:sz w:val="22"/>
                <w:szCs w:val="22"/>
              </w:rPr>
              <w:t xml:space="preserve">prospěchově výborných žáků na ostatní děti ve třídě?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9A4F93">
              <w:rPr>
                <w:sz w:val="22"/>
                <w:szCs w:val="22"/>
              </w:rPr>
              <w:t xml:space="preserve"> </w:t>
            </w:r>
            <w:proofErr w:type="gramStart"/>
            <w:r w:rsidR="009A4F93">
              <w:rPr>
                <w:sz w:val="22"/>
                <w:szCs w:val="22"/>
              </w:rPr>
              <w:t>30.4.2014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9A4F93">
              <w:rPr>
                <w:sz w:val="22"/>
                <w:szCs w:val="22"/>
              </w:rPr>
              <w:t xml:space="preserve"> PhDr. Hana </w:t>
            </w:r>
            <w:proofErr w:type="spellStart"/>
            <w:r w:rsidR="009A4F93">
              <w:rPr>
                <w:sz w:val="22"/>
                <w:szCs w:val="22"/>
              </w:rPr>
              <w:t>Včelařová</w:t>
            </w:r>
            <w:proofErr w:type="spellEnd"/>
          </w:p>
        </w:tc>
      </w:tr>
    </w:tbl>
    <w:p w:rsidR="006847E2" w:rsidRDefault="006847E2"/>
    <w:sectPr w:rsidR="006847E2" w:rsidSect="004867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E25" w:rsidRDefault="00F46E25">
      <w:r>
        <w:separator/>
      </w:r>
    </w:p>
  </w:endnote>
  <w:endnote w:type="continuationSeparator" w:id="0">
    <w:p w:rsidR="00F46E25" w:rsidRDefault="00F46E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E25" w:rsidRDefault="00F46E25">
      <w:r>
        <w:separator/>
      </w:r>
    </w:p>
  </w:footnote>
  <w:footnote w:type="continuationSeparator" w:id="0">
    <w:p w:rsidR="00F46E25" w:rsidRDefault="00F46E2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47898"/>
    <w:multiLevelType w:val="hybridMultilevel"/>
    <w:tmpl w:val="2EAE201E"/>
    <w:lvl w:ilvl="0" w:tplc="4A1A29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41D27"/>
    <w:multiLevelType w:val="hybridMultilevel"/>
    <w:tmpl w:val="436875C4"/>
    <w:lvl w:ilvl="0" w:tplc="DABAA63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0FA"/>
    <w:rsid w:val="000E2C47"/>
    <w:rsid w:val="002641A4"/>
    <w:rsid w:val="002C08B4"/>
    <w:rsid w:val="00345FBA"/>
    <w:rsid w:val="00362AB0"/>
    <w:rsid w:val="003805B8"/>
    <w:rsid w:val="00393FE4"/>
    <w:rsid w:val="003F5DA2"/>
    <w:rsid w:val="0048674E"/>
    <w:rsid w:val="00512982"/>
    <w:rsid w:val="00514664"/>
    <w:rsid w:val="00526D47"/>
    <w:rsid w:val="0055255D"/>
    <w:rsid w:val="00582FC0"/>
    <w:rsid w:val="005B3F9F"/>
    <w:rsid w:val="005C219A"/>
    <w:rsid w:val="005D4E62"/>
    <w:rsid w:val="006847E2"/>
    <w:rsid w:val="00730C1A"/>
    <w:rsid w:val="00731CB1"/>
    <w:rsid w:val="007D3BB5"/>
    <w:rsid w:val="008E41CA"/>
    <w:rsid w:val="009A4F93"/>
    <w:rsid w:val="00A26E51"/>
    <w:rsid w:val="00A54C24"/>
    <w:rsid w:val="00A76316"/>
    <w:rsid w:val="00B065DB"/>
    <w:rsid w:val="00B210FA"/>
    <w:rsid w:val="00B411DB"/>
    <w:rsid w:val="00BA3203"/>
    <w:rsid w:val="00BE6C25"/>
    <w:rsid w:val="00C03D7D"/>
    <w:rsid w:val="00C50760"/>
    <w:rsid w:val="00C50B27"/>
    <w:rsid w:val="00CA731C"/>
    <w:rsid w:val="00D1467B"/>
    <w:rsid w:val="00D62416"/>
    <w:rsid w:val="00D814B8"/>
    <w:rsid w:val="00DC1BF5"/>
    <w:rsid w:val="00DC417C"/>
    <w:rsid w:val="00E141F8"/>
    <w:rsid w:val="00E40919"/>
    <w:rsid w:val="00E60CB0"/>
    <w:rsid w:val="00E709EA"/>
    <w:rsid w:val="00F31355"/>
    <w:rsid w:val="00F46E25"/>
    <w:rsid w:val="00F548AC"/>
    <w:rsid w:val="00F7420D"/>
    <w:rsid w:val="00FF01FD"/>
    <w:rsid w:val="00FF6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D3B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VEDOUC&#258;&#356;HO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VEDOUCĂŤHO BAKALĂĹSKĂ‰ PRĂCE_2012</Template>
  <TotalTime>1</TotalTime>
  <Pages>2</Pages>
  <Words>375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2014-05-02T10:00:00Z</dcterms:created>
  <dcterms:modified xsi:type="dcterms:W3CDTF">2014-05-02T10:00:00Z</dcterms:modified>
</cp:coreProperties>
</file>