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20255" w:rsidRPr="00C50B27" w:rsidTr="00BF207A">
        <w:tc>
          <w:tcPr>
            <w:tcW w:w="9828" w:type="dxa"/>
            <w:gridSpan w:val="9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20255" w:rsidRPr="00C50B27" w:rsidTr="00BF207A">
        <w:tc>
          <w:tcPr>
            <w:tcW w:w="2808" w:type="dxa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Eva </w:t>
            </w:r>
            <w:proofErr w:type="spellStart"/>
            <w:r>
              <w:rPr>
                <w:sz w:val="22"/>
                <w:szCs w:val="22"/>
              </w:rPr>
              <w:t>Mlčková</w:t>
            </w:r>
            <w:proofErr w:type="spellEnd"/>
          </w:p>
        </w:tc>
      </w:tr>
      <w:tr w:rsidR="00020255" w:rsidRPr="00C50B27" w:rsidTr="00BF207A">
        <w:tc>
          <w:tcPr>
            <w:tcW w:w="2808" w:type="dxa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20255" w:rsidRPr="00C50B27" w:rsidRDefault="00020255" w:rsidP="000202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Problematika finanční gramotnosti na 2. stupni základní školy</w:t>
            </w:r>
          </w:p>
        </w:tc>
      </w:tr>
      <w:tr w:rsidR="00020255" w:rsidRPr="00C50B27" w:rsidTr="00BF207A">
        <w:tc>
          <w:tcPr>
            <w:tcW w:w="2808" w:type="dxa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020255" w:rsidRPr="00C50B27" w:rsidTr="00BF207A">
        <w:tc>
          <w:tcPr>
            <w:tcW w:w="2808" w:type="dxa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20255" w:rsidRPr="00C50B27" w:rsidTr="00BF207A">
        <w:tc>
          <w:tcPr>
            <w:tcW w:w="2808" w:type="dxa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020255" w:rsidRPr="00C50B27" w:rsidTr="00BF207A">
        <w:tc>
          <w:tcPr>
            <w:tcW w:w="2808" w:type="dxa"/>
            <w:vAlign w:val="center"/>
          </w:tcPr>
          <w:p w:rsidR="00020255" w:rsidRPr="00C50B27" w:rsidRDefault="00020255" w:rsidP="00BF207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20255" w:rsidRPr="00C50B27" w:rsidRDefault="00020255" w:rsidP="00BF207A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20255" w:rsidRPr="00C50B27" w:rsidRDefault="00020255" w:rsidP="00BF207A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20255" w:rsidRPr="00C50B27" w:rsidTr="00BF207A">
        <w:tc>
          <w:tcPr>
            <w:tcW w:w="9828" w:type="dxa"/>
            <w:gridSpan w:val="9"/>
            <w:shd w:val="clear" w:color="auto" w:fill="A6A6A6"/>
          </w:tcPr>
          <w:p w:rsidR="00020255" w:rsidRPr="00C50B27" w:rsidRDefault="00020255" w:rsidP="00BF207A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9828" w:type="dxa"/>
            <w:gridSpan w:val="9"/>
            <w:shd w:val="clear" w:color="auto" w:fill="A6A6A6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9828" w:type="dxa"/>
            <w:gridSpan w:val="9"/>
            <w:shd w:val="clear" w:color="auto" w:fill="A6A6A6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9828" w:type="dxa"/>
            <w:gridSpan w:val="9"/>
            <w:shd w:val="clear" w:color="auto" w:fill="A6A6A6"/>
          </w:tcPr>
          <w:p w:rsidR="00020255" w:rsidRPr="00B411DB" w:rsidRDefault="00020255" w:rsidP="00BF20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9828" w:type="dxa"/>
            <w:gridSpan w:val="9"/>
          </w:tcPr>
          <w:p w:rsidR="00020255" w:rsidRPr="00C50B27" w:rsidRDefault="00020255" w:rsidP="00BF207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20255" w:rsidRPr="00020255" w:rsidRDefault="00020255" w:rsidP="00BF207A">
            <w:pPr>
              <w:rPr>
                <w:b/>
                <w:sz w:val="22"/>
                <w:szCs w:val="22"/>
              </w:rPr>
            </w:pPr>
            <w:r w:rsidRPr="00020255">
              <w:rPr>
                <w:b/>
                <w:sz w:val="22"/>
                <w:szCs w:val="22"/>
              </w:rPr>
              <w:t>Silné stránky:</w:t>
            </w:r>
          </w:p>
          <w:p w:rsidR="00020255" w:rsidRDefault="00020255" w:rsidP="00BF2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+kvalitně zpracovaná práce s logickým odůvodněním vztahu zvolené problematiky ke studovanému oboru</w:t>
            </w:r>
          </w:p>
          <w:p w:rsidR="00020255" w:rsidRDefault="00020255" w:rsidP="00BF2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+definování klíčových pojmů</w:t>
            </w:r>
          </w:p>
          <w:p w:rsidR="00020255" w:rsidRDefault="00020255" w:rsidP="00BF2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+realizace </w:t>
            </w:r>
            <w:proofErr w:type="spellStart"/>
            <w:r>
              <w:rPr>
                <w:sz w:val="22"/>
                <w:szCs w:val="22"/>
              </w:rPr>
              <w:t>předvýzkumu</w:t>
            </w:r>
            <w:proofErr w:type="spellEnd"/>
          </w:p>
          <w:p w:rsidR="00020255" w:rsidRDefault="00020255" w:rsidP="00BF2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+z práce je patrný zájem autorky o danou problematiku</w:t>
            </w:r>
          </w:p>
          <w:p w:rsidR="00020255" w:rsidRDefault="00020255" w:rsidP="00BF2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po všech stránkách splňuje nároky kladené na tento typ kvalifikačních prací.</w:t>
            </w:r>
          </w:p>
          <w:p w:rsidR="00020255" w:rsidRDefault="00020255" w:rsidP="00BF207A">
            <w:pPr>
              <w:rPr>
                <w:b/>
                <w:sz w:val="22"/>
                <w:szCs w:val="22"/>
              </w:rPr>
            </w:pPr>
          </w:p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020255">
              <w:rPr>
                <w:b/>
                <w:sz w:val="22"/>
                <w:szCs w:val="22"/>
              </w:rPr>
              <w:t>Slabé stránky:</w:t>
            </w:r>
          </w:p>
          <w:p w:rsidR="00020255" w:rsidRPr="00C50B27" w:rsidRDefault="00020255" w:rsidP="00BF2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-drobné formální nedostatky</w:t>
            </w:r>
          </w:p>
          <w:p w:rsidR="00020255" w:rsidRPr="00C50B27" w:rsidRDefault="00020255" w:rsidP="00BF207A">
            <w:pPr>
              <w:rPr>
                <w:sz w:val="22"/>
                <w:szCs w:val="22"/>
              </w:rPr>
            </w:pPr>
          </w:p>
          <w:p w:rsidR="00020255" w:rsidRPr="00C50B27" w:rsidRDefault="00020255" w:rsidP="00BF2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Práci </w:t>
            </w:r>
            <w:r w:rsidRPr="00020255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020255" w:rsidRPr="00C50B27" w:rsidRDefault="00020255" w:rsidP="00BF207A">
            <w:pPr>
              <w:rPr>
                <w:sz w:val="22"/>
                <w:szCs w:val="22"/>
              </w:rPr>
            </w:pPr>
          </w:p>
          <w:p w:rsidR="00020255" w:rsidRPr="00C50B27" w:rsidRDefault="00020255" w:rsidP="00BF207A">
            <w:pPr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9828" w:type="dxa"/>
            <w:gridSpan w:val="9"/>
          </w:tcPr>
          <w:p w:rsidR="00020255" w:rsidRPr="00C50B27" w:rsidRDefault="00020255" w:rsidP="00BF207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20255" w:rsidRPr="00C50B27" w:rsidRDefault="00020255" w:rsidP="00BF207A">
            <w:pPr>
              <w:rPr>
                <w:sz w:val="22"/>
                <w:szCs w:val="22"/>
              </w:rPr>
            </w:pPr>
          </w:p>
          <w:p w:rsidR="00020255" w:rsidRPr="00C50B27" w:rsidRDefault="00020255" w:rsidP="00BF207A">
            <w:pPr>
              <w:rPr>
                <w:sz w:val="22"/>
                <w:szCs w:val="22"/>
              </w:rPr>
            </w:pPr>
          </w:p>
          <w:p w:rsidR="00020255" w:rsidRPr="00C50B27" w:rsidRDefault="00020255" w:rsidP="00BF207A">
            <w:pPr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6791" w:type="dxa"/>
            <w:gridSpan w:val="3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020255" w:rsidRPr="00C50B27" w:rsidRDefault="00020255" w:rsidP="00BF207A">
            <w:pPr>
              <w:jc w:val="center"/>
              <w:rPr>
                <w:sz w:val="22"/>
                <w:szCs w:val="22"/>
              </w:rPr>
            </w:pPr>
          </w:p>
        </w:tc>
      </w:tr>
      <w:tr w:rsidR="00020255" w:rsidRPr="00C50B27" w:rsidTr="00BF207A">
        <w:tc>
          <w:tcPr>
            <w:tcW w:w="4068" w:type="dxa"/>
            <w:gridSpan w:val="2"/>
            <w:vAlign w:val="center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 12. 5. 2014</w:t>
            </w:r>
          </w:p>
        </w:tc>
        <w:tc>
          <w:tcPr>
            <w:tcW w:w="5760" w:type="dxa"/>
            <w:gridSpan w:val="7"/>
            <w:vAlign w:val="center"/>
          </w:tcPr>
          <w:p w:rsidR="00020255" w:rsidRPr="00C50B27" w:rsidRDefault="00020255" w:rsidP="00BF207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020255" w:rsidRDefault="00020255" w:rsidP="00020255"/>
    <w:sectPr w:rsidR="000202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F96" w:rsidRDefault="00C21F96" w:rsidP="00020255">
      <w:r>
        <w:separator/>
      </w:r>
    </w:p>
  </w:endnote>
  <w:endnote w:type="continuationSeparator" w:id="0">
    <w:p w:rsidR="00C21F96" w:rsidRDefault="00C21F96" w:rsidP="000202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F96" w:rsidRDefault="00C21F96" w:rsidP="00020255">
      <w:r>
        <w:separator/>
      </w:r>
    </w:p>
  </w:footnote>
  <w:footnote w:type="continuationSeparator" w:id="0">
    <w:p w:rsidR="00C21F96" w:rsidRDefault="00C21F96" w:rsidP="00020255">
      <w:r>
        <w:continuationSeparator/>
      </w:r>
    </w:p>
  </w:footnote>
  <w:footnote w:id="1">
    <w:p w:rsidR="00020255" w:rsidRDefault="00020255" w:rsidP="00020255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0255"/>
    <w:rsid w:val="00003F19"/>
    <w:rsid w:val="00020255"/>
    <w:rsid w:val="00C21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2025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2025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2025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2014-05-12T08:09:00Z</cp:lastPrinted>
  <dcterms:created xsi:type="dcterms:W3CDTF">2014-05-12T08:03:00Z</dcterms:created>
  <dcterms:modified xsi:type="dcterms:W3CDTF">2014-05-12T08:10:00Z</dcterms:modified>
</cp:coreProperties>
</file>