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6"/>
        <w:gridCol w:w="3824"/>
        <w:gridCol w:w="65"/>
        <w:gridCol w:w="377"/>
        <w:gridCol w:w="363"/>
        <w:gridCol w:w="363"/>
        <w:gridCol w:w="375"/>
        <w:gridCol w:w="351"/>
        <w:gridCol w:w="344"/>
      </w:tblGrid>
      <w:tr w:rsidR="000B4F11" w:rsidRPr="000B4F11" w:rsidTr="009A25E8">
        <w:tc>
          <w:tcPr>
            <w:tcW w:w="5000" w:type="pct"/>
            <w:gridSpan w:val="9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8"/>
          </w:tcPr>
          <w:p w:rsidR="000B4F11" w:rsidRPr="000B4F11" w:rsidRDefault="00ED6790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Denisa Poláchová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8"/>
          </w:tcPr>
          <w:p w:rsidR="000B4F11" w:rsidRPr="000B4F11" w:rsidRDefault="00ED6790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Využití výtvarného experimentu v mateřské škole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8"/>
          </w:tcPr>
          <w:p w:rsidR="000B4F11" w:rsidRPr="000B4F11" w:rsidRDefault="00B5248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Eva Machů, Ph.D.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8"/>
          </w:tcPr>
          <w:p w:rsidR="000B4F11" w:rsidRPr="000B4F11" w:rsidRDefault="00B5248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8"/>
          </w:tcPr>
          <w:p w:rsidR="000B4F11" w:rsidRPr="000B4F11" w:rsidRDefault="00B5248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Prezenční 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9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ED6790">
        <w:tc>
          <w:tcPr>
            <w:tcW w:w="3831" w:type="pct"/>
            <w:gridSpan w:val="3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D6790">
        <w:tc>
          <w:tcPr>
            <w:tcW w:w="3831" w:type="pct"/>
            <w:gridSpan w:val="3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D6790">
        <w:tc>
          <w:tcPr>
            <w:tcW w:w="3831" w:type="pct"/>
            <w:gridSpan w:val="3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9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ED6790">
        <w:tc>
          <w:tcPr>
            <w:tcW w:w="3831" w:type="pct"/>
            <w:gridSpan w:val="3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D6790">
        <w:tc>
          <w:tcPr>
            <w:tcW w:w="3831" w:type="pct"/>
            <w:gridSpan w:val="3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D6790">
        <w:tc>
          <w:tcPr>
            <w:tcW w:w="3831" w:type="pct"/>
            <w:gridSpan w:val="3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c>
          <w:tcPr>
            <w:tcW w:w="5000" w:type="pct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0B4F11" w:rsidRPr="000B4F11" w:rsidTr="00ED6790">
        <w:tc>
          <w:tcPr>
            <w:tcW w:w="383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0B4F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D6790">
        <w:tc>
          <w:tcPr>
            <w:tcW w:w="383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D6790">
        <w:tc>
          <w:tcPr>
            <w:tcW w:w="383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ED6790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Přiměřenost a rozsah evalu</w:t>
            </w:r>
            <w:r w:rsidR="000B4F11" w:rsidRPr="000B4F11">
              <w:rPr>
                <w:rFonts w:ascii="Times New Roman" w:eastAsia="Times New Roman" w:hAnsi="Times New Roman" w:cs="Times New Roman"/>
                <w:lang w:eastAsia="cs-CZ"/>
              </w:rPr>
              <w:t>ace průběhu a výsledků aplikačního výstupu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ED6790">
        <w:tc>
          <w:tcPr>
            <w:tcW w:w="3831" w:type="pct"/>
            <w:gridSpan w:val="3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D6790">
        <w:tc>
          <w:tcPr>
            <w:tcW w:w="3831" w:type="pct"/>
            <w:gridSpan w:val="3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9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8B1A02" w:rsidRDefault="008B1A02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Silné stránky: </w:t>
            </w:r>
          </w:p>
          <w:p w:rsidR="008B1A02" w:rsidRPr="008B1A02" w:rsidRDefault="00ED6790" w:rsidP="008B1A02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8B1A02">
              <w:rPr>
                <w:rFonts w:ascii="Times New Roman" w:eastAsia="Times New Roman" w:hAnsi="Times New Roman" w:cs="Times New Roman"/>
                <w:lang w:eastAsia="cs-CZ"/>
              </w:rPr>
              <w:t xml:space="preserve">Jedná se o poměrně zdařilý pokus o práci teoreticko-aplikačního charakteru. Studentka si vybírá aktuální téma </w:t>
            </w:r>
            <w:r w:rsidR="008B1A02" w:rsidRPr="008B1A02">
              <w:rPr>
                <w:rFonts w:ascii="Times New Roman" w:eastAsia="Times New Roman" w:hAnsi="Times New Roman" w:cs="Times New Roman"/>
                <w:lang w:eastAsia="cs-CZ"/>
              </w:rPr>
              <w:t xml:space="preserve">výtvarné kreativity u dětí.  </w:t>
            </w:r>
          </w:p>
          <w:p w:rsidR="008B1A02" w:rsidRDefault="008B1A02" w:rsidP="008B1A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Slabší stránky:</w:t>
            </w:r>
          </w:p>
          <w:p w:rsidR="008B1A02" w:rsidRDefault="008B1A02" w:rsidP="008B1A02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Při popisu experimentů a definici cílů výuky mohla studentka vycházet ze známých teorií (zasazení do taxonomie kognitivních, afektivních a psychomotorických cílů). Mohla být dodržena základní didaktická pravidla kladení cílů (kontrolovatelnost, konzistentnost, …). Rovněž chybí zasazení výstupů do klíčových kompetencí, které jsou poměrně detailně vysvětleny v teoretické části práce.</w:t>
            </w:r>
          </w:p>
          <w:p w:rsidR="008B1A02" w:rsidRDefault="008B1A02" w:rsidP="008B1A02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 evaluaci z pohledu učitelky či dětí mohla studentka zaujmout alespoň nějaké stanovisko, příp. se pokusit o shrnutí limitů a pozitiv projektu.</w:t>
            </w:r>
          </w:p>
          <w:p w:rsidR="008B1A02" w:rsidRPr="00734493" w:rsidRDefault="00727A9A" w:rsidP="00734493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Výtvarné činnosti jsou v mateřských školách integrovány do jiných aktivit, které také studentka dokládá v popisech projektu (rozhovor, hra). V teoretické části tedy chybí stručný popis těchto pedagogických strategií.</w:t>
            </w:r>
          </w:p>
        </w:tc>
      </w:tr>
      <w:tr w:rsidR="000B4F11" w:rsidRPr="000B4F11" w:rsidTr="009A25E8">
        <w:tc>
          <w:tcPr>
            <w:tcW w:w="5000" w:type="pct"/>
            <w:gridSpan w:val="9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8B1A02">
              <w:rPr>
                <w:rFonts w:ascii="Times New Roman" w:eastAsia="Times New Roman" w:hAnsi="Times New Roman" w:cs="Times New Roman"/>
                <w:lang w:eastAsia="cs-CZ"/>
              </w:rPr>
              <w:t xml:space="preserve"> Vysvětlete, proč výtvarné produkty dětí nazýváte výtvarné experimenty? O jakou teorii se opíráte?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2.</w:t>
            </w:r>
            <w:r w:rsidR="00727A9A">
              <w:rPr>
                <w:rFonts w:ascii="Times New Roman" w:eastAsia="Times New Roman" w:hAnsi="Times New Roman" w:cs="Times New Roman"/>
                <w:lang w:eastAsia="cs-CZ"/>
              </w:rPr>
              <w:t xml:space="preserve"> Ve Vašem projektu (v každém </w:t>
            </w:r>
            <w:r w:rsidR="00734493">
              <w:rPr>
                <w:rFonts w:ascii="Times New Roman" w:eastAsia="Times New Roman" w:hAnsi="Times New Roman" w:cs="Times New Roman"/>
                <w:lang w:eastAsia="cs-CZ"/>
              </w:rPr>
              <w:t xml:space="preserve">výukovém </w:t>
            </w:r>
            <w:r w:rsidR="00727A9A">
              <w:rPr>
                <w:rFonts w:ascii="Times New Roman" w:eastAsia="Times New Roman" w:hAnsi="Times New Roman" w:cs="Times New Roman"/>
                <w:lang w:eastAsia="cs-CZ"/>
              </w:rPr>
              <w:t xml:space="preserve">plánu) píšete o tzv. dalších použitých metodách. Jaké jsou předchozí použité metody </w:t>
            </w:r>
            <w:r w:rsidR="00734493">
              <w:rPr>
                <w:rFonts w:ascii="Times New Roman" w:eastAsia="Times New Roman" w:hAnsi="Times New Roman" w:cs="Times New Roman"/>
                <w:lang w:eastAsia="cs-CZ"/>
              </w:rPr>
              <w:t xml:space="preserve">a co myslíte pod pojmem metoda? </w:t>
            </w:r>
            <w:r w:rsidR="00727A9A">
              <w:rPr>
                <w:rFonts w:ascii="Times New Roman" w:eastAsia="Times New Roman" w:hAnsi="Times New Roman" w:cs="Times New Roman"/>
                <w:lang w:eastAsia="cs-CZ"/>
              </w:rPr>
              <w:t>Pokud myslíte edukační metoda, jak pracujete s metodou „pozorování“?</w:t>
            </w:r>
          </w:p>
        </w:tc>
      </w:tr>
      <w:tr w:rsidR="000B4F11" w:rsidRPr="000B4F11" w:rsidTr="00ED6790">
        <w:tc>
          <w:tcPr>
            <w:tcW w:w="3796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3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D6790">
        <w:tc>
          <w:tcPr>
            <w:tcW w:w="3796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B5248E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gramStart"/>
            <w:r w:rsidR="00B5248E">
              <w:rPr>
                <w:rFonts w:ascii="Times New Roman" w:eastAsia="Times New Roman" w:hAnsi="Times New Roman" w:cs="Times New Roman"/>
                <w:lang w:eastAsia="cs-CZ"/>
              </w:rPr>
              <w:t>12.5.2014</w:t>
            </w:r>
            <w:proofErr w:type="gramEnd"/>
          </w:p>
        </w:tc>
        <w:tc>
          <w:tcPr>
            <w:tcW w:w="1204" w:type="pct"/>
            <w:gridSpan w:val="7"/>
            <w:vAlign w:val="center"/>
          </w:tcPr>
          <w:p w:rsidR="00B5248E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  <w:r w:rsidR="00B5248E">
              <w:rPr>
                <w:rFonts w:ascii="Times New Roman" w:eastAsia="Times New Roman" w:hAnsi="Times New Roman" w:cs="Times New Roman"/>
                <w:lang w:eastAsia="cs-CZ"/>
              </w:rPr>
              <w:t xml:space="preserve"> E. Machů </w:t>
            </w:r>
            <w:proofErr w:type="gramStart"/>
            <w:r w:rsidR="00B5248E">
              <w:rPr>
                <w:rFonts w:ascii="Times New Roman" w:eastAsia="Times New Roman" w:hAnsi="Times New Roman" w:cs="Times New Roman"/>
                <w:lang w:eastAsia="cs-CZ"/>
              </w:rPr>
              <w:t>v.r.</w:t>
            </w:r>
            <w:proofErr w:type="gramEnd"/>
          </w:p>
        </w:tc>
      </w:tr>
    </w:tbl>
    <w:p w:rsidR="00DC0D7B" w:rsidRDefault="00DC0D7B"/>
    <w:sectPr w:rsidR="00DC0D7B" w:rsidSect="00566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D90" w:rsidRDefault="00A54D90" w:rsidP="000B4F11">
      <w:pPr>
        <w:spacing w:after="0" w:line="240" w:lineRule="auto"/>
      </w:pPr>
      <w:r>
        <w:separator/>
      </w:r>
    </w:p>
  </w:endnote>
  <w:endnote w:type="continuationSeparator" w:id="0">
    <w:p w:rsidR="00A54D90" w:rsidRDefault="00A54D90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D90" w:rsidRDefault="00A54D90" w:rsidP="000B4F11">
      <w:pPr>
        <w:spacing w:after="0" w:line="240" w:lineRule="auto"/>
      </w:pPr>
      <w:r>
        <w:separator/>
      </w:r>
    </w:p>
  </w:footnote>
  <w:footnote w:type="continuationSeparator" w:id="0">
    <w:p w:rsidR="00A54D90" w:rsidRDefault="00A54D90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76105"/>
    <w:multiLevelType w:val="hybridMultilevel"/>
    <w:tmpl w:val="E9448270"/>
    <w:lvl w:ilvl="0" w:tplc="C5C8008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B4F11"/>
    <w:rsid w:val="00136E08"/>
    <w:rsid w:val="001F77F0"/>
    <w:rsid w:val="00231DC7"/>
    <w:rsid w:val="003B2504"/>
    <w:rsid w:val="004C0AF8"/>
    <w:rsid w:val="00562D37"/>
    <w:rsid w:val="00566C23"/>
    <w:rsid w:val="00727A9A"/>
    <w:rsid w:val="00734493"/>
    <w:rsid w:val="008B1A02"/>
    <w:rsid w:val="00A40826"/>
    <w:rsid w:val="00A54D90"/>
    <w:rsid w:val="00B5248E"/>
    <w:rsid w:val="00CB0E5A"/>
    <w:rsid w:val="00DC0D7B"/>
    <w:rsid w:val="00E02F52"/>
    <w:rsid w:val="00E22203"/>
    <w:rsid w:val="00EB1DBC"/>
    <w:rsid w:val="00ED6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8B1A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8B1A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2014-05-15T06:51:00Z</dcterms:created>
  <dcterms:modified xsi:type="dcterms:W3CDTF">2014-05-15T06:51:00Z</dcterms:modified>
</cp:coreProperties>
</file>