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304" w:rsidRPr="005A16E2" w:rsidRDefault="00AB4C06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F437A7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4089E">
        <w:t>Ing. Lenka Krejčová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4089E">
        <w:rPr>
          <w:noProof/>
        </w:rPr>
        <w:t>Ing.Pavlína Pivodová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4089E">
        <w:rPr>
          <w:noProof/>
        </w:rPr>
        <w:t>2013/2014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437A7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4089E">
        <w:rPr>
          <w:noProof/>
        </w:rPr>
        <w:t>Projekt na snížení nekvality na středisku mon</w:t>
      </w:r>
      <w:r w:rsidR="00014A18">
        <w:rPr>
          <w:noProof/>
        </w:rPr>
        <w:t>t</w:t>
      </w:r>
      <w:r w:rsidR="0054089E">
        <w:rPr>
          <w:noProof/>
        </w:rPr>
        <w:t>áž a dokončení ve společnosti TON,a.s.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37A7" w:rsidP="00AB4C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4C0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37A7" w:rsidP="00AB4C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4C0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37A7" w:rsidP="00AB4C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4C0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37A7" w:rsidP="00AB4C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4C0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37A7" w:rsidP="00AB4C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4C0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37A7" w:rsidP="00AB4C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4C0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437A7" w:rsidP="00AB4C0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B4C06">
              <w:rPr>
                <w:b/>
                <w:noProof/>
                <w:snapToGrid w:val="0"/>
                <w:color w:val="000000"/>
              </w:rPr>
              <w:t>57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437A7" w:rsidP="00014A1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54089E">
              <w:t>Autorka ke své práci přistupovala velmi zodpovědně, práci pravidelně konzultova a rozvíjela nad rámec původního zadání. Téma práce je pro společnost TON a.s. aktuální. Při zpracování problematiku nekvality zhodnotila z několika oblastí a zabývala se příčinami, které se snažila eliminovat. Práce je rozdělena na na teoretickou a praktickou část. Teorie je věnována zejména oblastem kvality, standardizace práce, metodě 5S, vše je stručně zhodnoceno. V praktické části je charakterizována společnost TON.a.s., souhrn všech pr</w:t>
            </w:r>
            <w:r w:rsidR="00DF5356">
              <w:t>o</w:t>
            </w:r>
            <w:r w:rsidR="0054089E">
              <w:t>vedených analýz, včetně zdůvodnění a následně jejich výsledky. Autorka provedla snímky pracovních dnů zaměřených na pracovníky kvality, analýzy interní nekvality na vhodných pracovištích</w:t>
            </w:r>
            <w:r w:rsidR="00DF5356">
              <w:t>, zdůvodnění výběru dalšího zaměření práce</w:t>
            </w:r>
            <w:r w:rsidR="00C71279">
              <w:t>. Provedla klasifikaci vad, která ve společnosti nebyla, vypracovala formulář pro vyřazení nekvality. Práci rozšířila o analýzu pracovního prostředí pracovníka kontroly, která ovlivňuje úroveň nekvality a pracovníka oprav na středisku monáž včetně analýzy vývoje mezd a způsobu odměňování.</w:t>
            </w:r>
            <w:r w:rsidR="00D30AEA">
              <w:t xml:space="preserve"> V závěru analýzy zhodnotila současný stav, kdy vyčlenila problémy a návrhy řešení. </w:t>
            </w:r>
            <w:r w:rsidR="00014A18">
              <w:t>P</w:t>
            </w:r>
            <w:r w:rsidR="00D30AEA">
              <w:t>omocí bodování</w:t>
            </w:r>
            <w:r w:rsidR="00014A18">
              <w:t xml:space="preserve"> stanovila</w:t>
            </w:r>
            <w:r w:rsidR="00D30AEA">
              <w:t xml:space="preserve"> pořadí řešení, které promítla do projektové části. V projektu si stanovila hlavní i dílčí cíle, vypracovala rizikovou analýzu vše doplnila i potřebné projektové náležitosti. V projektu jsou uvedeny výsledky jednotlivých řešení pro okamžité sledování nekvality i návrh pro budoucí sledování, současně s promítnutím do mzdového hodnocení a uspořádáním pracoviště oprav</w:t>
            </w:r>
            <w:r w:rsidR="00AB4C06">
              <w:t>. Projekt je zhodnocen z pohledu zvýšení interní kvality, nákladů, přínosů a návr</w:t>
            </w:r>
            <w:r w:rsidR="00014A18">
              <w:t>a</w:t>
            </w:r>
            <w:r w:rsidR="00AB4C06">
              <w:t xml:space="preserve">tnosti investic. Formulace, rozsah práce, způsob citací splňuje poždavky na DP. Práci hodnotím jako vysoce nadprůměrnou!  </w:t>
            </w:r>
            <w:r w:rsidR="0054089E">
              <w:t xml:space="preserve"> 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71279" w:rsidRDefault="00F437A7" w:rsidP="00C7127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71279">
              <w:rPr>
                <w:noProof/>
              </w:rPr>
              <w:t>1. Zdůvodněte provedení analýzy</w:t>
            </w:r>
            <w:r w:rsidR="00AB4C06">
              <w:rPr>
                <w:noProof/>
              </w:rPr>
              <w:t xml:space="preserve"> na</w:t>
            </w:r>
            <w:r w:rsidR="00C71279">
              <w:rPr>
                <w:noProof/>
              </w:rPr>
              <w:t xml:space="preserve"> pracovišti oprav</w:t>
            </w:r>
            <w:r w:rsidR="00014A18">
              <w:rPr>
                <w:noProof/>
              </w:rPr>
              <w:t xml:space="preserve"> včetně</w:t>
            </w:r>
            <w:r w:rsidR="00C71279">
              <w:rPr>
                <w:noProof/>
              </w:rPr>
              <w:t xml:space="preserve"> zařazení</w:t>
            </w:r>
            <w:r w:rsidR="00014A18">
              <w:rPr>
                <w:noProof/>
              </w:rPr>
              <w:t xml:space="preserve"> se na</w:t>
            </w:r>
            <w:r w:rsidR="00C71279">
              <w:rPr>
                <w:noProof/>
              </w:rPr>
              <w:t xml:space="preserve"> mzdové</w:t>
            </w:r>
            <w:r w:rsidR="00014A18">
              <w:rPr>
                <w:noProof/>
              </w:rPr>
              <w:t xml:space="preserve"> </w:t>
            </w:r>
            <w:r w:rsidR="00C71279">
              <w:rPr>
                <w:noProof/>
              </w:rPr>
              <w:t>odměňování.</w:t>
            </w:r>
            <w:r w:rsidR="00014A18">
              <w:rPr>
                <w:noProof/>
              </w:rPr>
              <w:t xml:space="preserve"> Proč myslíte, že to je důležité?</w:t>
            </w:r>
          </w:p>
          <w:p w:rsidR="00AB4C06" w:rsidRDefault="00C71279" w:rsidP="00AB4C06">
            <w:pPr>
              <w:rPr>
                <w:noProof/>
              </w:rPr>
            </w:pPr>
            <w:r>
              <w:rPr>
                <w:noProof/>
              </w:rPr>
              <w:t>2.</w:t>
            </w:r>
            <w:r w:rsidR="00AB4C06">
              <w:rPr>
                <w:noProof/>
              </w:rPr>
              <w:t>V čem by jste společosti doporučila pokračovat, případně další dopručení.</w:t>
            </w:r>
          </w:p>
          <w:p w:rsidR="00CD4204" w:rsidRPr="005A16E2" w:rsidRDefault="00AB4C06" w:rsidP="00AB4C06">
            <w:r>
              <w:t>3. Které Vaše návrhy společnost uplatila?</w:t>
            </w:r>
            <w:r w:rsidR="00F437A7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 w:rsidR="00F437A7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B81F68">
        <w:fldChar w:fldCharType="separate"/>
      </w:r>
      <w:r w:rsidR="00F437A7"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F437A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B81F68">
        <w:fldChar w:fldCharType="separate"/>
      </w:r>
      <w:r w:rsidR="00F437A7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F437A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B81F68">
        <w:fldChar w:fldCharType="separate"/>
      </w:r>
      <w:r w:rsidR="00F437A7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437A7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437A7" w:rsidRPr="005A16E2">
        <w:fldChar w:fldCharType="separate"/>
      </w:r>
      <w:r w:rsidR="00AB4C06">
        <w:rPr>
          <w:noProof/>
        </w:rPr>
        <w:t>2.5.2013</w:t>
      </w:r>
      <w:r w:rsidR="00F437A7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F68" w:rsidRDefault="00B81F68">
      <w:r>
        <w:separator/>
      </w:r>
    </w:p>
  </w:endnote>
  <w:endnote w:type="continuationSeparator" w:id="0">
    <w:p w:rsidR="00B81F68" w:rsidRDefault="00B8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Default="00F437A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Default="00F437A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A4EC9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F68" w:rsidRDefault="00B81F68">
      <w:r>
        <w:separator/>
      </w:r>
    </w:p>
  </w:footnote>
  <w:footnote w:type="continuationSeparator" w:id="0">
    <w:p w:rsidR="00B81F68" w:rsidRDefault="00B81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2BA33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629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F28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2CE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229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720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547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B04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74B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6CF426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9A7B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4029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6664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60F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C8CC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0F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8EB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D20C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13A2E"/>
    <w:rsid w:val="00014A18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41D"/>
    <w:rsid w:val="00520FE4"/>
    <w:rsid w:val="00535712"/>
    <w:rsid w:val="005365A3"/>
    <w:rsid w:val="0054089E"/>
    <w:rsid w:val="00545C61"/>
    <w:rsid w:val="0056361F"/>
    <w:rsid w:val="0057684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18B5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4EC9"/>
    <w:rsid w:val="00AA6E07"/>
    <w:rsid w:val="00AA7BFB"/>
    <w:rsid w:val="00AB4C06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1F68"/>
    <w:rsid w:val="00B825A7"/>
    <w:rsid w:val="00BA3BEF"/>
    <w:rsid w:val="00BB18F4"/>
    <w:rsid w:val="00BB1B5A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1279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0AEA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F5356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37A7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41A200A-7292-45D6-9AED-D289A065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37A7"/>
    <w:rPr>
      <w:sz w:val="24"/>
      <w:szCs w:val="24"/>
    </w:rPr>
  </w:style>
  <w:style w:type="paragraph" w:styleId="Nadpis1">
    <w:name w:val="heading 1"/>
    <w:basedOn w:val="Normln"/>
    <w:next w:val="Normln"/>
    <w:qFormat/>
    <w:rsid w:val="00F437A7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437A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437A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437A7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437A7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437A7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437A7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437A7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437A7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437A7"/>
    <w:pPr>
      <w:ind w:firstLine="360"/>
    </w:pPr>
  </w:style>
  <w:style w:type="paragraph" w:styleId="Zkladntext">
    <w:name w:val="Body Text"/>
    <w:basedOn w:val="Normln"/>
    <w:rsid w:val="00F437A7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437A7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437A7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437A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437A7"/>
  </w:style>
  <w:style w:type="paragraph" w:styleId="Zkladntext2">
    <w:name w:val="Body Text 2"/>
    <w:basedOn w:val="Normln"/>
    <w:rsid w:val="00F437A7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941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Žáčková Yvona</cp:lastModifiedBy>
  <cp:revision>2</cp:revision>
  <cp:lastPrinted>2014-05-02T12:16:00Z</cp:lastPrinted>
  <dcterms:created xsi:type="dcterms:W3CDTF">2014-05-07T09:43:00Z</dcterms:created>
  <dcterms:modified xsi:type="dcterms:W3CDTF">2014-05-07T09:43:00Z</dcterms:modified>
</cp:coreProperties>
</file>