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B905C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Jana </w:t>
            </w:r>
            <w:proofErr w:type="spellStart"/>
            <w:r>
              <w:rPr>
                <w:sz w:val="22"/>
                <w:szCs w:val="22"/>
              </w:rPr>
              <w:t>Hoferková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B905C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Názory občanů na prostituci a její legalizaci v podmínkách naší společnosti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B905C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Jana Jurčíková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B905C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B905C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Kombinovaná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B905C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B905CC" w:rsidRDefault="00B905C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B905C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Silné stránky: </w:t>
            </w:r>
          </w:p>
          <w:p w:rsidR="00B905CC" w:rsidRDefault="00B905C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oceňuji téma bakalářské práce vzhledem k jeho aktuálnosti, kterou dokazují i soudobé diskuze o této problematice, </w:t>
            </w:r>
          </w:p>
          <w:p w:rsidR="00B905CC" w:rsidRDefault="00B905C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jasný cíl práce, </w:t>
            </w:r>
          </w:p>
          <w:p w:rsidR="00B905CC" w:rsidRDefault="00B905C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velmi oceňuji práci s odbornou literaturou – studentka pracovala s více jak 40 zdroji  </w:t>
            </w:r>
          </w:p>
          <w:p w:rsidR="00B905CC" w:rsidRDefault="00B905C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zpracování teoretické části bakalářské práce – jasná logická souvislost, analýza a syntéza problematiky z teoretického hlediska, uvádění vlastních odborných komentářů.  </w:t>
            </w:r>
          </w:p>
          <w:p w:rsidR="00B905CC" w:rsidRDefault="00B905C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studentka před vlastním výzkumem zrealizovala </w:t>
            </w:r>
            <w:proofErr w:type="spellStart"/>
            <w:r>
              <w:rPr>
                <w:sz w:val="22"/>
                <w:szCs w:val="22"/>
              </w:rPr>
              <w:t>předvýzkum</w:t>
            </w:r>
            <w:proofErr w:type="spellEnd"/>
            <w:r>
              <w:rPr>
                <w:sz w:val="22"/>
                <w:szCs w:val="22"/>
              </w:rPr>
              <w:t xml:space="preserve"> pro ověření vhodnosti a srozumitelnosti zvolené techniky sběru dat, </w:t>
            </w:r>
          </w:p>
          <w:p w:rsidR="00B905CC" w:rsidRDefault="00B905C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velikost výzkumného souboru,</w:t>
            </w:r>
          </w:p>
          <w:p w:rsidR="00B411DB" w:rsidRDefault="00B905C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interpretace dat – studentka v rámci interpretace</w:t>
            </w:r>
            <w:r w:rsidR="000A003B">
              <w:rPr>
                <w:sz w:val="22"/>
                <w:szCs w:val="22"/>
              </w:rPr>
              <w:t xml:space="preserve"> vhodně</w:t>
            </w:r>
            <w:r>
              <w:rPr>
                <w:sz w:val="22"/>
                <w:szCs w:val="22"/>
              </w:rPr>
              <w:t xml:space="preserve"> komparuje výstupy výzkumného šetření s dosavadním odborným poznáním. </w:t>
            </w:r>
          </w:p>
          <w:p w:rsidR="00B905CC" w:rsidRDefault="00B905CC" w:rsidP="00362AB0">
            <w:pPr>
              <w:rPr>
                <w:sz w:val="22"/>
                <w:szCs w:val="22"/>
              </w:rPr>
            </w:pPr>
          </w:p>
          <w:p w:rsidR="00B905CC" w:rsidRDefault="00B905C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Slabé stránky: </w:t>
            </w:r>
          </w:p>
          <w:p w:rsidR="00B905CC" w:rsidRDefault="00B905CC" w:rsidP="00B905CC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občasné gramatické chyby a překlepy, </w:t>
            </w:r>
          </w:p>
          <w:p w:rsidR="00B905CC" w:rsidRDefault="00B905CC" w:rsidP="00B905CC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výzkumné cíle inklinují k výzkumným otázkám, </w:t>
            </w:r>
          </w:p>
          <w:p w:rsidR="00B411DB" w:rsidRDefault="00B905CC" w:rsidP="00362AB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Pr="00B905CC">
              <w:rPr>
                <w:sz w:val="22"/>
                <w:szCs w:val="22"/>
              </w:rPr>
              <w:t xml:space="preserve">nalýza dat – studentka v rámci analýzy </w:t>
            </w:r>
            <w:r w:rsidR="000A003B">
              <w:rPr>
                <w:sz w:val="22"/>
                <w:szCs w:val="22"/>
              </w:rPr>
              <w:t xml:space="preserve">dat minimálně komentuje tabulky – </w:t>
            </w:r>
            <w:r w:rsidRPr="00B905CC">
              <w:rPr>
                <w:sz w:val="22"/>
                <w:szCs w:val="22"/>
              </w:rPr>
              <w:t>v</w:t>
            </w:r>
            <w:r w:rsidR="000A003B">
              <w:rPr>
                <w:sz w:val="22"/>
                <w:szCs w:val="22"/>
              </w:rPr>
              <w:t xml:space="preserve"> </w:t>
            </w:r>
            <w:r w:rsidRPr="00B905CC">
              <w:rPr>
                <w:sz w:val="22"/>
                <w:szCs w:val="22"/>
              </w:rPr>
              <w:t xml:space="preserve">této části práce postrádám odborné komentáře. </w:t>
            </w:r>
          </w:p>
          <w:p w:rsidR="00F1326B" w:rsidRPr="00C50B27" w:rsidRDefault="00B905CC" w:rsidP="00B905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Bakalářskou práci doporučuji k obhajobě.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Pr="00C50B27" w:rsidRDefault="00B905C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Objasněte souvislost Vámi zvoleného tématu se sociální pedagogikou. 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B905CC">
              <w:rPr>
                <w:sz w:val="22"/>
                <w:szCs w:val="22"/>
              </w:rPr>
              <w:t xml:space="preserve"> 2. 5. 2014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5C1F84">
              <w:rPr>
                <w:sz w:val="22"/>
                <w:szCs w:val="22"/>
              </w:rPr>
              <w:t xml:space="preserve"> Jurčíková Jana v. r. 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77CD" w:rsidRDefault="007E77CD">
      <w:r>
        <w:separator/>
      </w:r>
    </w:p>
  </w:endnote>
  <w:endnote w:type="continuationSeparator" w:id="0">
    <w:p w:rsidR="007E77CD" w:rsidRDefault="007E77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77CD" w:rsidRDefault="007E77CD">
      <w:r>
        <w:separator/>
      </w:r>
    </w:p>
  </w:footnote>
  <w:footnote w:type="continuationSeparator" w:id="0">
    <w:p w:rsidR="007E77CD" w:rsidRDefault="007E77CD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3359F5"/>
    <w:multiLevelType w:val="hybridMultilevel"/>
    <w:tmpl w:val="22707ABE"/>
    <w:lvl w:ilvl="0" w:tplc="1076BA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003B"/>
    <w:rsid w:val="000A003B"/>
    <w:rsid w:val="00154F27"/>
    <w:rsid w:val="00362AB0"/>
    <w:rsid w:val="003F5DA2"/>
    <w:rsid w:val="00512982"/>
    <w:rsid w:val="00526D47"/>
    <w:rsid w:val="0055255D"/>
    <w:rsid w:val="005C1F84"/>
    <w:rsid w:val="005C219A"/>
    <w:rsid w:val="006847E2"/>
    <w:rsid w:val="007553A2"/>
    <w:rsid w:val="007E77CD"/>
    <w:rsid w:val="008614B3"/>
    <w:rsid w:val="009A27D5"/>
    <w:rsid w:val="00B411DB"/>
    <w:rsid w:val="00B905CC"/>
    <w:rsid w:val="00BA3203"/>
    <w:rsid w:val="00C50B27"/>
    <w:rsid w:val="00CA7D64"/>
    <w:rsid w:val="00D05C79"/>
    <w:rsid w:val="00DC1BF5"/>
    <w:rsid w:val="00E709EA"/>
    <w:rsid w:val="00ED2FBE"/>
    <w:rsid w:val="00F13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ova\Downloads\POSUDEK%20OPONENTA%20BAKAL&#193;&#344;SK&#201;%20PR&#193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</Template>
  <TotalTime>14</TotalTime>
  <Pages>1</Pages>
  <Words>346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2</cp:revision>
  <cp:lastPrinted>2014-05-02T09:58:00Z</cp:lastPrinted>
  <dcterms:created xsi:type="dcterms:W3CDTF">2014-05-02T09:47:00Z</dcterms:created>
  <dcterms:modified xsi:type="dcterms:W3CDTF">2014-05-02T10:01:00Z</dcterms:modified>
</cp:coreProperties>
</file>