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47F6" w:rsidRPr="005A16E2" w:rsidRDefault="00BF645B" w:rsidP="00FC47F6">
      <w:pPr>
        <w:spacing w:after="60"/>
        <w:jc w:val="center"/>
        <w:outlineLvl w:val="0"/>
        <w:rPr>
          <w:caps/>
        </w:rPr>
      </w:pPr>
      <w:bookmarkStart w:id="0" w:name="_GoBack"/>
      <w:bookmarkEnd w:id="0"/>
      <w:r>
        <w:rPr>
          <w:noProof/>
        </w:rPr>
        <w:drawing>
          <wp:anchor distT="0" distB="0" distL="114300" distR="114300" simplePos="0" relativeHeight="251657728" behindDoc="1" locked="0" layoutInCell="1" allowOverlap="1">
            <wp:simplePos x="0" y="0"/>
            <wp:positionH relativeFrom="column">
              <wp:posOffset>1485900</wp:posOffset>
            </wp:positionH>
            <wp:positionV relativeFrom="paragraph">
              <wp:posOffset>-228600</wp:posOffset>
            </wp:positionV>
            <wp:extent cx="3048000" cy="876300"/>
            <wp:effectExtent l="0" t="0" r="0" b="0"/>
            <wp:wrapTight wrapText="bothSides">
              <wp:wrapPolygon edited="0">
                <wp:start x="0" y="0"/>
                <wp:lineTo x="0" y="21130"/>
                <wp:lineTo x="21465" y="21130"/>
                <wp:lineTo x="21465" y="0"/>
                <wp:lineTo x="0" y="0"/>
              </wp:wrapPolygon>
            </wp:wrapTight>
            <wp:docPr id="2" name="obrázek 2" descr="fame_logo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me_logo_cz"/>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8000"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2829" w:rsidRDefault="00272829" w:rsidP="00272829">
      <w:pPr>
        <w:spacing w:after="120"/>
        <w:jc w:val="center"/>
        <w:rPr>
          <w:b/>
          <w:sz w:val="28"/>
          <w:szCs w:val="28"/>
        </w:rPr>
      </w:pPr>
    </w:p>
    <w:p w:rsidR="00FC47F6" w:rsidRPr="00272829" w:rsidRDefault="00FC47F6" w:rsidP="00272829">
      <w:pPr>
        <w:spacing w:before="1080" w:after="720"/>
        <w:jc w:val="center"/>
        <w:rPr>
          <w:b/>
          <w:sz w:val="32"/>
          <w:szCs w:val="32"/>
        </w:rPr>
      </w:pPr>
      <w:r w:rsidRPr="00272829">
        <w:rPr>
          <w:b/>
          <w:sz w:val="32"/>
          <w:szCs w:val="32"/>
        </w:rPr>
        <w:t xml:space="preserve">Posudek </w:t>
      </w:r>
      <w:r w:rsidR="00616F04" w:rsidRPr="00272829">
        <w:rPr>
          <w:b/>
          <w:sz w:val="32"/>
          <w:szCs w:val="32"/>
        </w:rPr>
        <w:t>oponenta</w:t>
      </w:r>
      <w:r w:rsidRPr="00272829">
        <w:rPr>
          <w:b/>
          <w:sz w:val="32"/>
          <w:szCs w:val="32"/>
        </w:rPr>
        <w:t xml:space="preserve"> </w:t>
      </w:r>
      <w:r w:rsidR="000E1F89" w:rsidRPr="00272829">
        <w:rPr>
          <w:b/>
          <w:sz w:val="32"/>
          <w:szCs w:val="32"/>
        </w:rPr>
        <w:t>bakalářské</w:t>
      </w:r>
      <w:r w:rsidRPr="00272829">
        <w:rPr>
          <w:b/>
          <w:sz w:val="32"/>
          <w:szCs w:val="32"/>
        </w:rPr>
        <w:t xml:space="preserve"> práce</w:t>
      </w:r>
    </w:p>
    <w:p w:rsidR="00FC47F6" w:rsidRPr="005A16E2" w:rsidRDefault="00FC47F6" w:rsidP="00FC47F6">
      <w:pPr>
        <w:tabs>
          <w:tab w:val="left" w:pos="3686"/>
          <w:tab w:val="left" w:pos="7371"/>
        </w:tabs>
      </w:pPr>
      <w:r w:rsidRPr="005A16E2">
        <w:t xml:space="preserve">Jméno </w:t>
      </w:r>
      <w:bookmarkStart w:id="1" w:name="Rozevírací8"/>
      <w:r w:rsidRPr="005A16E2">
        <w:t>studenta</w:t>
      </w:r>
      <w:bookmarkEnd w:id="1"/>
      <w:r w:rsidRPr="005A16E2">
        <w:t>:</w:t>
      </w:r>
      <w:r w:rsidRPr="005A16E2">
        <w:tab/>
      </w:r>
      <w:r w:rsidR="00670B1C">
        <w:t>O</w:t>
      </w:r>
      <w:r w:rsidR="00DC12A3">
        <w:t>ponent</w:t>
      </w:r>
      <w:r w:rsidR="008B4316">
        <w:t xml:space="preserve"> </w:t>
      </w:r>
      <w:r w:rsidR="000E1F89">
        <w:t>B</w:t>
      </w:r>
      <w:r w:rsidR="00C4600B">
        <w:t>P</w:t>
      </w:r>
      <w:r w:rsidRPr="005A16E2">
        <w:t>:</w:t>
      </w:r>
      <w:r w:rsidRPr="005A16E2">
        <w:tab/>
        <w:t>Ak. rok:</w:t>
      </w:r>
    </w:p>
    <w:p w:rsidR="00FC47F6" w:rsidRPr="005A16E2" w:rsidRDefault="00FC47F6" w:rsidP="00FC47F6">
      <w:pPr>
        <w:tabs>
          <w:tab w:val="left" w:pos="3686"/>
          <w:tab w:val="left" w:pos="7371"/>
        </w:tabs>
      </w:pPr>
      <w:r w:rsidRPr="005A16E2">
        <w:fldChar w:fldCharType="begin">
          <w:ffData>
            <w:name w:val="Text1"/>
            <w:enabled/>
            <w:calcOnExit w:val="0"/>
            <w:textInput/>
          </w:ffData>
        </w:fldChar>
      </w:r>
      <w:bookmarkStart w:id="2" w:name="Text1"/>
      <w:r w:rsidRPr="005A16E2">
        <w:instrText xml:space="preserve"> FORMTEXT </w:instrText>
      </w:r>
      <w:r w:rsidRPr="005A16E2">
        <w:fldChar w:fldCharType="separate"/>
      </w:r>
      <w:r w:rsidR="004B507D">
        <w:t>Michal Krajíček</w:t>
      </w:r>
      <w:r w:rsidRPr="005A16E2">
        <w:fldChar w:fldCharType="end"/>
      </w:r>
      <w:bookmarkEnd w:id="2"/>
      <w:r w:rsidRPr="005A16E2">
        <w:tab/>
      </w:r>
      <w:r w:rsidRPr="005A16E2">
        <w:fldChar w:fldCharType="begin">
          <w:ffData>
            <w:name w:val="Text2"/>
            <w:enabled/>
            <w:calcOnExit w:val="0"/>
            <w:textInput/>
          </w:ffData>
        </w:fldChar>
      </w:r>
      <w:bookmarkStart w:id="3" w:name="Text2"/>
      <w:r w:rsidRPr="005A16E2">
        <w:instrText xml:space="preserve"> FORMTEXT </w:instrText>
      </w:r>
      <w:r w:rsidRPr="005A16E2">
        <w:fldChar w:fldCharType="separate"/>
      </w:r>
      <w:r w:rsidR="00BF645B">
        <w:rPr>
          <w:noProof/>
        </w:rPr>
        <w:t>Ing. Pavel Rosman, Ph.D.</w:t>
      </w:r>
      <w:r w:rsidRPr="005A16E2">
        <w:fldChar w:fldCharType="end"/>
      </w:r>
      <w:bookmarkEnd w:id="3"/>
      <w:r w:rsidRPr="005A16E2">
        <w:tab/>
      </w:r>
      <w:r w:rsidRPr="005A16E2">
        <w:fldChar w:fldCharType="begin">
          <w:ffData>
            <w:name w:val="Text3"/>
            <w:enabled/>
            <w:calcOnExit w:val="0"/>
            <w:textInput/>
          </w:ffData>
        </w:fldChar>
      </w:r>
      <w:bookmarkStart w:id="4" w:name="Text3"/>
      <w:r w:rsidRPr="005A16E2">
        <w:instrText xml:space="preserve"> FORMTEXT </w:instrText>
      </w:r>
      <w:r w:rsidRPr="005A16E2">
        <w:fldChar w:fldCharType="separate"/>
      </w:r>
      <w:r w:rsidR="00BF645B">
        <w:rPr>
          <w:noProof/>
        </w:rPr>
        <w:t>2013/2014</w:t>
      </w:r>
      <w:r w:rsidRPr="005A16E2">
        <w:fldChar w:fldCharType="end"/>
      </w:r>
      <w:bookmarkEnd w:id="4"/>
    </w:p>
    <w:p w:rsidR="00FC47F6" w:rsidRPr="005A16E2" w:rsidRDefault="00FC47F6" w:rsidP="00FC47F6">
      <w:pPr>
        <w:spacing w:before="600" w:after="240"/>
      </w:pPr>
      <w:r w:rsidRPr="005A16E2">
        <w:t xml:space="preserve">Téma </w:t>
      </w:r>
      <w:r w:rsidR="000E1F89">
        <w:t>B</w:t>
      </w:r>
      <w:r w:rsidR="00C4600B">
        <w:t>P</w:t>
      </w:r>
      <w:r w:rsidRPr="005A16E2">
        <w:t>:</w:t>
      </w:r>
    </w:p>
    <w:p w:rsidR="00FC47F6" w:rsidRPr="005A16E2" w:rsidRDefault="00FC47F6" w:rsidP="00FC47F6">
      <w:r w:rsidRPr="005A16E2">
        <w:fldChar w:fldCharType="begin">
          <w:ffData>
            <w:name w:val="Text4"/>
            <w:enabled/>
            <w:calcOnExit w:val="0"/>
            <w:textInput/>
          </w:ffData>
        </w:fldChar>
      </w:r>
      <w:bookmarkStart w:id="5" w:name="Text4"/>
      <w:r w:rsidRPr="005A16E2">
        <w:instrText xml:space="preserve"> FORMTEXT </w:instrText>
      </w:r>
      <w:r w:rsidRPr="005A16E2">
        <w:fldChar w:fldCharType="separate"/>
      </w:r>
      <w:r w:rsidR="00BF645B">
        <w:rPr>
          <w:noProof/>
        </w:rPr>
        <w:t xml:space="preserve">Analýza </w:t>
      </w:r>
      <w:r w:rsidR="004B507D">
        <w:rPr>
          <w:noProof/>
        </w:rPr>
        <w:t>produktivity na multifunkčním blistrovacím stroji ve společnosti MEDIAP, spol. s r.o.</w:t>
      </w:r>
      <w:r w:rsidRPr="005A16E2">
        <w:fldChar w:fldCharType="end"/>
      </w:r>
      <w:bookmarkEnd w:id="5"/>
    </w:p>
    <w:p w:rsidR="00FC47F6" w:rsidRPr="00AE5702" w:rsidRDefault="00FC47F6" w:rsidP="00FC47F6">
      <w:pPr>
        <w:rPr>
          <w:b/>
        </w:rPr>
      </w:pP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621"/>
        <w:gridCol w:w="3546"/>
        <w:gridCol w:w="5531"/>
      </w:tblGrid>
      <w:tr w:rsidR="00003E01" w:rsidRPr="005A16E2" w:rsidTr="009E2A43">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120"/>
              <w:ind w:firstLine="180"/>
              <w:rPr>
                <w:snapToGrid w:val="0"/>
                <w:color w:val="000000"/>
              </w:rPr>
            </w:pPr>
            <w:r w:rsidRPr="005A16E2">
              <w:rPr>
                <w:snapToGrid w:val="0"/>
                <w:color w:val="000000"/>
              </w:rPr>
              <w:t>Kritéria hodnocení:</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003E01" w:rsidRPr="005A16E2" w:rsidRDefault="00003E01" w:rsidP="009E2A43">
            <w:pPr>
              <w:spacing w:before="120"/>
              <w:jc w:val="center"/>
              <w:rPr>
                <w:snapToGrid w:val="0"/>
                <w:color w:val="000000"/>
              </w:rPr>
            </w:pPr>
            <w:r w:rsidRPr="005A16E2">
              <w:rPr>
                <w:snapToGrid w:val="0"/>
                <w:color w:val="000000"/>
              </w:rPr>
              <w:t>Počet bodů</w:t>
            </w:r>
            <w:r>
              <w:rPr>
                <w:snapToGrid w:val="0"/>
                <w:color w:val="000000"/>
              </w:rPr>
              <w:t xml:space="preserve"> (0 – 10)</w:t>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086541">
            <w:pPr>
              <w:spacing w:before="60" w:after="60"/>
              <w:jc w:val="center"/>
              <w:rPr>
                <w:snapToGrid w:val="0"/>
                <w:color w:val="000000"/>
              </w:rPr>
            </w:pPr>
            <w:r w:rsidRPr="005A16E2">
              <w:rPr>
                <w:snapToGrid w:val="0"/>
                <w:color w:val="000000"/>
              </w:rPr>
              <w:fldChar w:fldCharType="begin">
                <w:ffData>
                  <w:name w:val="Text5"/>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086541">
              <w:rPr>
                <w:snapToGrid w:val="0"/>
                <w:color w:val="000000"/>
              </w:rPr>
              <w:t>8</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A36FB4">
            <w:pPr>
              <w:spacing w:before="60" w:after="60"/>
              <w:jc w:val="center"/>
              <w:rPr>
                <w:snapToGrid w:val="0"/>
                <w:color w:val="000000"/>
              </w:rPr>
            </w:pPr>
            <w:r w:rsidRPr="005A16E2">
              <w:rPr>
                <w:snapToGrid w:val="0"/>
                <w:color w:val="000000"/>
              </w:rPr>
              <w:fldChar w:fldCharType="begin">
                <w:ffData>
                  <w:name w:val="Text11"/>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A36FB4">
              <w:rPr>
                <w:snapToGrid w:val="0"/>
                <w:color w:val="000000"/>
              </w:rPr>
              <w:t>10</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6A1B4E">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6A1B4E">
              <w:rPr>
                <w:noProof/>
                <w:snapToGrid w:val="0"/>
                <w:color w:val="000000"/>
              </w:rPr>
              <w:t>8</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6A1B4E">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6A1B4E">
              <w:rPr>
                <w:noProof/>
                <w:snapToGrid w:val="0"/>
                <w:color w:val="000000"/>
              </w:rPr>
              <w:t>9</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Pr>
                <w:snapToGrid w:val="0"/>
                <w:color w:val="000000"/>
              </w:rPr>
              <w:t>Projektová část</w:t>
            </w:r>
            <w:r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6A1B4E">
            <w:pPr>
              <w:spacing w:before="60" w:after="60"/>
              <w:jc w:val="center"/>
              <w:rPr>
                <w:snapToGrid w:val="0"/>
                <w:color w:val="000000"/>
              </w:rPr>
            </w:pPr>
            <w:r w:rsidRPr="005A16E2">
              <w:rPr>
                <w:snapToGrid w:val="0"/>
                <w:color w:val="000000"/>
              </w:rPr>
              <w:fldChar w:fldCharType="begin">
                <w:ffData>
                  <w:name w:val="Text23"/>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6A1B4E">
              <w:rPr>
                <w:noProof/>
                <w:snapToGrid w:val="0"/>
                <w:color w:val="000000"/>
              </w:rPr>
              <w:t>10</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A36FB4">
            <w:pPr>
              <w:spacing w:before="60" w:after="60"/>
              <w:jc w:val="center"/>
              <w:rPr>
                <w:snapToGrid w:val="0"/>
                <w:color w:val="000000"/>
              </w:rPr>
            </w:pPr>
            <w:r w:rsidRPr="005A16E2">
              <w:rPr>
                <w:snapToGrid w:val="0"/>
                <w:color w:val="000000"/>
              </w:rPr>
              <w:fldChar w:fldCharType="begin">
                <w:ffData>
                  <w:name w:val="Text29"/>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sidR="00A36FB4">
              <w:rPr>
                <w:snapToGrid w:val="0"/>
                <w:color w:val="000000"/>
              </w:rPr>
              <w:t>9</w:t>
            </w:r>
            <w:r w:rsidRPr="005A16E2">
              <w:rPr>
                <w:snapToGrid w:val="0"/>
                <w:color w:val="000000"/>
              </w:rPr>
              <w:fldChar w:fldCharType="end"/>
            </w:r>
          </w:p>
        </w:tc>
      </w:tr>
      <w:tr w:rsidR="00003E01" w:rsidRPr="005A16E2" w:rsidTr="009E2A43">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5A16E2" w:rsidRDefault="00003E01" w:rsidP="009E2A43">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Default="00003E01" w:rsidP="009E2A43">
            <w:pPr>
              <w:spacing w:before="60" w:after="60"/>
              <w:ind w:left="135"/>
              <w:rPr>
                <w:b/>
                <w:snapToGrid w:val="0"/>
                <w:color w:val="000000"/>
              </w:rPr>
            </w:pPr>
            <w:r w:rsidRPr="005A16E2">
              <w:rPr>
                <w:b/>
                <w:snapToGrid w:val="0"/>
                <w:color w:val="000000"/>
              </w:rPr>
              <w:t>CELKOVÝ POČET BODŮ</w:t>
            </w:r>
          </w:p>
          <w:p w:rsidR="00003E01" w:rsidRPr="005A16E2" w:rsidRDefault="00003E01" w:rsidP="009E2A43">
            <w:pPr>
              <w:spacing w:before="60" w:after="60"/>
              <w:ind w:left="135"/>
              <w:rPr>
                <w:b/>
                <w:snapToGrid w:val="0"/>
                <w:color w:val="000000"/>
              </w:rPr>
            </w:pPr>
            <w:r>
              <w:rPr>
                <w:b/>
                <w:snapToGrid w:val="0"/>
                <w:color w:val="000000"/>
              </w:rPr>
              <w:t xml:space="preserve">(0 – 60) </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03E01" w:rsidRPr="00673418" w:rsidRDefault="00003E01" w:rsidP="00A36FB4">
            <w:pPr>
              <w:spacing w:before="60" w:after="60"/>
              <w:jc w:val="center"/>
              <w:rPr>
                <w:b/>
                <w:snapToGrid w:val="0"/>
                <w:color w:val="000000"/>
              </w:rPr>
            </w:pPr>
            <w:r w:rsidRPr="00673418">
              <w:rPr>
                <w:b/>
                <w:snapToGrid w:val="0"/>
                <w:color w:val="000000"/>
              </w:rPr>
              <w:fldChar w:fldCharType="begin">
                <w:ffData>
                  <w:name w:val="Text29"/>
                  <w:enabled/>
                  <w:calcOnExit w:val="0"/>
                  <w:textInput/>
                </w:ffData>
              </w:fldChar>
            </w:r>
            <w:r w:rsidRPr="00673418">
              <w:rPr>
                <w:b/>
                <w:snapToGrid w:val="0"/>
                <w:color w:val="000000"/>
              </w:rPr>
              <w:instrText xml:space="preserve"> FORMTEXT </w:instrText>
            </w:r>
            <w:r w:rsidRPr="00673418">
              <w:rPr>
                <w:b/>
                <w:snapToGrid w:val="0"/>
                <w:color w:val="000000"/>
              </w:rPr>
            </w:r>
            <w:r w:rsidRPr="00673418">
              <w:rPr>
                <w:b/>
                <w:snapToGrid w:val="0"/>
                <w:color w:val="000000"/>
              </w:rPr>
              <w:fldChar w:fldCharType="separate"/>
            </w:r>
            <w:r w:rsidR="00A36FB4">
              <w:rPr>
                <w:b/>
                <w:noProof/>
                <w:snapToGrid w:val="0"/>
                <w:color w:val="000000"/>
              </w:rPr>
              <w:t>54</w:t>
            </w:r>
            <w:r w:rsidRPr="00673418">
              <w:rPr>
                <w:b/>
                <w:snapToGrid w:val="0"/>
                <w:color w:val="000000"/>
              </w:rPr>
              <w:fldChar w:fldCharType="end"/>
            </w:r>
          </w:p>
        </w:tc>
      </w:tr>
    </w:tbl>
    <w:p w:rsidR="00003E01" w:rsidRDefault="00003E01" w:rsidP="00C4600B">
      <w:pPr>
        <w:rPr>
          <w:b/>
          <w:sz w:val="28"/>
          <w:szCs w:val="28"/>
        </w:rPr>
      </w:pPr>
    </w:p>
    <w:p w:rsidR="00003E01" w:rsidRPr="00D67438" w:rsidRDefault="00003E01" w:rsidP="00003E01">
      <w:pPr>
        <w:rPr>
          <w:b/>
        </w:rPr>
      </w:pPr>
      <w:r w:rsidRPr="00D67438">
        <w:rPr>
          <w:b/>
        </w:rPr>
        <w:t>Hodnocení jednotlivých kritérií: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7371"/>
      </w:tblGrid>
      <w:tr w:rsidR="00D67438" w:rsidRPr="00FC47F6" w:rsidTr="006E0905">
        <w:tc>
          <w:tcPr>
            <w:tcW w:w="2268" w:type="dxa"/>
          </w:tcPr>
          <w:p w:rsidR="00D67438" w:rsidRPr="00EA0C28" w:rsidRDefault="00D67438" w:rsidP="00D67438">
            <w:pPr>
              <w:pStyle w:val="texttabulka"/>
              <w:jc w:val="center"/>
              <w:rPr>
                <w:b/>
              </w:rPr>
            </w:pPr>
            <w:r>
              <w:rPr>
                <w:b/>
              </w:rPr>
              <w:t>ROZSAH BODŮ</w:t>
            </w:r>
          </w:p>
        </w:tc>
        <w:tc>
          <w:tcPr>
            <w:tcW w:w="7371" w:type="dxa"/>
          </w:tcPr>
          <w:p w:rsidR="00D67438" w:rsidRPr="00EA0C28" w:rsidRDefault="00D67438" w:rsidP="00D67438">
            <w:pPr>
              <w:pStyle w:val="texttabulka"/>
              <w:jc w:val="center"/>
              <w:rPr>
                <w:b/>
                <w:szCs w:val="22"/>
              </w:rPr>
            </w:pPr>
            <w:r>
              <w:rPr>
                <w:b/>
                <w:szCs w:val="22"/>
              </w:rPr>
              <w:t>SLOVNÍ VYJÁDŘENÍ</w:t>
            </w:r>
          </w:p>
        </w:tc>
      </w:tr>
      <w:tr w:rsidR="00D67438" w:rsidRPr="00FC47F6" w:rsidTr="006E0905">
        <w:tc>
          <w:tcPr>
            <w:tcW w:w="2268" w:type="dxa"/>
          </w:tcPr>
          <w:p w:rsidR="00D67438" w:rsidRPr="00FC47F6" w:rsidRDefault="00D67438" w:rsidP="00D67438">
            <w:pPr>
              <w:pStyle w:val="texttabulka"/>
              <w:jc w:val="center"/>
            </w:pPr>
            <w:r w:rsidRPr="006E0905">
              <w:rPr>
                <w:b/>
              </w:rPr>
              <w:t>0</w:t>
            </w:r>
            <w:r>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nesplněno</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„F“</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1 – 2</w:t>
            </w:r>
            <w:r w:rsidRPr="00FC47F6">
              <w:t xml:space="preserve"> </w:t>
            </w:r>
            <w:r>
              <w:t>body</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pouze na úrovni základních požadavků</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„E“</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3 – 4</w:t>
            </w:r>
            <w:r w:rsidRPr="00FC47F6">
              <w:t xml:space="preserve"> </w:t>
            </w:r>
            <w:r>
              <w:t>body</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s výraznějšími, ale ne kritickými nedostatky</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„D“</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5 – 6</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nedostatky neovlivňují podstatně celou práci, zejména výsledky</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„C“</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7 – 8</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zcela bez výhrad</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„B“</w:t>
            </w:r>
            <w:r>
              <w:rPr>
                <w:szCs w:val="22"/>
              </w:rPr>
              <w:t xml:space="preserve"> podle ECTS)</w:t>
            </w:r>
          </w:p>
        </w:tc>
      </w:tr>
      <w:tr w:rsidR="00D67438" w:rsidRPr="00FC47F6" w:rsidTr="006E0905">
        <w:tc>
          <w:tcPr>
            <w:tcW w:w="2268" w:type="dxa"/>
          </w:tcPr>
          <w:p w:rsidR="00D67438" w:rsidRPr="00FC47F6" w:rsidRDefault="00D67438" w:rsidP="00D67438">
            <w:pPr>
              <w:pStyle w:val="texttabulka"/>
              <w:jc w:val="center"/>
            </w:pPr>
            <w:r w:rsidRPr="006E0905">
              <w:rPr>
                <w:b/>
              </w:rPr>
              <w:t>9 – 10</w:t>
            </w:r>
            <w:r w:rsidRPr="00FC47F6">
              <w:t xml:space="preserve"> bodů</w:t>
            </w:r>
          </w:p>
        </w:tc>
        <w:tc>
          <w:tcPr>
            <w:tcW w:w="7371" w:type="dxa"/>
          </w:tcPr>
          <w:p w:rsidR="00D67438" w:rsidRPr="006E0905" w:rsidRDefault="00D67438" w:rsidP="006E0905">
            <w:pPr>
              <w:pStyle w:val="texttabulka"/>
              <w:spacing w:before="0" w:after="0"/>
              <w:jc w:val="center"/>
              <w:rPr>
                <w:b/>
                <w:szCs w:val="22"/>
              </w:rPr>
            </w:pPr>
            <w:r w:rsidRPr="006E0905">
              <w:rPr>
                <w:b/>
                <w:szCs w:val="22"/>
              </w:rPr>
              <w:t>splněno nadstandardně</w:t>
            </w:r>
          </w:p>
          <w:p w:rsidR="00D67438" w:rsidRPr="00670C6C" w:rsidRDefault="00D67438" w:rsidP="006E0905">
            <w:pPr>
              <w:pStyle w:val="texttabulka"/>
              <w:spacing w:before="0" w:after="0"/>
              <w:jc w:val="center"/>
              <w:rPr>
                <w:szCs w:val="22"/>
              </w:rPr>
            </w:pPr>
            <w:r>
              <w:rPr>
                <w:szCs w:val="22"/>
              </w:rPr>
              <w:t xml:space="preserve">(odpovídá stupni </w:t>
            </w:r>
            <w:r w:rsidRPr="00D67438">
              <w:rPr>
                <w:b/>
                <w:szCs w:val="22"/>
              </w:rPr>
              <w:t>„A“</w:t>
            </w:r>
            <w:r>
              <w:rPr>
                <w:szCs w:val="22"/>
              </w:rPr>
              <w:t xml:space="preserve"> podle ECTS)</w:t>
            </w:r>
          </w:p>
        </w:tc>
      </w:tr>
    </w:tbl>
    <w:p w:rsidR="00C4600B" w:rsidRPr="00C4600B" w:rsidRDefault="00C4600B" w:rsidP="00C4600B">
      <w:pPr>
        <w:rPr>
          <w:b/>
          <w:sz w:val="28"/>
          <w:szCs w:val="28"/>
        </w:rPr>
      </w:pPr>
      <w:r w:rsidRPr="00C4600B">
        <w:rPr>
          <w:b/>
          <w:sz w:val="28"/>
          <w:szCs w:val="28"/>
        </w:rPr>
        <w:lastRenderedPageBreak/>
        <w:t>Připomínky k práci:</w:t>
      </w:r>
    </w:p>
    <w:tbl>
      <w:tblPr>
        <w:tblW w:w="0" w:type="auto"/>
        <w:tblLook w:val="01E0" w:firstRow="1" w:lastRow="1" w:firstColumn="1" w:lastColumn="1" w:noHBand="0" w:noVBand="0"/>
      </w:tblPr>
      <w:tblGrid>
        <w:gridCol w:w="9212"/>
      </w:tblGrid>
      <w:tr w:rsidR="00C4600B" w:rsidRPr="005A16E2" w:rsidTr="00633A68">
        <w:trPr>
          <w:trHeight w:val="2839"/>
        </w:trPr>
        <w:tc>
          <w:tcPr>
            <w:tcW w:w="9212" w:type="dxa"/>
          </w:tcPr>
          <w:p w:rsidR="00C4600B" w:rsidRPr="005A16E2" w:rsidRDefault="00C4600B" w:rsidP="002218EE">
            <w:r w:rsidRPr="005A16E2">
              <w:fldChar w:fldCharType="begin">
                <w:ffData>
                  <w:name w:val="Text44"/>
                  <w:enabled/>
                  <w:calcOnExit w:val="0"/>
                  <w:textInput/>
                </w:ffData>
              </w:fldChar>
            </w:r>
            <w:r w:rsidRPr="005A16E2">
              <w:instrText xml:space="preserve"> FORMTEXT </w:instrText>
            </w:r>
            <w:r w:rsidRPr="005A16E2">
              <w:fldChar w:fldCharType="separate"/>
            </w:r>
            <w:r w:rsidR="00086541" w:rsidRPr="00086541">
              <w:t xml:space="preserve">Diplomová práce se zabývá problematikou optimalizace výrobního procesu se zaměřením na zefektivnění práce pracovní stroje ve společnosti MEDIAP, spol. s r.o. ce. Teoretická východiska, přibližující hlavní aspekty produktivity práce, vybrané nástroje a metody PI jsou standardně zpracovány a představují kvalifikovaný vstup do řešené problematiky. Analytická část je zaměřena na hlavní aspekty ovlivňující produktivitu práce u konkrétního (blistrovacího) stroje. Použitím analytických metod autor zkoumá efektivnost stávajících výrobních postupů na výrobní lince, přičemž se zaměřuje na layout pracoviště včetně možností odstranění plýtvání, časové ztráty aj. Nadstandardně zpracovaná analýza jde dostatečně do hloubky zkoumaného problému použitím vhodných analytických metod. Praktická část, jejíž součástí je interpretace naměřených hodnot a zjištěných výsledků, vyúsťuje v řadu konkrétních návrhů ke zlepšení. V závěru obou částí BP postrádám shrnutí získaných poznatků. Jako přínosné hodnotím přístup diplomanta, včetně hledání možností a řešení vedoucích k zefektivnění výrobního procesu na uvedené lince. Diplomant osvědčil velmi dobrou schopnost aplikovat </w:t>
            </w:r>
            <w:r w:rsidR="002218EE">
              <w:t>získané</w:t>
            </w:r>
            <w:r w:rsidR="00086541" w:rsidRPr="00086541">
              <w:t xml:space="preserve"> poznatky v praxi. Výstupy BP odráží přímé praktické využití poznatků získaných analýzou. Návrhová část obsahuje řadu velmi dobře zargumentovaných konstruktivních návrhů a konkrétních podnětů, které jsou dle mého názoru přínosem práce. Pozitivně hodnotím logické členění práce i velmi dobrou formální úpravu. Na základě celkového posouzení konstatuji, že předložená diplomová práce stanovené cíle a úkoly, vyplývající ze Zásad pro vypracování splňuje, některé kapitoly práce splňuje nadstandardně.</w:t>
            </w:r>
            <w:r w:rsidRPr="005A16E2">
              <w:fldChar w:fldCharType="end"/>
            </w:r>
          </w:p>
        </w:tc>
      </w:tr>
    </w:tbl>
    <w:p w:rsidR="00C4600B" w:rsidRDefault="00C4600B" w:rsidP="00FC47F6">
      <w:pPr>
        <w:rPr>
          <w:b/>
        </w:rPr>
      </w:pPr>
    </w:p>
    <w:p w:rsidR="00C4600B" w:rsidRDefault="00C4600B" w:rsidP="00FC47F6">
      <w:pPr>
        <w:rPr>
          <w:b/>
        </w:rPr>
      </w:pPr>
    </w:p>
    <w:p w:rsidR="00FC47F6" w:rsidRPr="00C4600B" w:rsidRDefault="00FC47F6" w:rsidP="00FC47F6">
      <w:pPr>
        <w:rPr>
          <w:b/>
          <w:sz w:val="28"/>
          <w:szCs w:val="28"/>
        </w:rPr>
      </w:pPr>
      <w:r w:rsidRPr="00C4600B">
        <w:rPr>
          <w:b/>
          <w:sz w:val="28"/>
          <w:szCs w:val="28"/>
        </w:rPr>
        <w:t>Otázky k obhajobě:</w:t>
      </w:r>
    </w:p>
    <w:tbl>
      <w:tblPr>
        <w:tblW w:w="0" w:type="auto"/>
        <w:tblLook w:val="01E0" w:firstRow="1" w:lastRow="1" w:firstColumn="1" w:lastColumn="1" w:noHBand="0" w:noVBand="0"/>
      </w:tblPr>
      <w:tblGrid>
        <w:gridCol w:w="9212"/>
      </w:tblGrid>
      <w:tr w:rsidR="00FC47F6" w:rsidRPr="005A16E2" w:rsidTr="00BE1AD5">
        <w:trPr>
          <w:trHeight w:val="2839"/>
        </w:trPr>
        <w:tc>
          <w:tcPr>
            <w:tcW w:w="9212" w:type="dxa"/>
          </w:tcPr>
          <w:p w:rsidR="002218EE" w:rsidRDefault="00FC47F6" w:rsidP="00A11479">
            <w:r w:rsidRPr="005A16E2">
              <w:fldChar w:fldCharType="begin">
                <w:ffData>
                  <w:name w:val="Text44"/>
                  <w:enabled/>
                  <w:calcOnExit w:val="0"/>
                  <w:textInput/>
                </w:ffData>
              </w:fldChar>
            </w:r>
            <w:bookmarkStart w:id="6" w:name="Text44"/>
            <w:r w:rsidRPr="005A16E2">
              <w:instrText xml:space="preserve"> FORMTEXT </w:instrText>
            </w:r>
            <w:r w:rsidRPr="005A16E2">
              <w:fldChar w:fldCharType="separate"/>
            </w:r>
            <w:r w:rsidR="00611F3A" w:rsidRPr="00611F3A">
              <w:t xml:space="preserve">1. Kriticky vyhodnoťte úspěšnost Vašich návrhů a specifikujte možná rizika či úzká místa při </w:t>
            </w:r>
            <w:r w:rsidR="00CD26C4">
              <w:t xml:space="preserve">možné </w:t>
            </w:r>
            <w:r w:rsidR="00611F3A" w:rsidRPr="00611F3A">
              <w:t>realizaci návrhů</w:t>
            </w:r>
            <w:r w:rsidR="00CD26C4">
              <w:t xml:space="preserve">? </w:t>
            </w:r>
          </w:p>
          <w:p w:rsidR="00A11479" w:rsidRDefault="00611F3A" w:rsidP="00A11479">
            <w:pPr>
              <w:rPr>
                <w:noProof/>
              </w:rPr>
            </w:pPr>
            <w:r>
              <w:t xml:space="preserve">2. </w:t>
            </w:r>
            <w:r w:rsidRPr="00611F3A">
              <w:t xml:space="preserve">Konzultoval jste </w:t>
            </w:r>
            <w:r w:rsidR="00CD26C4">
              <w:t>tyto</w:t>
            </w:r>
            <w:r>
              <w:t xml:space="preserve"> </w:t>
            </w:r>
            <w:r w:rsidRPr="00611F3A">
              <w:t xml:space="preserve">návrhy </w:t>
            </w:r>
            <w:r>
              <w:t>možné</w:t>
            </w:r>
            <w:r w:rsidR="00CD26C4">
              <w:t>ho</w:t>
            </w:r>
            <w:r>
              <w:t xml:space="preserve"> zvýšení produktivity </w:t>
            </w:r>
            <w:r w:rsidRPr="00611F3A">
              <w:t>s některým z vedoucích pracovníků organizace a jaká je odezva?</w:t>
            </w:r>
          </w:p>
          <w:p w:rsidR="00A11479" w:rsidRDefault="00611F3A" w:rsidP="00A11479">
            <w:pPr>
              <w:rPr>
                <w:noProof/>
              </w:rPr>
            </w:pPr>
            <w:r>
              <w:rPr>
                <w:noProof/>
              </w:rPr>
              <w:t>3</w:t>
            </w:r>
            <w:r w:rsidR="00A11479">
              <w:rPr>
                <w:noProof/>
              </w:rPr>
              <w:t xml:space="preserve">. </w:t>
            </w:r>
            <w:r>
              <w:rPr>
                <w:noProof/>
              </w:rPr>
              <w:t xml:space="preserve">Domníváte se, že </w:t>
            </w:r>
            <w:r w:rsidR="00CD26C4">
              <w:rPr>
                <w:noProof/>
              </w:rPr>
              <w:t>při realizaci navrhů vedoucích ke zvýšení produktivity (12%-ní zvýšení výroby finálních výrobků</w:t>
            </w:r>
            <w:r w:rsidR="00E209B7">
              <w:rPr>
                <w:noProof/>
              </w:rPr>
              <w:t>, s. 66</w:t>
            </w:r>
            <w:r w:rsidR="00CD26C4">
              <w:rPr>
                <w:noProof/>
              </w:rPr>
              <w:t xml:space="preserve">) lze </w:t>
            </w:r>
            <w:r w:rsidR="002218EE">
              <w:rPr>
                <w:noProof/>
              </w:rPr>
              <w:t xml:space="preserve">použít finanční stimuly, tzn. </w:t>
            </w:r>
            <w:r w:rsidR="00E209B7">
              <w:rPr>
                <w:noProof/>
              </w:rPr>
              <w:t xml:space="preserve">lze </w:t>
            </w:r>
            <w:r w:rsidR="002218EE">
              <w:rPr>
                <w:noProof/>
              </w:rPr>
              <w:t xml:space="preserve">motivaci </w:t>
            </w:r>
            <w:r w:rsidR="00E209B7">
              <w:rPr>
                <w:noProof/>
              </w:rPr>
              <w:t xml:space="preserve">pracovníků </w:t>
            </w:r>
            <w:r w:rsidR="00CD26C4">
              <w:rPr>
                <w:noProof/>
              </w:rPr>
              <w:t xml:space="preserve">ovlivnit </w:t>
            </w:r>
            <w:r w:rsidR="002218EE">
              <w:rPr>
                <w:noProof/>
              </w:rPr>
              <w:t>normativním odměňováním?</w:t>
            </w:r>
          </w:p>
          <w:p w:rsidR="00FC47F6" w:rsidRPr="005A16E2" w:rsidRDefault="00FC47F6" w:rsidP="00611F3A">
            <w:r w:rsidRPr="005A16E2">
              <w:fldChar w:fldCharType="end"/>
            </w:r>
            <w:bookmarkEnd w:id="6"/>
          </w:p>
        </w:tc>
      </w:tr>
    </w:tbl>
    <w:p w:rsidR="00484642" w:rsidRDefault="00484642" w:rsidP="00484642"/>
    <w:p w:rsidR="00484642" w:rsidRDefault="00484642" w:rsidP="00484642"/>
    <w:p w:rsidR="00484642" w:rsidRDefault="00484642" w:rsidP="00484642"/>
    <w:p w:rsidR="00484642" w:rsidRDefault="00484642" w:rsidP="00484642"/>
    <w:p w:rsidR="003D305A" w:rsidRDefault="002B31BE" w:rsidP="004400F4">
      <w:pPr>
        <w:tabs>
          <w:tab w:val="right" w:pos="9360"/>
        </w:tabs>
      </w:pPr>
      <w:r w:rsidRPr="005A16E2">
        <w:t>Prác</w:t>
      </w:r>
      <w:r>
        <w:t>e splňuje kritéria</w:t>
      </w:r>
      <w:r w:rsidR="003D305A">
        <w:t xml:space="preserve"> pro obhajobu BP.</w:t>
      </w:r>
      <w:r w:rsidR="004400F4">
        <w:tab/>
      </w:r>
      <w:r w:rsidR="004400F4" w:rsidRPr="00BB18F4">
        <w:fldChar w:fldCharType="begin">
          <w:ffData>
            <w:name w:val="Zaškrtávací1"/>
            <w:enabled/>
            <w:calcOnExit w:val="0"/>
            <w:checkBox>
              <w:sizeAuto/>
              <w:default w:val="0"/>
              <w:checked/>
            </w:checkBox>
          </w:ffData>
        </w:fldChar>
      </w:r>
      <w:r w:rsidR="004400F4" w:rsidRPr="00BB18F4">
        <w:instrText xml:space="preserve"> FORMCHECKBOX </w:instrText>
      </w:r>
      <w:r w:rsidR="00422DC4">
        <w:fldChar w:fldCharType="separate"/>
      </w:r>
      <w:r w:rsidR="004400F4" w:rsidRPr="00BB18F4">
        <w:fldChar w:fldCharType="end"/>
      </w:r>
    </w:p>
    <w:p w:rsidR="002B31BE" w:rsidRPr="005A16E2" w:rsidRDefault="003D305A" w:rsidP="003D305A">
      <w:pPr>
        <w:tabs>
          <w:tab w:val="right" w:pos="9360"/>
        </w:tabs>
      </w:pPr>
      <w:r>
        <w:tab/>
      </w:r>
    </w:p>
    <w:p w:rsidR="002B31BE" w:rsidRDefault="002B31BE" w:rsidP="002B31BE"/>
    <w:p w:rsidR="003D305A" w:rsidRDefault="002B31BE" w:rsidP="002B31BE">
      <w:r w:rsidRPr="005A16E2">
        <w:t>Prác</w:t>
      </w:r>
      <w:r>
        <w:t>e</w:t>
      </w:r>
      <w:r w:rsidRPr="005A16E2">
        <w:t xml:space="preserve"> </w:t>
      </w:r>
      <w:r>
        <w:t>nesplňuje kritéria pro obhajobu BP (minimálně jedno kritérium hodnoceno 0 body).</w:t>
      </w:r>
    </w:p>
    <w:p w:rsidR="002B31BE" w:rsidRPr="005A16E2" w:rsidRDefault="003D305A" w:rsidP="003D305A">
      <w:pPr>
        <w:tabs>
          <w:tab w:val="right" w:pos="9360"/>
        </w:tabs>
      </w:pPr>
      <w:r>
        <w:tab/>
      </w:r>
      <w:r w:rsidR="002B31BE" w:rsidRPr="00BB18F4">
        <w:fldChar w:fldCharType="begin">
          <w:ffData>
            <w:name w:val="Zaškrtávací1"/>
            <w:enabled/>
            <w:calcOnExit w:val="0"/>
            <w:checkBox>
              <w:sizeAuto/>
              <w:default w:val="0"/>
            </w:checkBox>
          </w:ffData>
        </w:fldChar>
      </w:r>
      <w:r w:rsidR="002B31BE" w:rsidRPr="00BB18F4">
        <w:instrText xml:space="preserve"> FORMCHECKBOX </w:instrText>
      </w:r>
      <w:r w:rsidR="00422DC4">
        <w:fldChar w:fldCharType="separate"/>
      </w:r>
      <w:r w:rsidR="002B31BE" w:rsidRPr="00BB18F4">
        <w:fldChar w:fldCharType="end"/>
      </w:r>
    </w:p>
    <w:p w:rsidR="00484642" w:rsidRDefault="00484642" w:rsidP="00484642"/>
    <w:p w:rsidR="0018423F" w:rsidRDefault="0018423F" w:rsidP="00484642">
      <w:pPr>
        <w:outlineLvl w:val="0"/>
      </w:pPr>
    </w:p>
    <w:p w:rsidR="00484642" w:rsidRPr="005A16E2" w:rsidRDefault="00484642" w:rsidP="00484642">
      <w:pPr>
        <w:outlineLvl w:val="0"/>
      </w:pPr>
      <w:r w:rsidRPr="005A16E2">
        <w:t xml:space="preserve">Ve Zlíně dne: </w:t>
      </w:r>
      <w:r w:rsidRPr="005A16E2">
        <w:fldChar w:fldCharType="begin">
          <w:ffData>
            <w:name w:val="Text37"/>
            <w:enabled/>
            <w:calcOnExit w:val="0"/>
            <w:textInput/>
          </w:ffData>
        </w:fldChar>
      </w:r>
      <w:r w:rsidRPr="005A16E2">
        <w:instrText xml:space="preserve"> FORMTEXT </w:instrText>
      </w:r>
      <w:r w:rsidRPr="005A16E2">
        <w:fldChar w:fldCharType="separate"/>
      </w:r>
      <w:r w:rsidR="00611F3A">
        <w:rPr>
          <w:noProof/>
        </w:rPr>
        <w:t>19. 5. 2014</w:t>
      </w:r>
      <w:r w:rsidRPr="005A16E2">
        <w:fldChar w:fldCharType="end"/>
      </w:r>
    </w:p>
    <w:p w:rsidR="00484642" w:rsidRPr="005A16E2" w:rsidRDefault="00484642" w:rsidP="00484642"/>
    <w:p w:rsidR="00484642" w:rsidRDefault="00484642" w:rsidP="00484642"/>
    <w:p w:rsidR="00484642" w:rsidRDefault="00484642" w:rsidP="00484642"/>
    <w:p w:rsidR="00484642" w:rsidRPr="005A16E2" w:rsidRDefault="00484642" w:rsidP="00484642"/>
    <w:p w:rsidR="00484642" w:rsidRPr="005A16E2" w:rsidRDefault="00484642" w:rsidP="00484642">
      <w:pPr>
        <w:tabs>
          <w:tab w:val="left" w:pos="6379"/>
          <w:tab w:val="left" w:pos="8931"/>
        </w:tabs>
        <w:rPr>
          <w:u w:val="dotted"/>
        </w:rPr>
      </w:pPr>
      <w:r w:rsidRPr="005A16E2">
        <w:lastRenderedPageBreak/>
        <w:tab/>
      </w:r>
      <w:r w:rsidRPr="005A16E2">
        <w:rPr>
          <w:u w:val="dotted"/>
        </w:rPr>
        <w:tab/>
      </w:r>
    </w:p>
    <w:p w:rsidR="00484642" w:rsidRPr="005A16E2" w:rsidRDefault="00484642" w:rsidP="003D305A">
      <w:pPr>
        <w:tabs>
          <w:tab w:val="left" w:pos="7020"/>
          <w:tab w:val="left" w:pos="8931"/>
        </w:tabs>
        <w:spacing w:before="120"/>
        <w:ind w:left="6373" w:firstLine="289"/>
      </w:pPr>
      <w:r w:rsidRPr="005A16E2">
        <w:t xml:space="preserve">podpis </w:t>
      </w:r>
      <w:r w:rsidR="003D305A">
        <w:t>oponenta</w:t>
      </w:r>
      <w:r w:rsidR="00DC12A3">
        <w:t xml:space="preserve"> </w:t>
      </w:r>
      <w:r>
        <w:t>BP</w:t>
      </w:r>
    </w:p>
    <w:p w:rsidR="00484642" w:rsidRDefault="00484642" w:rsidP="00FC47F6">
      <w:pPr>
        <w:pStyle w:val="Nadpis2"/>
        <w:jc w:val="left"/>
        <w:rPr>
          <w:b/>
          <w:szCs w:val="28"/>
        </w:rPr>
      </w:pPr>
    </w:p>
    <w:p w:rsidR="00484642" w:rsidRDefault="00484642" w:rsidP="00484642"/>
    <w:p w:rsidR="00484642" w:rsidRPr="00484642" w:rsidRDefault="00484642" w:rsidP="00484642"/>
    <w:p w:rsidR="00FC47F6" w:rsidRPr="00C4600B" w:rsidRDefault="00FC47F6" w:rsidP="00FC47F6">
      <w:pPr>
        <w:pStyle w:val="Nadpis2"/>
        <w:jc w:val="left"/>
        <w:rPr>
          <w:b/>
          <w:szCs w:val="28"/>
        </w:rPr>
      </w:pPr>
      <w:r w:rsidRPr="00C4600B">
        <w:rPr>
          <w:b/>
          <w:szCs w:val="28"/>
        </w:rPr>
        <w:t xml:space="preserve">Instrukce pro </w:t>
      </w:r>
      <w:r w:rsidR="00484642">
        <w:rPr>
          <w:b/>
          <w:szCs w:val="28"/>
        </w:rPr>
        <w:t>hodnocení jednotlivých kritérií</w:t>
      </w:r>
      <w:r w:rsidRPr="00C4600B">
        <w:rPr>
          <w:b/>
          <w:szCs w:val="28"/>
        </w:rPr>
        <w:t>:</w:t>
      </w:r>
    </w:p>
    <w:p w:rsidR="00FC47F6" w:rsidRPr="00FC47F6" w:rsidRDefault="00FC47F6" w:rsidP="00FC47F6">
      <w:pPr>
        <w:pStyle w:val="Nadpis3"/>
        <w:spacing w:before="180" w:after="60"/>
        <w:jc w:val="both"/>
      </w:pPr>
      <w:r w:rsidRPr="00FC47F6">
        <w:rPr>
          <w:sz w:val="22"/>
          <w:szCs w:val="22"/>
        </w:rPr>
        <w:t>Kritérium 1. Hodnocení náročnosti tématu práce (0 - 10 bodů)</w:t>
      </w:r>
    </w:p>
    <w:p w:rsidR="00FC47F6" w:rsidRPr="00FC47F6" w:rsidRDefault="00FC47F6" w:rsidP="00FC47F6">
      <w:pPr>
        <w:pStyle w:val="textkriterium"/>
      </w:pPr>
      <w:r w:rsidRPr="00FC47F6">
        <w:t>Toto kritérium hodnotí originalitu zvoleného tématu, jeho zaměření na studijní obor, složitost řešené problematiky, náročnost na teoretick</w:t>
      </w:r>
      <w:r w:rsidR="00C4600B">
        <w:t>é i praktické informační zdroje</w:t>
      </w:r>
      <w:r w:rsidR="000E1F89">
        <w:t>.</w:t>
      </w:r>
    </w:p>
    <w:p w:rsidR="00FC47F6" w:rsidRPr="00FC47F6" w:rsidRDefault="00FC47F6" w:rsidP="00FC47F6">
      <w:pPr>
        <w:pStyle w:val="Nadpis3"/>
        <w:spacing w:before="180" w:after="60"/>
        <w:jc w:val="both"/>
        <w:rPr>
          <w:sz w:val="22"/>
          <w:szCs w:val="22"/>
        </w:rPr>
      </w:pPr>
      <w:r w:rsidRPr="00FC47F6">
        <w:rPr>
          <w:sz w:val="22"/>
          <w:szCs w:val="22"/>
        </w:rPr>
        <w:t>Kritérium 2. Hodnocení splnění cílů práce (0 - 10 bodů)</w:t>
      </w:r>
    </w:p>
    <w:p w:rsidR="00FC47F6" w:rsidRPr="00FC47F6" w:rsidRDefault="00FC47F6" w:rsidP="00FC47F6">
      <w:pPr>
        <w:pStyle w:val="textkriterium"/>
      </w:pPr>
      <w:r w:rsidRPr="00FC47F6">
        <w:t>Toto kritérium hodnotí splnění zadání práce na základě definovaných cílů práce, které musí být součástí úvodu.</w:t>
      </w:r>
      <w:r w:rsidR="00C4600B">
        <w:t xml:space="preserve"> </w:t>
      </w:r>
      <w:r w:rsidR="00B168B0">
        <w:t>Definovaný cíl práce odpovídá</w:t>
      </w:r>
      <w:r w:rsidR="00C4600B">
        <w:t xml:space="preserve"> požadované n</w:t>
      </w:r>
      <w:r w:rsidR="00484642">
        <w:t>áročnosti vzhledem k typu práce.</w:t>
      </w:r>
    </w:p>
    <w:p w:rsidR="00FC47F6" w:rsidRPr="00FC47F6" w:rsidRDefault="00FC47F6" w:rsidP="00FC47F6">
      <w:pPr>
        <w:pStyle w:val="Nadpis3"/>
        <w:spacing w:before="180" w:after="60"/>
        <w:jc w:val="both"/>
        <w:rPr>
          <w:sz w:val="22"/>
          <w:szCs w:val="22"/>
        </w:rPr>
      </w:pPr>
      <w:r w:rsidRPr="00FC47F6">
        <w:rPr>
          <w:sz w:val="22"/>
          <w:szCs w:val="22"/>
        </w:rPr>
        <w:t>Kritérium 3. Hodnocení teoretické části práce (0 - 10 bodů)</w:t>
      </w:r>
    </w:p>
    <w:p w:rsidR="00FC47F6" w:rsidRPr="00FC47F6" w:rsidRDefault="00FC47F6" w:rsidP="00FC47F6">
      <w:pPr>
        <w:pStyle w:val="textkriterium"/>
      </w:pPr>
      <w:r w:rsidRPr="00FC47F6">
        <w:t xml:space="preserve">Hodnotí se především výběr teoretických </w:t>
      </w:r>
      <w:r w:rsidR="000E1F89">
        <w:t>zdrojů a</w:t>
      </w:r>
      <w:r w:rsidRPr="00FC47F6">
        <w:t xml:space="preserve"> jejich m</w:t>
      </w:r>
      <w:r w:rsidR="000E1F89">
        <w:t>ožná aplikace pro řešení tématu.</w:t>
      </w:r>
      <w:r w:rsidRPr="00FC47F6">
        <w:t xml:space="preserve"> Hodnotí se</w:t>
      </w:r>
      <w:r w:rsidR="000E1F89">
        <w:t xml:space="preserve"> rovněž způsob i úroveň citací. </w:t>
      </w:r>
      <w:r w:rsidR="00C4600B">
        <w:t>Rozsah zpracované literatury, její aktuálnost,</w:t>
      </w:r>
      <w:r w:rsidR="000E1F89">
        <w:t xml:space="preserve"> využití cizojazyčné literatury</w:t>
      </w:r>
      <w:r w:rsidR="00C4600B">
        <w:t>, využitelnost přehledu pro vlastní práci, diskuse alternativních pohledů, rozbor použitých citací</w:t>
      </w:r>
      <w:r w:rsidR="000E1F89">
        <w:t xml:space="preserve">. </w:t>
      </w:r>
      <w:r w:rsidR="0060072A">
        <w:t>Literární přehled práce je po metodické a formální stránce řádně zpracován včetně citací a</w:t>
      </w:r>
      <w:r w:rsidR="00484642">
        <w:t xml:space="preserve"> odkazů </w:t>
      </w:r>
      <w:r w:rsidR="00B168B0">
        <w:t>na</w:t>
      </w:r>
      <w:r w:rsidR="00484642">
        <w:t xml:space="preserve"> použitou literaturu.</w:t>
      </w:r>
    </w:p>
    <w:p w:rsidR="00FC47F6" w:rsidRPr="00FC47F6" w:rsidRDefault="00FC47F6" w:rsidP="00FC47F6">
      <w:pPr>
        <w:pStyle w:val="Nadpis3"/>
        <w:spacing w:before="180" w:after="60"/>
        <w:jc w:val="both"/>
        <w:rPr>
          <w:sz w:val="22"/>
          <w:szCs w:val="22"/>
        </w:rPr>
      </w:pPr>
      <w:r w:rsidRPr="00FC47F6">
        <w:rPr>
          <w:sz w:val="22"/>
          <w:szCs w:val="22"/>
        </w:rPr>
        <w:t>Kritérium 4. Hodnocení praktické části práce (analytická část) (0 - 10 bodů)</w:t>
      </w:r>
    </w:p>
    <w:p w:rsidR="00FC47F6" w:rsidRPr="00FC47F6" w:rsidRDefault="00FC47F6" w:rsidP="00FC47F6">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w:t>
      </w:r>
      <w:r w:rsidR="00B168B0">
        <w:t>nost logických závěrů z analýzy</w:t>
      </w:r>
      <w:r w:rsidRPr="00FC47F6">
        <w:t xml:space="preserve"> jako východisko pro řešící část.</w:t>
      </w:r>
    </w:p>
    <w:p w:rsidR="00FC47F6" w:rsidRPr="00FC47F6" w:rsidRDefault="00FC47F6" w:rsidP="00FC47F6">
      <w:pPr>
        <w:pStyle w:val="Nadpis3"/>
        <w:spacing w:before="180" w:after="60"/>
        <w:jc w:val="both"/>
        <w:rPr>
          <w:sz w:val="22"/>
          <w:szCs w:val="22"/>
        </w:rPr>
      </w:pPr>
      <w:r w:rsidRPr="00FC47F6">
        <w:rPr>
          <w:sz w:val="22"/>
          <w:szCs w:val="22"/>
        </w:rPr>
        <w:t xml:space="preserve">Kritérium 5. Hodnocení </w:t>
      </w:r>
      <w:r w:rsidR="000E1F89">
        <w:rPr>
          <w:sz w:val="22"/>
          <w:szCs w:val="22"/>
        </w:rPr>
        <w:t>praktické</w:t>
      </w:r>
      <w:r w:rsidRPr="00FC47F6">
        <w:rPr>
          <w:sz w:val="22"/>
          <w:szCs w:val="22"/>
        </w:rPr>
        <w:t xml:space="preserve"> části práce (řešící část) (0 - 10 bodů)</w:t>
      </w:r>
    </w:p>
    <w:p w:rsidR="00FC47F6" w:rsidRPr="00FC47F6" w:rsidRDefault="00FC47F6" w:rsidP="00FC47F6">
      <w:pPr>
        <w:pStyle w:val="textkriterium"/>
      </w:pPr>
      <w:r w:rsidRPr="00FC47F6">
        <w:t xml:space="preserve">Hodnotí se věcná úroveň řešení problému, dosažení stanovených cílů, návaznost řešící části </w:t>
      </w:r>
      <w:r w:rsidRPr="00FC47F6">
        <w:br/>
        <w:t>na analytickou část. Kritérium hodnotí rovněž celkovou úroveň provázanosti teo</w:t>
      </w:r>
      <w:r w:rsidR="000E1F89">
        <w:t>retické a praktické části práce,</w:t>
      </w:r>
      <w:r w:rsidR="0060072A">
        <w:t xml:space="preserve"> zdův</w:t>
      </w:r>
      <w:r w:rsidR="00F71ACD">
        <w:t>odnění návrhů a jejich dopadů.</w:t>
      </w:r>
    </w:p>
    <w:p w:rsidR="00B168B0" w:rsidRPr="00FC47F6" w:rsidRDefault="00B168B0" w:rsidP="00B168B0">
      <w:pPr>
        <w:pStyle w:val="Nadpis3"/>
        <w:spacing w:before="180" w:after="60"/>
        <w:jc w:val="both"/>
        <w:rPr>
          <w:sz w:val="22"/>
          <w:szCs w:val="22"/>
        </w:rPr>
      </w:pPr>
      <w:r w:rsidRPr="00FC47F6">
        <w:rPr>
          <w:sz w:val="22"/>
          <w:szCs w:val="22"/>
        </w:rPr>
        <w:t>Kritérium 6. Hodnocení formální úrovně práce (0 - 10 bodů)</w:t>
      </w:r>
    </w:p>
    <w:p w:rsidR="00CD4204" w:rsidRDefault="00B168B0" w:rsidP="00F71ACD">
      <w:pPr>
        <w:pStyle w:val="textkriterium"/>
      </w:pPr>
      <w:r w:rsidRPr="00FC47F6">
        <w:t>Hodnotí se</w:t>
      </w:r>
      <w:r>
        <w:t xml:space="preserve"> úroveň grafického zpracování práce.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sectPr w:rsidR="00CD4204" w:rsidSect="00272829">
      <w:footerReference w:type="even" r:id="rId8"/>
      <w:footerReference w:type="default" r:id="rId9"/>
      <w:headerReference w:type="first" r:id="rId10"/>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DC4" w:rsidRDefault="00422DC4">
      <w:r>
        <w:separator/>
      </w:r>
    </w:p>
  </w:endnote>
  <w:endnote w:type="continuationSeparator" w:id="0">
    <w:p w:rsidR="00422DC4" w:rsidRDefault="00422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13E" w:rsidRDefault="0037113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37113E" w:rsidRDefault="0037113E">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13E" w:rsidRDefault="0037113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BB3708">
      <w:rPr>
        <w:rStyle w:val="slostrnky"/>
        <w:noProof/>
      </w:rPr>
      <w:t>3</w:t>
    </w:r>
    <w:r>
      <w:rPr>
        <w:rStyle w:val="slostrnky"/>
      </w:rPr>
      <w:fldChar w:fldCharType="end"/>
    </w:r>
  </w:p>
  <w:p w:rsidR="0037113E" w:rsidRDefault="0037113E">
    <w:pPr>
      <w:pStyle w:val="Zpat"/>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DC4" w:rsidRDefault="00422DC4">
      <w:r>
        <w:separator/>
      </w:r>
    </w:p>
  </w:footnote>
  <w:footnote w:type="continuationSeparator" w:id="0">
    <w:p w:rsidR="00422DC4" w:rsidRDefault="00422D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13E" w:rsidRPr="00AD6E20" w:rsidRDefault="0037113E">
    <w:pPr>
      <w:pStyle w:val="Zhlav"/>
      <w:rPr>
        <w:sz w:val="22"/>
        <w:szCs w:val="22"/>
      </w:rPr>
    </w:pPr>
    <w:r w:rsidRPr="00AD6E20">
      <w:rPr>
        <w:sz w:val="22"/>
        <w:szCs w:val="22"/>
      </w:rPr>
      <w:t>Příloha 5 - Posudek oponenta bakalářské práce</w:t>
    </w:r>
  </w:p>
  <w:p w:rsidR="0037113E" w:rsidRDefault="0037113E">
    <w:pPr>
      <w:pStyle w:val="Zhlav"/>
    </w:pPr>
  </w:p>
  <w:p w:rsidR="0037113E" w:rsidRPr="00AD6E20" w:rsidRDefault="0037113E">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034E2"/>
    <w:multiLevelType w:val="hybridMultilevel"/>
    <w:tmpl w:val="077EEA5C"/>
    <w:lvl w:ilvl="0" w:tplc="0CD0DA1C">
      <w:start w:val="1"/>
      <w:numFmt w:val="decimal"/>
      <w:lvlText w:val="(%1)"/>
      <w:lvlJc w:val="left"/>
      <w:pPr>
        <w:tabs>
          <w:tab w:val="num" w:pos="750"/>
        </w:tabs>
        <w:ind w:left="750" w:hanging="3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hint="default"/>
      </w:rPr>
    </w:lvl>
    <w:lvl w:ilvl="1" w:tplc="09320D4E">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B5614D5"/>
    <w:multiLevelType w:val="singleLevel"/>
    <w:tmpl w:val="0405000F"/>
    <w:lvl w:ilvl="0">
      <w:start w:val="1"/>
      <w:numFmt w:val="decimal"/>
      <w:lvlText w:val="%1."/>
      <w:lvlJc w:val="left"/>
      <w:pPr>
        <w:tabs>
          <w:tab w:val="num" w:pos="360"/>
        </w:tabs>
        <w:ind w:left="360" w:hanging="360"/>
      </w:pPr>
    </w:lvl>
  </w:abstractNum>
  <w:abstractNum w:abstractNumId="3">
    <w:nsid w:val="134A23D8"/>
    <w:multiLevelType w:val="singleLevel"/>
    <w:tmpl w:val="AAC6170A"/>
    <w:lvl w:ilvl="0">
      <w:start w:val="1"/>
      <w:numFmt w:val="decimal"/>
      <w:lvlText w:val="%1."/>
      <w:lvlJc w:val="left"/>
      <w:pPr>
        <w:tabs>
          <w:tab w:val="num" w:pos="360"/>
        </w:tabs>
        <w:ind w:left="360" w:hanging="360"/>
      </w:pPr>
    </w:lvl>
  </w:abstractNum>
  <w:abstractNum w:abstractNumId="4">
    <w:nsid w:val="13AE1C14"/>
    <w:multiLevelType w:val="hybridMultilevel"/>
    <w:tmpl w:val="C810A016"/>
    <w:lvl w:ilvl="0" w:tplc="239696E2">
      <w:start w:val="1"/>
      <w:numFmt w:val="decimal"/>
      <w:lvlText w:val="(%1)"/>
      <w:lvlJc w:val="left"/>
      <w:pPr>
        <w:tabs>
          <w:tab w:val="num" w:pos="1050"/>
        </w:tabs>
        <w:ind w:left="1050" w:hanging="6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1D74291E"/>
    <w:multiLevelType w:val="hybridMultilevel"/>
    <w:tmpl w:val="63D2D50E"/>
    <w:lvl w:ilvl="0" w:tplc="8F46F09C">
      <w:start w:val="1"/>
      <w:numFmt w:val="decimal"/>
      <w:lvlText w:val="(%1)"/>
      <w:lvlJc w:val="left"/>
      <w:pPr>
        <w:tabs>
          <w:tab w:val="num" w:pos="720"/>
        </w:tabs>
        <w:ind w:left="720" w:hanging="360"/>
      </w:pPr>
      <w:rPr>
        <w:rFonts w:hint="default"/>
      </w:rPr>
    </w:lvl>
    <w:lvl w:ilvl="1" w:tplc="3D926A8C" w:tentative="1">
      <w:start w:val="1"/>
      <w:numFmt w:val="lowerLetter"/>
      <w:lvlText w:val="%2."/>
      <w:lvlJc w:val="left"/>
      <w:pPr>
        <w:tabs>
          <w:tab w:val="num" w:pos="1440"/>
        </w:tabs>
        <w:ind w:left="1440" w:hanging="360"/>
      </w:pPr>
    </w:lvl>
    <w:lvl w:ilvl="2" w:tplc="16AAE10E" w:tentative="1">
      <w:start w:val="1"/>
      <w:numFmt w:val="lowerRoman"/>
      <w:lvlText w:val="%3."/>
      <w:lvlJc w:val="right"/>
      <w:pPr>
        <w:tabs>
          <w:tab w:val="num" w:pos="2160"/>
        </w:tabs>
        <w:ind w:left="2160" w:hanging="180"/>
      </w:pPr>
    </w:lvl>
    <w:lvl w:ilvl="3" w:tplc="53D48624" w:tentative="1">
      <w:start w:val="1"/>
      <w:numFmt w:val="decimal"/>
      <w:lvlText w:val="%4."/>
      <w:lvlJc w:val="left"/>
      <w:pPr>
        <w:tabs>
          <w:tab w:val="num" w:pos="2880"/>
        </w:tabs>
        <w:ind w:left="2880" w:hanging="360"/>
      </w:pPr>
    </w:lvl>
    <w:lvl w:ilvl="4" w:tplc="B190585C" w:tentative="1">
      <w:start w:val="1"/>
      <w:numFmt w:val="lowerLetter"/>
      <w:lvlText w:val="%5."/>
      <w:lvlJc w:val="left"/>
      <w:pPr>
        <w:tabs>
          <w:tab w:val="num" w:pos="3600"/>
        </w:tabs>
        <w:ind w:left="3600" w:hanging="360"/>
      </w:pPr>
    </w:lvl>
    <w:lvl w:ilvl="5" w:tplc="57AE0ABA" w:tentative="1">
      <w:start w:val="1"/>
      <w:numFmt w:val="lowerRoman"/>
      <w:lvlText w:val="%6."/>
      <w:lvlJc w:val="right"/>
      <w:pPr>
        <w:tabs>
          <w:tab w:val="num" w:pos="4320"/>
        </w:tabs>
        <w:ind w:left="4320" w:hanging="180"/>
      </w:pPr>
    </w:lvl>
    <w:lvl w:ilvl="6" w:tplc="BD4C7D92" w:tentative="1">
      <w:start w:val="1"/>
      <w:numFmt w:val="decimal"/>
      <w:lvlText w:val="%7."/>
      <w:lvlJc w:val="left"/>
      <w:pPr>
        <w:tabs>
          <w:tab w:val="num" w:pos="5040"/>
        </w:tabs>
        <w:ind w:left="5040" w:hanging="360"/>
      </w:pPr>
    </w:lvl>
    <w:lvl w:ilvl="7" w:tplc="DBF86DA6" w:tentative="1">
      <w:start w:val="1"/>
      <w:numFmt w:val="lowerLetter"/>
      <w:lvlText w:val="%8."/>
      <w:lvlJc w:val="left"/>
      <w:pPr>
        <w:tabs>
          <w:tab w:val="num" w:pos="5760"/>
        </w:tabs>
        <w:ind w:left="5760" w:hanging="360"/>
      </w:pPr>
    </w:lvl>
    <w:lvl w:ilvl="8" w:tplc="EC54115C" w:tentative="1">
      <w:start w:val="1"/>
      <w:numFmt w:val="lowerRoman"/>
      <w:lvlText w:val="%9."/>
      <w:lvlJc w:val="right"/>
      <w:pPr>
        <w:tabs>
          <w:tab w:val="num" w:pos="6480"/>
        </w:tabs>
        <w:ind w:left="6480" w:hanging="180"/>
      </w:pPr>
    </w:lvl>
  </w:abstractNum>
  <w:abstractNum w:abstractNumId="6">
    <w:nsid w:val="20B868B7"/>
    <w:multiLevelType w:val="hybridMultilevel"/>
    <w:tmpl w:val="7F2A16EC"/>
    <w:lvl w:ilvl="0" w:tplc="7CB6C5A8">
      <w:numFmt w:val="bullet"/>
      <w:lvlText w:val="-"/>
      <w:lvlJc w:val="left"/>
      <w:pPr>
        <w:tabs>
          <w:tab w:val="num" w:pos="720"/>
        </w:tabs>
        <w:ind w:left="720" w:hanging="360"/>
      </w:pPr>
      <w:rPr>
        <w:rFonts w:ascii="Times New Roman" w:eastAsia="Times New Roman" w:hAnsi="Times New Roman" w:cs="Times New Roman" w:hint="default"/>
      </w:rPr>
    </w:lvl>
    <w:lvl w:ilvl="1" w:tplc="713A1670" w:tentative="1">
      <w:start w:val="1"/>
      <w:numFmt w:val="bullet"/>
      <w:lvlText w:val="o"/>
      <w:lvlJc w:val="left"/>
      <w:pPr>
        <w:tabs>
          <w:tab w:val="num" w:pos="1440"/>
        </w:tabs>
        <w:ind w:left="1440" w:hanging="360"/>
      </w:pPr>
      <w:rPr>
        <w:rFonts w:ascii="Courier New" w:hAnsi="Courier New" w:hint="default"/>
      </w:rPr>
    </w:lvl>
    <w:lvl w:ilvl="2" w:tplc="0C848D58" w:tentative="1">
      <w:start w:val="1"/>
      <w:numFmt w:val="bullet"/>
      <w:lvlText w:val=""/>
      <w:lvlJc w:val="left"/>
      <w:pPr>
        <w:tabs>
          <w:tab w:val="num" w:pos="2160"/>
        </w:tabs>
        <w:ind w:left="2160" w:hanging="360"/>
      </w:pPr>
      <w:rPr>
        <w:rFonts w:ascii="Wingdings" w:hAnsi="Wingdings" w:hint="default"/>
      </w:rPr>
    </w:lvl>
    <w:lvl w:ilvl="3" w:tplc="DAF0D0F6" w:tentative="1">
      <w:start w:val="1"/>
      <w:numFmt w:val="bullet"/>
      <w:lvlText w:val=""/>
      <w:lvlJc w:val="left"/>
      <w:pPr>
        <w:tabs>
          <w:tab w:val="num" w:pos="2880"/>
        </w:tabs>
        <w:ind w:left="2880" w:hanging="360"/>
      </w:pPr>
      <w:rPr>
        <w:rFonts w:ascii="Symbol" w:hAnsi="Symbol" w:hint="default"/>
      </w:rPr>
    </w:lvl>
    <w:lvl w:ilvl="4" w:tplc="03A4FB00" w:tentative="1">
      <w:start w:val="1"/>
      <w:numFmt w:val="bullet"/>
      <w:lvlText w:val="o"/>
      <w:lvlJc w:val="left"/>
      <w:pPr>
        <w:tabs>
          <w:tab w:val="num" w:pos="3600"/>
        </w:tabs>
        <w:ind w:left="3600" w:hanging="360"/>
      </w:pPr>
      <w:rPr>
        <w:rFonts w:ascii="Courier New" w:hAnsi="Courier New" w:hint="default"/>
      </w:rPr>
    </w:lvl>
    <w:lvl w:ilvl="5" w:tplc="B3381C5E" w:tentative="1">
      <w:start w:val="1"/>
      <w:numFmt w:val="bullet"/>
      <w:lvlText w:val=""/>
      <w:lvlJc w:val="left"/>
      <w:pPr>
        <w:tabs>
          <w:tab w:val="num" w:pos="4320"/>
        </w:tabs>
        <w:ind w:left="4320" w:hanging="360"/>
      </w:pPr>
      <w:rPr>
        <w:rFonts w:ascii="Wingdings" w:hAnsi="Wingdings" w:hint="default"/>
      </w:rPr>
    </w:lvl>
    <w:lvl w:ilvl="6" w:tplc="9B9066C0" w:tentative="1">
      <w:start w:val="1"/>
      <w:numFmt w:val="bullet"/>
      <w:lvlText w:val=""/>
      <w:lvlJc w:val="left"/>
      <w:pPr>
        <w:tabs>
          <w:tab w:val="num" w:pos="5040"/>
        </w:tabs>
        <w:ind w:left="5040" w:hanging="360"/>
      </w:pPr>
      <w:rPr>
        <w:rFonts w:ascii="Symbol" w:hAnsi="Symbol" w:hint="default"/>
      </w:rPr>
    </w:lvl>
    <w:lvl w:ilvl="7" w:tplc="56823CDE" w:tentative="1">
      <w:start w:val="1"/>
      <w:numFmt w:val="bullet"/>
      <w:lvlText w:val="o"/>
      <w:lvlJc w:val="left"/>
      <w:pPr>
        <w:tabs>
          <w:tab w:val="num" w:pos="5760"/>
        </w:tabs>
        <w:ind w:left="5760" w:hanging="360"/>
      </w:pPr>
      <w:rPr>
        <w:rFonts w:ascii="Courier New" w:hAnsi="Courier New" w:hint="default"/>
      </w:rPr>
    </w:lvl>
    <w:lvl w:ilvl="8" w:tplc="8264CDAC" w:tentative="1">
      <w:start w:val="1"/>
      <w:numFmt w:val="bullet"/>
      <w:lvlText w:val=""/>
      <w:lvlJc w:val="left"/>
      <w:pPr>
        <w:tabs>
          <w:tab w:val="num" w:pos="6480"/>
        </w:tabs>
        <w:ind w:left="6480" w:hanging="360"/>
      </w:pPr>
      <w:rPr>
        <w:rFonts w:ascii="Wingdings" w:hAnsi="Wingdings" w:hint="default"/>
      </w:rPr>
    </w:lvl>
  </w:abstractNum>
  <w:abstractNum w:abstractNumId="7">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8">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9">
    <w:nsid w:val="33504DC3"/>
    <w:multiLevelType w:val="hybridMultilevel"/>
    <w:tmpl w:val="2BD01BDC"/>
    <w:lvl w:ilvl="0" w:tplc="55948B9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6300518"/>
    <w:multiLevelType w:val="hybridMultilevel"/>
    <w:tmpl w:val="251861E8"/>
    <w:lvl w:ilvl="0" w:tplc="3648EF16">
      <w:start w:val="1"/>
      <w:numFmt w:val="decimal"/>
      <w:lvlText w:val="(%1)"/>
      <w:lvlJc w:val="left"/>
      <w:pPr>
        <w:tabs>
          <w:tab w:val="num" w:pos="720"/>
        </w:tabs>
        <w:ind w:left="720" w:hanging="360"/>
      </w:pPr>
      <w:rPr>
        <w:rFonts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3A8D7592"/>
    <w:multiLevelType w:val="hybridMultilevel"/>
    <w:tmpl w:val="837A6C98"/>
    <w:lvl w:ilvl="0" w:tplc="C302B7FA">
      <w:start w:val="1"/>
      <w:numFmt w:val="lowerLetter"/>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12">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3">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42DE7A11"/>
    <w:multiLevelType w:val="hybridMultilevel"/>
    <w:tmpl w:val="1F38F862"/>
    <w:lvl w:ilvl="0" w:tplc="16228CA6">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6">
    <w:nsid w:val="4AF302C1"/>
    <w:multiLevelType w:val="hybridMultilevel"/>
    <w:tmpl w:val="9DDEC93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18">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19">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5D597BD1"/>
    <w:multiLevelType w:val="hybridMultilevel"/>
    <w:tmpl w:val="A0489C68"/>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2">
    <w:nsid w:val="5FA874FF"/>
    <w:multiLevelType w:val="hybridMultilevel"/>
    <w:tmpl w:val="2DE06DE6"/>
    <w:lvl w:ilvl="0" w:tplc="753AB1B2">
      <w:start w:val="1"/>
      <w:numFmt w:val="decimal"/>
      <w:lvlText w:val="(%1)"/>
      <w:lvlJc w:val="left"/>
      <w:pPr>
        <w:tabs>
          <w:tab w:val="num" w:pos="720"/>
        </w:tabs>
        <w:ind w:left="720" w:hanging="360"/>
      </w:pPr>
      <w:rPr>
        <w:rFonts w:hint="default"/>
      </w:rPr>
    </w:lvl>
    <w:lvl w:ilvl="1" w:tplc="6E9AA7A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nsid w:val="618028F3"/>
    <w:multiLevelType w:val="hybridMultilevel"/>
    <w:tmpl w:val="75A4BA04"/>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25">
    <w:nsid w:val="6275674D"/>
    <w:multiLevelType w:val="hybridMultilevel"/>
    <w:tmpl w:val="7046A47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695D60BA"/>
    <w:multiLevelType w:val="singleLevel"/>
    <w:tmpl w:val="0405000F"/>
    <w:lvl w:ilvl="0">
      <w:start w:val="1"/>
      <w:numFmt w:val="decimal"/>
      <w:lvlText w:val="%1."/>
      <w:lvlJc w:val="left"/>
      <w:pPr>
        <w:tabs>
          <w:tab w:val="num" w:pos="360"/>
        </w:tabs>
        <w:ind w:left="360" w:hanging="360"/>
      </w:pPr>
    </w:lvl>
  </w:abstractNum>
  <w:abstractNum w:abstractNumId="27">
    <w:nsid w:val="6F8227D2"/>
    <w:multiLevelType w:val="hybridMultilevel"/>
    <w:tmpl w:val="94F036D2"/>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A8F0E15"/>
    <w:multiLevelType w:val="hybridMultilevel"/>
    <w:tmpl w:val="FEDE1BF2"/>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7A960DD5"/>
    <w:multiLevelType w:val="hybridMultilevel"/>
    <w:tmpl w:val="32C6234E"/>
    <w:lvl w:ilvl="0" w:tplc="3F96CC96">
      <w:start w:val="1"/>
      <w:numFmt w:val="decimal"/>
      <w:lvlText w:val="(%1)"/>
      <w:lvlJc w:val="left"/>
      <w:pPr>
        <w:tabs>
          <w:tab w:val="num" w:pos="765"/>
        </w:tabs>
        <w:ind w:left="765" w:hanging="4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7DEA4926"/>
    <w:multiLevelType w:val="hybridMultilevel"/>
    <w:tmpl w:val="0D9EAC7C"/>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5"/>
  </w:num>
  <w:num w:numId="2">
    <w:abstractNumId w:val="11"/>
  </w:num>
  <w:num w:numId="3">
    <w:abstractNumId w:val="6"/>
  </w:num>
  <w:num w:numId="4">
    <w:abstractNumId w:val="27"/>
  </w:num>
  <w:num w:numId="5">
    <w:abstractNumId w:val="31"/>
  </w:num>
  <w:num w:numId="6">
    <w:abstractNumId w:val="1"/>
  </w:num>
  <w:num w:numId="7">
    <w:abstractNumId w:val="22"/>
  </w:num>
  <w:num w:numId="8">
    <w:abstractNumId w:val="4"/>
  </w:num>
  <w:num w:numId="9">
    <w:abstractNumId w:val="10"/>
  </w:num>
  <w:num w:numId="10">
    <w:abstractNumId w:val="14"/>
  </w:num>
  <w:num w:numId="11">
    <w:abstractNumId w:val="9"/>
  </w:num>
  <w:num w:numId="12">
    <w:abstractNumId w:val="30"/>
  </w:num>
  <w:num w:numId="13">
    <w:abstractNumId w:val="0"/>
  </w:num>
  <w:num w:numId="14">
    <w:abstractNumId w:val="8"/>
  </w:num>
  <w:num w:numId="15">
    <w:abstractNumId w:val="12"/>
  </w:num>
  <w:num w:numId="16">
    <w:abstractNumId w:val="13"/>
  </w:num>
  <w:num w:numId="17">
    <w:abstractNumId w:val="23"/>
  </w:num>
  <w:num w:numId="18">
    <w:abstractNumId w:val="20"/>
  </w:num>
  <w:num w:numId="19">
    <w:abstractNumId w:val="25"/>
  </w:num>
  <w:num w:numId="20">
    <w:abstractNumId w:val="29"/>
  </w:num>
  <w:num w:numId="21">
    <w:abstractNumId w:val="16"/>
  </w:num>
  <w:num w:numId="22">
    <w:abstractNumId w:val="7"/>
  </w:num>
  <w:num w:numId="23">
    <w:abstractNumId w:val="18"/>
  </w:num>
  <w:num w:numId="24">
    <w:abstractNumId w:val="24"/>
  </w:num>
  <w:num w:numId="25">
    <w:abstractNumId w:val="17"/>
  </w:num>
  <w:num w:numId="26">
    <w:abstractNumId w:val="3"/>
  </w:num>
  <w:num w:numId="27">
    <w:abstractNumId w:val="15"/>
  </w:num>
  <w:num w:numId="28">
    <w:abstractNumId w:val="26"/>
  </w:num>
  <w:num w:numId="29">
    <w:abstractNumId w:val="2"/>
  </w:num>
  <w:num w:numId="30">
    <w:abstractNumId w:val="19"/>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390"/>
    <w:rsid w:val="00000B2E"/>
    <w:rsid w:val="00003E01"/>
    <w:rsid w:val="000217E8"/>
    <w:rsid w:val="00022C41"/>
    <w:rsid w:val="00022F4B"/>
    <w:rsid w:val="00025D16"/>
    <w:rsid w:val="00032FC0"/>
    <w:rsid w:val="00086541"/>
    <w:rsid w:val="00087666"/>
    <w:rsid w:val="000A203F"/>
    <w:rsid w:val="000B32AE"/>
    <w:rsid w:val="000C6054"/>
    <w:rsid w:val="000D7E29"/>
    <w:rsid w:val="000D7F8D"/>
    <w:rsid w:val="000E1F89"/>
    <w:rsid w:val="000F7E5B"/>
    <w:rsid w:val="00102068"/>
    <w:rsid w:val="00114A37"/>
    <w:rsid w:val="001277E0"/>
    <w:rsid w:val="00134694"/>
    <w:rsid w:val="0017281B"/>
    <w:rsid w:val="0017428A"/>
    <w:rsid w:val="00177773"/>
    <w:rsid w:val="00183A7E"/>
    <w:rsid w:val="0018423F"/>
    <w:rsid w:val="00190959"/>
    <w:rsid w:val="001947E2"/>
    <w:rsid w:val="00195107"/>
    <w:rsid w:val="001E3CF3"/>
    <w:rsid w:val="001E7D37"/>
    <w:rsid w:val="001F5D90"/>
    <w:rsid w:val="002218EE"/>
    <w:rsid w:val="00222660"/>
    <w:rsid w:val="00227505"/>
    <w:rsid w:val="0023514B"/>
    <w:rsid w:val="002373A4"/>
    <w:rsid w:val="00262DEC"/>
    <w:rsid w:val="00262FDC"/>
    <w:rsid w:val="00272829"/>
    <w:rsid w:val="002863A2"/>
    <w:rsid w:val="00293B31"/>
    <w:rsid w:val="002A0129"/>
    <w:rsid w:val="002A686E"/>
    <w:rsid w:val="002B31BE"/>
    <w:rsid w:val="002C3DC1"/>
    <w:rsid w:val="002C5D76"/>
    <w:rsid w:val="002D7826"/>
    <w:rsid w:val="002E43CA"/>
    <w:rsid w:val="002E58A5"/>
    <w:rsid w:val="003034A1"/>
    <w:rsid w:val="0031086C"/>
    <w:rsid w:val="003169E9"/>
    <w:rsid w:val="003202B4"/>
    <w:rsid w:val="00341A50"/>
    <w:rsid w:val="00346740"/>
    <w:rsid w:val="00357AA0"/>
    <w:rsid w:val="00364205"/>
    <w:rsid w:val="00367CB4"/>
    <w:rsid w:val="0037113E"/>
    <w:rsid w:val="00392B91"/>
    <w:rsid w:val="003A154F"/>
    <w:rsid w:val="003B149B"/>
    <w:rsid w:val="003C7BF9"/>
    <w:rsid w:val="003D305A"/>
    <w:rsid w:val="003F244A"/>
    <w:rsid w:val="00404944"/>
    <w:rsid w:val="00404FDF"/>
    <w:rsid w:val="00410D54"/>
    <w:rsid w:val="00413BC5"/>
    <w:rsid w:val="00422DC4"/>
    <w:rsid w:val="00430A98"/>
    <w:rsid w:val="004400F4"/>
    <w:rsid w:val="00441D30"/>
    <w:rsid w:val="00445FA7"/>
    <w:rsid w:val="0045148F"/>
    <w:rsid w:val="00475485"/>
    <w:rsid w:val="00484642"/>
    <w:rsid w:val="004B4402"/>
    <w:rsid w:val="004B507D"/>
    <w:rsid w:val="004D7CA0"/>
    <w:rsid w:val="004E00B1"/>
    <w:rsid w:val="004E3BE0"/>
    <w:rsid w:val="004F3D3F"/>
    <w:rsid w:val="004F4C26"/>
    <w:rsid w:val="004F7ABB"/>
    <w:rsid w:val="005056C7"/>
    <w:rsid w:val="00517390"/>
    <w:rsid w:val="00520FE4"/>
    <w:rsid w:val="00535712"/>
    <w:rsid w:val="005365A3"/>
    <w:rsid w:val="00545C61"/>
    <w:rsid w:val="0056361F"/>
    <w:rsid w:val="00583732"/>
    <w:rsid w:val="005A12EC"/>
    <w:rsid w:val="005B5721"/>
    <w:rsid w:val="005D1163"/>
    <w:rsid w:val="005D7770"/>
    <w:rsid w:val="005D7BA2"/>
    <w:rsid w:val="005E053E"/>
    <w:rsid w:val="005F0F7E"/>
    <w:rsid w:val="005F45A4"/>
    <w:rsid w:val="005F651D"/>
    <w:rsid w:val="005F6EA2"/>
    <w:rsid w:val="0060072A"/>
    <w:rsid w:val="00605556"/>
    <w:rsid w:val="00611EEB"/>
    <w:rsid w:val="00611F3A"/>
    <w:rsid w:val="00616F04"/>
    <w:rsid w:val="006223D4"/>
    <w:rsid w:val="006249AB"/>
    <w:rsid w:val="00633A68"/>
    <w:rsid w:val="00636FD2"/>
    <w:rsid w:val="00637686"/>
    <w:rsid w:val="00643C30"/>
    <w:rsid w:val="00653438"/>
    <w:rsid w:val="0067051A"/>
    <w:rsid w:val="00670B1C"/>
    <w:rsid w:val="00670C6C"/>
    <w:rsid w:val="006924BE"/>
    <w:rsid w:val="00692724"/>
    <w:rsid w:val="006A1B4E"/>
    <w:rsid w:val="006B1DBA"/>
    <w:rsid w:val="006B2A98"/>
    <w:rsid w:val="006B373F"/>
    <w:rsid w:val="006B405B"/>
    <w:rsid w:val="006B49E8"/>
    <w:rsid w:val="006C65B3"/>
    <w:rsid w:val="006D7A5F"/>
    <w:rsid w:val="006E0905"/>
    <w:rsid w:val="006E4B08"/>
    <w:rsid w:val="006F0B21"/>
    <w:rsid w:val="006F3F4B"/>
    <w:rsid w:val="006F4F3A"/>
    <w:rsid w:val="0072080B"/>
    <w:rsid w:val="0075166C"/>
    <w:rsid w:val="007540C1"/>
    <w:rsid w:val="00773F38"/>
    <w:rsid w:val="007864A0"/>
    <w:rsid w:val="00790731"/>
    <w:rsid w:val="007930F0"/>
    <w:rsid w:val="007A0C7A"/>
    <w:rsid w:val="007A5C26"/>
    <w:rsid w:val="007A7D1D"/>
    <w:rsid w:val="007B5833"/>
    <w:rsid w:val="007C6B3F"/>
    <w:rsid w:val="007D1F33"/>
    <w:rsid w:val="007D734C"/>
    <w:rsid w:val="007E59DA"/>
    <w:rsid w:val="007F773E"/>
    <w:rsid w:val="00800F97"/>
    <w:rsid w:val="00801151"/>
    <w:rsid w:val="00807E14"/>
    <w:rsid w:val="00812A72"/>
    <w:rsid w:val="008204F4"/>
    <w:rsid w:val="00822C2C"/>
    <w:rsid w:val="00833A35"/>
    <w:rsid w:val="008342BF"/>
    <w:rsid w:val="00850E7D"/>
    <w:rsid w:val="00854DB3"/>
    <w:rsid w:val="00865898"/>
    <w:rsid w:val="0088534C"/>
    <w:rsid w:val="008A71AE"/>
    <w:rsid w:val="008B4316"/>
    <w:rsid w:val="008D3264"/>
    <w:rsid w:val="008E265E"/>
    <w:rsid w:val="008E7EFD"/>
    <w:rsid w:val="00913C33"/>
    <w:rsid w:val="00925805"/>
    <w:rsid w:val="00926401"/>
    <w:rsid w:val="00935D40"/>
    <w:rsid w:val="00950FFB"/>
    <w:rsid w:val="0098106B"/>
    <w:rsid w:val="009947DE"/>
    <w:rsid w:val="009A03A0"/>
    <w:rsid w:val="009D30AB"/>
    <w:rsid w:val="009D34B0"/>
    <w:rsid w:val="009D45D8"/>
    <w:rsid w:val="009E2A43"/>
    <w:rsid w:val="009F258B"/>
    <w:rsid w:val="00A02516"/>
    <w:rsid w:val="00A059A4"/>
    <w:rsid w:val="00A0747A"/>
    <w:rsid w:val="00A11479"/>
    <w:rsid w:val="00A1602C"/>
    <w:rsid w:val="00A2306A"/>
    <w:rsid w:val="00A35D84"/>
    <w:rsid w:val="00A36FB4"/>
    <w:rsid w:val="00A60DC7"/>
    <w:rsid w:val="00A71801"/>
    <w:rsid w:val="00A80060"/>
    <w:rsid w:val="00A8007F"/>
    <w:rsid w:val="00A96D15"/>
    <w:rsid w:val="00A97E25"/>
    <w:rsid w:val="00AA2277"/>
    <w:rsid w:val="00AA6E07"/>
    <w:rsid w:val="00AA7BFB"/>
    <w:rsid w:val="00AD6E20"/>
    <w:rsid w:val="00AE183F"/>
    <w:rsid w:val="00AE5702"/>
    <w:rsid w:val="00AE6158"/>
    <w:rsid w:val="00AE7D37"/>
    <w:rsid w:val="00B168B0"/>
    <w:rsid w:val="00B21CCD"/>
    <w:rsid w:val="00B35B5F"/>
    <w:rsid w:val="00B428B5"/>
    <w:rsid w:val="00B43844"/>
    <w:rsid w:val="00B47835"/>
    <w:rsid w:val="00B51D41"/>
    <w:rsid w:val="00B629D1"/>
    <w:rsid w:val="00B6499C"/>
    <w:rsid w:val="00B67C95"/>
    <w:rsid w:val="00B72CCC"/>
    <w:rsid w:val="00B77D6B"/>
    <w:rsid w:val="00B825A7"/>
    <w:rsid w:val="00B92E83"/>
    <w:rsid w:val="00BA3BEF"/>
    <w:rsid w:val="00BB18F4"/>
    <w:rsid w:val="00BB3708"/>
    <w:rsid w:val="00BD730A"/>
    <w:rsid w:val="00BE0C4D"/>
    <w:rsid w:val="00BE1AD5"/>
    <w:rsid w:val="00BE36AC"/>
    <w:rsid w:val="00BE6219"/>
    <w:rsid w:val="00BF645B"/>
    <w:rsid w:val="00BF6CC9"/>
    <w:rsid w:val="00C05665"/>
    <w:rsid w:val="00C140FF"/>
    <w:rsid w:val="00C254A3"/>
    <w:rsid w:val="00C25967"/>
    <w:rsid w:val="00C4600B"/>
    <w:rsid w:val="00C57D31"/>
    <w:rsid w:val="00C65CA8"/>
    <w:rsid w:val="00C70A18"/>
    <w:rsid w:val="00C72E9F"/>
    <w:rsid w:val="00C7724E"/>
    <w:rsid w:val="00C9699B"/>
    <w:rsid w:val="00CB26CC"/>
    <w:rsid w:val="00CB615A"/>
    <w:rsid w:val="00CD26C4"/>
    <w:rsid w:val="00CD3952"/>
    <w:rsid w:val="00CD4204"/>
    <w:rsid w:val="00CD5981"/>
    <w:rsid w:val="00CE4CB7"/>
    <w:rsid w:val="00D14069"/>
    <w:rsid w:val="00D35907"/>
    <w:rsid w:val="00D37B3C"/>
    <w:rsid w:val="00D40017"/>
    <w:rsid w:val="00D42911"/>
    <w:rsid w:val="00D435C6"/>
    <w:rsid w:val="00D614AA"/>
    <w:rsid w:val="00D62CE9"/>
    <w:rsid w:val="00D67438"/>
    <w:rsid w:val="00D837B3"/>
    <w:rsid w:val="00D86227"/>
    <w:rsid w:val="00D963A3"/>
    <w:rsid w:val="00DA7E79"/>
    <w:rsid w:val="00DB6285"/>
    <w:rsid w:val="00DC0DDA"/>
    <w:rsid w:val="00DC12A3"/>
    <w:rsid w:val="00DD623B"/>
    <w:rsid w:val="00E03A6E"/>
    <w:rsid w:val="00E06DF6"/>
    <w:rsid w:val="00E10A99"/>
    <w:rsid w:val="00E209B7"/>
    <w:rsid w:val="00E2769A"/>
    <w:rsid w:val="00E3483B"/>
    <w:rsid w:val="00E55A7D"/>
    <w:rsid w:val="00E56A5B"/>
    <w:rsid w:val="00E602AF"/>
    <w:rsid w:val="00E768C3"/>
    <w:rsid w:val="00E8382C"/>
    <w:rsid w:val="00E9751A"/>
    <w:rsid w:val="00EA0C28"/>
    <w:rsid w:val="00EC3B86"/>
    <w:rsid w:val="00ED5549"/>
    <w:rsid w:val="00ED6E3E"/>
    <w:rsid w:val="00EE3C70"/>
    <w:rsid w:val="00EF1623"/>
    <w:rsid w:val="00F00B72"/>
    <w:rsid w:val="00F14E52"/>
    <w:rsid w:val="00F25EBB"/>
    <w:rsid w:val="00F27F11"/>
    <w:rsid w:val="00F50EE3"/>
    <w:rsid w:val="00F71ACD"/>
    <w:rsid w:val="00F85A78"/>
    <w:rsid w:val="00F90C12"/>
    <w:rsid w:val="00F93056"/>
    <w:rsid w:val="00F964F6"/>
    <w:rsid w:val="00FA1393"/>
    <w:rsid w:val="00FB26E1"/>
    <w:rsid w:val="00FB4ECE"/>
    <w:rsid w:val="00FC22E0"/>
    <w:rsid w:val="00FC47F6"/>
    <w:rsid w:val="00FD6411"/>
    <w:rsid w:val="00FE65C5"/>
    <w:rsid w:val="00FF2C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D4B5A9A-2086-4D2A-876F-EE04A0A01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jc w:val="center"/>
      <w:outlineLvl w:val="0"/>
    </w:pPr>
    <w:rPr>
      <w:b/>
      <w:bCs/>
      <w:sz w:val="28"/>
    </w:rPr>
  </w:style>
  <w:style w:type="paragraph" w:styleId="Nadpis2">
    <w:name w:val="heading 2"/>
    <w:basedOn w:val="Normln"/>
    <w:next w:val="Normln"/>
    <w:qFormat/>
    <w:pPr>
      <w:keepNext/>
      <w:jc w:val="center"/>
      <w:outlineLvl w:val="1"/>
    </w:pPr>
    <w:rPr>
      <w:iCs/>
      <w:sz w:val="28"/>
    </w:rPr>
  </w:style>
  <w:style w:type="paragraph" w:styleId="Nadpis3">
    <w:name w:val="heading 3"/>
    <w:basedOn w:val="Normln"/>
    <w:next w:val="Normln"/>
    <w:qFormat/>
    <w:pPr>
      <w:keepNext/>
      <w:autoSpaceDE w:val="0"/>
      <w:autoSpaceDN w:val="0"/>
      <w:jc w:val="center"/>
      <w:outlineLvl w:val="2"/>
    </w:pPr>
    <w:rPr>
      <w:b/>
      <w:bCs/>
      <w:sz w:val="20"/>
      <w:szCs w:val="20"/>
    </w:rPr>
  </w:style>
  <w:style w:type="paragraph" w:styleId="Nadpis5">
    <w:name w:val="heading 5"/>
    <w:basedOn w:val="Normln"/>
    <w:next w:val="Normln"/>
    <w:qFormat/>
    <w:pPr>
      <w:keepNext/>
      <w:tabs>
        <w:tab w:val="left" w:pos="720"/>
      </w:tabs>
      <w:ind w:left="360"/>
      <w:jc w:val="center"/>
      <w:outlineLvl w:val="4"/>
    </w:pPr>
    <w:rPr>
      <w:b/>
      <w:sz w:val="28"/>
    </w:rPr>
  </w:style>
  <w:style w:type="paragraph" w:styleId="Nadpis6">
    <w:name w:val="heading 6"/>
    <w:basedOn w:val="Normln"/>
    <w:next w:val="Normln"/>
    <w:qFormat/>
    <w:pPr>
      <w:keepNext/>
      <w:outlineLvl w:val="5"/>
    </w:pPr>
    <w:rPr>
      <w:b/>
      <w:bCs/>
      <w:iCs/>
      <w:sz w:val="28"/>
    </w:rPr>
  </w:style>
  <w:style w:type="paragraph" w:styleId="Nadpis7">
    <w:name w:val="heading 7"/>
    <w:basedOn w:val="Normln"/>
    <w:next w:val="Normln"/>
    <w:qFormat/>
    <w:pPr>
      <w:keepNext/>
      <w:ind w:left="567"/>
      <w:jc w:val="center"/>
      <w:outlineLvl w:val="6"/>
    </w:pPr>
    <w:rPr>
      <w:b/>
      <w:sz w:val="28"/>
    </w:rPr>
  </w:style>
  <w:style w:type="paragraph" w:styleId="Nadpis8">
    <w:name w:val="heading 8"/>
    <w:basedOn w:val="Normln"/>
    <w:next w:val="Normln"/>
    <w:qFormat/>
    <w:pPr>
      <w:keepNext/>
      <w:jc w:val="center"/>
      <w:outlineLvl w:val="7"/>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kladntextodsazen">
    <w:name w:val="Body Text Indent"/>
    <w:basedOn w:val="Normln"/>
    <w:pPr>
      <w:autoSpaceDE w:val="0"/>
      <w:autoSpaceDN w:val="0"/>
      <w:jc w:val="both"/>
    </w:pPr>
    <w:rPr>
      <w:sz w:val="28"/>
      <w:szCs w:val="28"/>
    </w:rPr>
  </w:style>
  <w:style w:type="paragraph" w:styleId="Zkladntextodsazen2">
    <w:name w:val="Body Text Indent 2"/>
    <w:basedOn w:val="Normln"/>
    <w:pPr>
      <w:ind w:firstLine="360"/>
    </w:pPr>
  </w:style>
  <w:style w:type="paragraph" w:styleId="Zkladntext">
    <w:name w:val="Body Text"/>
    <w:basedOn w:val="Normln"/>
    <w:pPr>
      <w:jc w:val="both"/>
    </w:pPr>
    <w:rPr>
      <w:rFonts w:ascii="Bookman Old Style" w:hAnsi="Bookman Old Style"/>
      <w:i/>
      <w:iCs/>
    </w:rPr>
  </w:style>
  <w:style w:type="paragraph" w:styleId="Zkladntext3">
    <w:name w:val="Body Text 3"/>
    <w:basedOn w:val="Normln"/>
    <w:pPr>
      <w:jc w:val="both"/>
    </w:pPr>
    <w:rPr>
      <w:sz w:val="28"/>
      <w:szCs w:val="28"/>
    </w:rPr>
  </w:style>
  <w:style w:type="paragraph" w:styleId="Zkladntextodsazen3">
    <w:name w:val="Body Text Indent 3"/>
    <w:basedOn w:val="Normln"/>
    <w:pPr>
      <w:tabs>
        <w:tab w:val="num" w:pos="0"/>
      </w:tabs>
      <w:ind w:firstLine="284"/>
      <w:jc w:val="both"/>
    </w:pPr>
    <w:rPr>
      <w:sz w:val="28"/>
      <w:szCs w:val="28"/>
    </w:r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styleId="Zkladntext2">
    <w:name w:val="Body Text 2"/>
    <w:basedOn w:val="Normln"/>
    <w:rPr>
      <w:sz w:val="28"/>
    </w:rPr>
  </w:style>
  <w:style w:type="paragraph" w:customStyle="1" w:styleId="normln1">
    <w:name w:val="normln1"/>
    <w:basedOn w:val="Normln"/>
    <w:rsid w:val="008E7EFD"/>
    <w:pPr>
      <w:jc w:val="both"/>
    </w:pPr>
    <w:rPr>
      <w:rFonts w:eastAsia="Arial Unicode MS"/>
      <w:b/>
      <w:bCs/>
      <w:sz w:val="18"/>
      <w:szCs w:val="18"/>
    </w:rPr>
  </w:style>
  <w:style w:type="paragraph" w:styleId="Textbubliny">
    <w:name w:val="Balloon Text"/>
    <w:basedOn w:val="Normln"/>
    <w:semiHidden/>
    <w:rsid w:val="0075166C"/>
    <w:rPr>
      <w:rFonts w:ascii="Tahoma" w:hAnsi="Tahoma" w:cs="Tahoma"/>
      <w:sz w:val="16"/>
      <w:szCs w:val="16"/>
    </w:rPr>
  </w:style>
  <w:style w:type="paragraph" w:styleId="Nzev">
    <w:name w:val="Title"/>
    <w:basedOn w:val="Normln"/>
    <w:link w:val="NzevChar"/>
    <w:qFormat/>
    <w:rsid w:val="001947E2"/>
    <w:pPr>
      <w:jc w:val="center"/>
    </w:pPr>
    <w:rPr>
      <w:b/>
      <w:bCs/>
      <w:sz w:val="32"/>
    </w:rPr>
  </w:style>
  <w:style w:type="paragraph" w:styleId="Rozloendokumentu">
    <w:name w:val="Document Map"/>
    <w:basedOn w:val="Normln"/>
    <w:semiHidden/>
    <w:rsid w:val="00636FD2"/>
    <w:pPr>
      <w:shd w:val="clear" w:color="auto" w:fill="000080"/>
    </w:pPr>
    <w:rPr>
      <w:rFonts w:ascii="Tahoma" w:hAnsi="Tahoma" w:cs="Tahoma"/>
      <w:sz w:val="20"/>
      <w:szCs w:val="20"/>
    </w:rPr>
  </w:style>
  <w:style w:type="paragraph" w:styleId="Textpoznpodarou">
    <w:name w:val="footnote text"/>
    <w:basedOn w:val="Normln"/>
    <w:link w:val="TextpoznpodarouChar"/>
    <w:rsid w:val="00AA7BFB"/>
    <w:pPr>
      <w:spacing w:before="120" w:after="60"/>
    </w:pPr>
    <w:rPr>
      <w:rFonts w:ascii="Arial" w:hAnsi="Arial"/>
      <w:i/>
      <w:sz w:val="20"/>
      <w:szCs w:val="20"/>
      <w:lang w:eastAsia="en-US"/>
    </w:rPr>
  </w:style>
  <w:style w:type="character" w:customStyle="1" w:styleId="TextpoznpodarouChar">
    <w:name w:val="Text pozn. pod čarou Char"/>
    <w:link w:val="Textpoznpodarou"/>
    <w:locked/>
    <w:rsid w:val="00AA7BFB"/>
    <w:rPr>
      <w:rFonts w:ascii="Arial" w:hAnsi="Arial"/>
      <w:i/>
      <w:lang w:val="cs-CZ" w:eastAsia="en-US" w:bidi="ar-SA"/>
    </w:rPr>
  </w:style>
  <w:style w:type="character" w:styleId="Znakapoznpodarou">
    <w:name w:val="footnote reference"/>
    <w:semiHidden/>
    <w:rsid w:val="00AA7BFB"/>
    <w:rPr>
      <w:rFonts w:cs="Times New Roman"/>
      <w:vertAlign w:val="superscript"/>
    </w:rPr>
  </w:style>
  <w:style w:type="paragraph" w:customStyle="1" w:styleId="pododrka">
    <w:name w:val="pododrážka"/>
    <w:next w:val="Normln"/>
    <w:rsid w:val="00AA7BFB"/>
    <w:pPr>
      <w:spacing w:after="60"/>
      <w:ind w:left="1276" w:hanging="284"/>
      <w:jc w:val="both"/>
    </w:pPr>
    <w:rPr>
      <w:rFonts w:ascii="Arial" w:hAnsi="Arial" w:cs="Arial"/>
      <w:sz w:val="22"/>
      <w:szCs w:val="22"/>
      <w:lang w:eastAsia="en-US"/>
    </w:rPr>
  </w:style>
  <w:style w:type="character" w:customStyle="1" w:styleId="NzevChar">
    <w:name w:val="Název Char"/>
    <w:link w:val="Nzev"/>
    <w:locked/>
    <w:rsid w:val="00AA7BFB"/>
    <w:rPr>
      <w:b/>
      <w:bCs/>
      <w:sz w:val="32"/>
      <w:szCs w:val="24"/>
      <w:lang w:val="cs-CZ" w:eastAsia="cs-CZ" w:bidi="ar-SA"/>
    </w:rPr>
  </w:style>
  <w:style w:type="paragraph" w:customStyle="1" w:styleId="odrka">
    <w:name w:val="odrážka"/>
    <w:next w:val="Normln"/>
    <w:rsid w:val="00AA7BFB"/>
    <w:pPr>
      <w:numPr>
        <w:numId w:val="33"/>
      </w:numPr>
      <w:spacing w:before="240" w:after="120"/>
      <w:ind w:left="714" w:hanging="357"/>
      <w:jc w:val="both"/>
    </w:pPr>
    <w:rPr>
      <w:rFonts w:ascii="Arial" w:hAnsi="Arial" w:cs="Arial"/>
      <w:sz w:val="22"/>
      <w:szCs w:val="22"/>
      <w:lang w:eastAsia="en-US"/>
    </w:rPr>
  </w:style>
  <w:style w:type="table" w:styleId="Mkatabulky">
    <w:name w:val="Table Grid"/>
    <w:basedOn w:val="Normlntabulka"/>
    <w:rsid w:val="00FC47F6"/>
    <w:pPr>
      <w:spacing w:after="120"/>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ln"/>
    <w:rsid w:val="00FC47F6"/>
    <w:pPr>
      <w:jc w:val="both"/>
    </w:pPr>
    <w:rPr>
      <w:rFonts w:eastAsia="Calibri"/>
      <w:sz w:val="22"/>
      <w:szCs w:val="24"/>
      <w:lang w:eastAsia="en-US"/>
    </w:rPr>
  </w:style>
  <w:style w:type="paragraph" w:customStyle="1" w:styleId="texttabulka">
    <w:name w:val="text_tabulka"/>
    <w:basedOn w:val="textkriterium"/>
    <w:rsid w:val="00FC47F6"/>
    <w:pPr>
      <w:spacing w:before="60" w:after="60"/>
      <w:jc w:val="right"/>
    </w:pPr>
  </w:style>
  <w:style w:type="paragraph" w:customStyle="1" w:styleId="UTB">
    <w:name w:val="UTB"/>
    <w:rsid w:val="005D7BA2"/>
    <w:pPr>
      <w:spacing w:after="60"/>
      <w:jc w:val="center"/>
    </w:pPr>
    <w:rPr>
      <w:rFonts w:ascii="Arial" w:hAnsi="Arial" w:cs="Arial"/>
      <w:sz w:val="24"/>
      <w:szCs w:val="22"/>
      <w:lang w:eastAsia="en-US"/>
    </w:rPr>
  </w:style>
  <w:style w:type="paragraph" w:customStyle="1" w:styleId="FaME">
    <w:name w:val="FaME"/>
    <w:next w:val="Normln"/>
    <w:rsid w:val="005D7BA2"/>
    <w:pPr>
      <w:spacing w:after="840"/>
      <w:jc w:val="center"/>
    </w:pPr>
    <w:rPr>
      <w:rFonts w:ascii="Arial" w:hAnsi="Arial" w:cs="Arial"/>
      <w:sz w:val="22"/>
      <w:szCs w:val="22"/>
      <w:lang w:eastAsia="en-US"/>
    </w:rPr>
  </w:style>
  <w:style w:type="character" w:customStyle="1" w:styleId="Zstupntext1">
    <w:name w:val="Zástupný text1"/>
    <w:semiHidden/>
    <w:rsid w:val="005D7BA2"/>
    <w:rPr>
      <w:rFonts w:cs="Times New Roman"/>
      <w:color w:val="808080"/>
    </w:rPr>
  </w:style>
  <w:style w:type="paragraph" w:customStyle="1" w:styleId="Texttabulka0">
    <w:name w:val="Text_tabulka"/>
    <w:next w:val="Normln"/>
    <w:rsid w:val="005D7BA2"/>
    <w:pPr>
      <w:spacing w:before="60" w:after="60"/>
    </w:pPr>
    <w:rPr>
      <w:rFonts w:ascii="Arial" w:hAnsi="Arial"/>
      <w:sz w:val="22"/>
      <w:szCs w:val="22"/>
      <w:lang w:eastAsia="en-US"/>
    </w:rPr>
  </w:style>
  <w:style w:type="paragraph" w:styleId="Odstavecseseznamem">
    <w:name w:val="List Paragraph"/>
    <w:basedOn w:val="Normln"/>
    <w:uiPriority w:val="34"/>
    <w:qFormat/>
    <w:rsid w:val="0022750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37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818</Words>
  <Characters>4832</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VNITŘNÍ NORMA FAKULTY MANAGEMENTU A EKONOMIKY</vt:lpstr>
    </vt:vector>
  </TitlesOfParts>
  <Company>UTB FAME</Company>
  <LinksUpToDate>false</LinksUpToDate>
  <CharactersWithSpaces>5639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subject/>
  <dc:creator>Hana Michlova</dc:creator>
  <cp:keywords/>
  <cp:lastModifiedBy>Žáčková Yvona</cp:lastModifiedBy>
  <cp:revision>2</cp:revision>
  <cp:lastPrinted>2012-01-24T13:56:00Z</cp:lastPrinted>
  <dcterms:created xsi:type="dcterms:W3CDTF">2014-05-23T11:15:00Z</dcterms:created>
  <dcterms:modified xsi:type="dcterms:W3CDTF">2014-05-23T11:15:00Z</dcterms:modified>
</cp:coreProperties>
</file>