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3178"/>
        <w:gridCol w:w="3848"/>
        <w:gridCol w:w="375"/>
        <w:gridCol w:w="403"/>
        <w:gridCol w:w="419"/>
        <w:gridCol w:w="375"/>
        <w:gridCol w:w="351"/>
        <w:gridCol w:w="339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9446F4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 </w:t>
            </w:r>
            <w:r w:rsidR="000B4F11"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0B4F11" w:rsidRDefault="00D736A4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Lucie </w:t>
            </w:r>
            <w:r w:rsidRPr="00D736A4">
              <w:rPr>
                <w:rFonts w:ascii="Times New Roman" w:eastAsia="Times New Roman" w:hAnsi="Times New Roman" w:cs="Times New Roman"/>
                <w:b/>
                <w:lang w:eastAsia="cs-CZ"/>
              </w:rPr>
              <w:t>MICHALČÍKOVÁ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0B4F11" w:rsidRPr="00D736A4" w:rsidRDefault="00D736A4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736A4">
              <w:rPr>
                <w:rFonts w:ascii="Times New Roman" w:eastAsia="Times New Roman" w:hAnsi="Times New Roman" w:cs="Times New Roman"/>
                <w:b/>
                <w:lang w:eastAsia="cs-CZ"/>
              </w:rPr>
              <w:t>Využití dramatizace v projektu pro děti předškolního věku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0B4F11" w:rsidRDefault="00D736A4" w:rsidP="00D736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Prof. PhDr. Hana LUKÁŠOVÁ, CSc.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0B4F11" w:rsidRDefault="00D736A4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0B4F11" w:rsidRDefault="00D736A4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8229D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8229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8229D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8229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472F6E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229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8229D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8229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D7A5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0D7A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472F6E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8229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0B4F1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D7A5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0D7A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D7A5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0D7A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D7A5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0D7A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D7A5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0D7A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D7A54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0D7A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D7A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  <w:r w:rsidR="008229D7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  <w:r w:rsidR="008229D7" w:rsidRPr="008229D7">
              <w:rPr>
                <w:rFonts w:ascii="Times New Roman" w:eastAsia="Times New Roman" w:hAnsi="Times New Roman" w:cs="Times New Roman"/>
                <w:lang w:eastAsia="cs-CZ"/>
              </w:rPr>
              <w:t>Cíle</w:t>
            </w:r>
            <w:r w:rsidR="008229D7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0D7A54">
              <w:rPr>
                <w:rFonts w:ascii="Times New Roman" w:eastAsia="Times New Roman" w:hAnsi="Times New Roman" w:cs="Times New Roman"/>
                <w:lang w:eastAsia="cs-CZ"/>
              </w:rPr>
              <w:t xml:space="preserve">bakalářské práce nejsou jasně formulovány. To je i důvodem, proč se pojmově rozchází kapitoly teoretické části práce a aplikační části. Přestože použité pojmy v teoretické části z dramatické výchovy jsou věcně </w:t>
            </w:r>
            <w:proofErr w:type="gramStart"/>
            <w:r w:rsidR="000D7A54">
              <w:rPr>
                <w:rFonts w:ascii="Times New Roman" w:eastAsia="Times New Roman" w:hAnsi="Times New Roman" w:cs="Times New Roman"/>
                <w:lang w:eastAsia="cs-CZ"/>
              </w:rPr>
              <w:t>správně,  téměř</w:t>
            </w:r>
            <w:proofErr w:type="gramEnd"/>
            <w:r w:rsidR="000D7A54">
              <w:rPr>
                <w:rFonts w:ascii="Times New Roman" w:eastAsia="Times New Roman" w:hAnsi="Times New Roman" w:cs="Times New Roman"/>
                <w:lang w:eastAsia="cs-CZ"/>
              </w:rPr>
              <w:t xml:space="preserve"> je nenajdeme v reflexích realizovaných vyučovacích jednotek v aplikaci. Reflexe zůstává jen na popisné úrovni.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proofErr w:type="gramStart"/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1.</w:t>
            </w:r>
            <w:r w:rsidR="000D7A54">
              <w:rPr>
                <w:rFonts w:ascii="Times New Roman" w:eastAsia="Times New Roman" w:hAnsi="Times New Roman" w:cs="Times New Roman"/>
                <w:lang w:eastAsia="cs-CZ"/>
              </w:rPr>
              <w:t>Prosím</w:t>
            </w:r>
            <w:proofErr w:type="gramEnd"/>
            <w:r w:rsidR="000D7A54">
              <w:rPr>
                <w:rFonts w:ascii="Times New Roman" w:eastAsia="Times New Roman" w:hAnsi="Times New Roman" w:cs="Times New Roman"/>
                <w:lang w:eastAsia="cs-CZ"/>
              </w:rPr>
              <w:t xml:space="preserve"> objasněte z jakého teoretického základu vychází pojem projekt, který používáte v aplikaci a schází v teoretické části.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2.</w:t>
            </w:r>
            <w:r w:rsidR="000D7A54">
              <w:rPr>
                <w:rFonts w:ascii="Times New Roman" w:eastAsia="Times New Roman" w:hAnsi="Times New Roman" w:cs="Times New Roman"/>
                <w:lang w:eastAsia="cs-CZ"/>
              </w:rPr>
              <w:t xml:space="preserve"> Charakterizujte hlavní znaky pedagogického projektu. </w:t>
            </w:r>
            <w:proofErr w:type="spellStart"/>
            <w:r w:rsidR="000D7A54">
              <w:rPr>
                <w:rFonts w:ascii="Times New Roman" w:eastAsia="Times New Roman" w:hAnsi="Times New Roman" w:cs="Times New Roman"/>
                <w:lang w:eastAsia="cs-CZ"/>
              </w:rPr>
              <w:t>Použíjte</w:t>
            </w:r>
            <w:proofErr w:type="spellEnd"/>
            <w:r w:rsidR="000D7A54">
              <w:rPr>
                <w:rFonts w:ascii="Times New Roman" w:eastAsia="Times New Roman" w:hAnsi="Times New Roman" w:cs="Times New Roman"/>
                <w:lang w:eastAsia="cs-CZ"/>
              </w:rPr>
              <w:t xml:space="preserve"> k tomu práce J. Kratochvílové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</w:tcPr>
          <w:p w:rsidR="000B4F11" w:rsidRPr="00976BE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976BE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1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976BE1">
              <w:rPr>
                <w:rFonts w:ascii="Times New Roman" w:eastAsia="Times New Roman" w:hAnsi="Times New Roman" w:cs="Times New Roman"/>
                <w:lang w:eastAsia="cs-CZ"/>
              </w:rPr>
              <w:t>16. 5. 2014</w:t>
            </w:r>
          </w:p>
        </w:tc>
        <w:tc>
          <w:tcPr>
            <w:tcW w:w="1169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>
      <w:bookmarkStart w:id="0" w:name="_GoBack"/>
      <w:bookmarkEnd w:id="0"/>
    </w:p>
    <w:sectPr w:rsidR="00DC0D7B" w:rsidSect="00AA3A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54D7" w:rsidRDefault="001254D7" w:rsidP="000B4F11">
      <w:pPr>
        <w:spacing w:after="0" w:line="240" w:lineRule="auto"/>
      </w:pPr>
      <w:r>
        <w:separator/>
      </w:r>
    </w:p>
  </w:endnote>
  <w:endnote w:type="continuationSeparator" w:id="0">
    <w:p w:rsidR="001254D7" w:rsidRDefault="001254D7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54D7" w:rsidRDefault="001254D7" w:rsidP="000B4F11">
      <w:pPr>
        <w:spacing w:after="0" w:line="240" w:lineRule="auto"/>
      </w:pPr>
      <w:r>
        <w:separator/>
      </w:r>
    </w:p>
  </w:footnote>
  <w:footnote w:type="continuationSeparator" w:id="0">
    <w:p w:rsidR="001254D7" w:rsidRDefault="001254D7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4F11"/>
    <w:rsid w:val="00042720"/>
    <w:rsid w:val="000B4F11"/>
    <w:rsid w:val="000D7A54"/>
    <w:rsid w:val="001254D7"/>
    <w:rsid w:val="001F77F0"/>
    <w:rsid w:val="00472F6E"/>
    <w:rsid w:val="006A537C"/>
    <w:rsid w:val="007E0BE8"/>
    <w:rsid w:val="00807C49"/>
    <w:rsid w:val="008229D7"/>
    <w:rsid w:val="00910DB7"/>
    <w:rsid w:val="009446F4"/>
    <w:rsid w:val="00976BE1"/>
    <w:rsid w:val="00AA3A1B"/>
    <w:rsid w:val="00D736A4"/>
    <w:rsid w:val="00DC0D7B"/>
    <w:rsid w:val="00E16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3A1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2920</TotalTime>
  <Pages>1</Pages>
  <Words>377</Words>
  <Characters>2227</Characters>
  <Application>Microsoft Office Word</Application>
  <DocSecurity>4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szimethova</cp:lastModifiedBy>
  <cp:revision>2</cp:revision>
  <dcterms:created xsi:type="dcterms:W3CDTF">2014-05-30T12:15:00Z</dcterms:created>
  <dcterms:modified xsi:type="dcterms:W3CDTF">2014-05-30T12:15:00Z</dcterms:modified>
</cp:coreProperties>
</file>