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7F6" w:rsidRPr="005A16E2" w:rsidRDefault="0036010F" w:rsidP="00FC47F6">
      <w:pPr>
        <w:spacing w:after="60"/>
        <w:jc w:val="center"/>
        <w:outlineLvl w:val="0"/>
        <w:rPr>
          <w:caps/>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1485900</wp:posOffset>
            </wp:positionH>
            <wp:positionV relativeFrom="paragraph">
              <wp:posOffset>-228600</wp:posOffset>
            </wp:positionV>
            <wp:extent cx="3048000" cy="876300"/>
            <wp:effectExtent l="19050" t="0" r="0" b="0"/>
            <wp:wrapTight wrapText="bothSides">
              <wp:wrapPolygon edited="0">
                <wp:start x="-135" y="0"/>
                <wp:lineTo x="-135" y="21130"/>
                <wp:lineTo x="21600" y="21130"/>
                <wp:lineTo x="21600" y="0"/>
                <wp:lineTo x="-135" y="0"/>
              </wp:wrapPolygon>
            </wp:wrapTight>
            <wp:docPr id="2" name="obrázek 2" descr="fame_logo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me_logo_cz"/>
                    <pic:cNvPicPr>
                      <a:picLocks noChangeAspect="1" noChangeArrowheads="1"/>
                    </pic:cNvPicPr>
                  </pic:nvPicPr>
                  <pic:blipFill>
                    <a:blip r:embed="rId8" cstate="print"/>
                    <a:srcRect/>
                    <a:stretch>
                      <a:fillRect/>
                    </a:stretch>
                  </pic:blipFill>
                  <pic:spPr bwMode="auto">
                    <a:xfrm>
                      <a:off x="0" y="0"/>
                      <a:ext cx="3048000" cy="876300"/>
                    </a:xfrm>
                    <a:prstGeom prst="rect">
                      <a:avLst/>
                    </a:prstGeom>
                    <a:noFill/>
                    <a:ln w="9525">
                      <a:noFill/>
                      <a:miter lim="800000"/>
                      <a:headEnd/>
                      <a:tailEnd/>
                    </a:ln>
                  </pic:spPr>
                </pic:pic>
              </a:graphicData>
            </a:graphic>
          </wp:anchor>
        </w:drawing>
      </w:r>
    </w:p>
    <w:p w:rsidR="00272829" w:rsidRDefault="00272829" w:rsidP="00272829">
      <w:pPr>
        <w:spacing w:after="120"/>
        <w:jc w:val="center"/>
        <w:rPr>
          <w:b/>
          <w:sz w:val="28"/>
          <w:szCs w:val="28"/>
        </w:rPr>
      </w:pPr>
    </w:p>
    <w:p w:rsidR="00FC47F6" w:rsidRPr="00272829" w:rsidRDefault="00FC47F6" w:rsidP="00272829">
      <w:pPr>
        <w:spacing w:before="1080" w:after="720"/>
        <w:jc w:val="center"/>
        <w:rPr>
          <w:b/>
          <w:sz w:val="32"/>
          <w:szCs w:val="32"/>
        </w:rPr>
      </w:pPr>
      <w:r w:rsidRPr="00272829">
        <w:rPr>
          <w:b/>
          <w:sz w:val="32"/>
          <w:szCs w:val="32"/>
        </w:rPr>
        <w:t xml:space="preserve">Posudek </w:t>
      </w:r>
      <w:r w:rsidR="00616F04" w:rsidRPr="00272829">
        <w:rPr>
          <w:b/>
          <w:sz w:val="32"/>
          <w:szCs w:val="32"/>
        </w:rPr>
        <w:t>oponenta</w:t>
      </w:r>
      <w:r w:rsidRPr="00272829">
        <w:rPr>
          <w:b/>
          <w:sz w:val="32"/>
          <w:szCs w:val="32"/>
        </w:rPr>
        <w:t xml:space="preserve"> </w:t>
      </w:r>
      <w:r w:rsidR="000E1F89" w:rsidRPr="00272829">
        <w:rPr>
          <w:b/>
          <w:sz w:val="32"/>
          <w:szCs w:val="32"/>
        </w:rPr>
        <w:t>bakalářské</w:t>
      </w:r>
      <w:r w:rsidRPr="00272829">
        <w:rPr>
          <w:b/>
          <w:sz w:val="32"/>
          <w:szCs w:val="32"/>
        </w:rPr>
        <w:t xml:space="preserve"> práce</w:t>
      </w:r>
    </w:p>
    <w:p w:rsidR="00FC47F6" w:rsidRPr="005A16E2" w:rsidRDefault="00FC47F6" w:rsidP="00FC47F6">
      <w:pPr>
        <w:tabs>
          <w:tab w:val="left" w:pos="3686"/>
          <w:tab w:val="left" w:pos="7371"/>
        </w:tabs>
      </w:pPr>
      <w:r w:rsidRPr="005A16E2">
        <w:t xml:space="preserve">Jméno </w:t>
      </w:r>
      <w:bookmarkStart w:id="1" w:name="Rozevírací8"/>
      <w:r w:rsidRPr="005A16E2">
        <w:t>studenta</w:t>
      </w:r>
      <w:bookmarkEnd w:id="1"/>
      <w:r w:rsidRPr="005A16E2">
        <w:t>:</w:t>
      </w:r>
      <w:r w:rsidRPr="005A16E2">
        <w:tab/>
      </w:r>
      <w:r w:rsidR="00670B1C">
        <w:t>O</w:t>
      </w:r>
      <w:r w:rsidR="00DC12A3">
        <w:t>ponent</w:t>
      </w:r>
      <w:r w:rsidR="008B4316">
        <w:t xml:space="preserve"> </w:t>
      </w:r>
      <w:r w:rsidR="000E1F89">
        <w:t>B</w:t>
      </w:r>
      <w:r w:rsidR="00C4600B">
        <w:t>P</w:t>
      </w:r>
      <w:r w:rsidRPr="005A16E2">
        <w:t>:</w:t>
      </w:r>
      <w:r w:rsidRPr="005A16E2">
        <w:tab/>
        <w:t>Ak. rok:</w:t>
      </w:r>
    </w:p>
    <w:p w:rsidR="00FC47F6" w:rsidRPr="005A16E2" w:rsidRDefault="002B322B" w:rsidP="00FC47F6">
      <w:pPr>
        <w:tabs>
          <w:tab w:val="left" w:pos="3686"/>
          <w:tab w:val="left" w:pos="7371"/>
        </w:tabs>
      </w:pPr>
      <w:r w:rsidRPr="005A16E2">
        <w:fldChar w:fldCharType="begin">
          <w:ffData>
            <w:name w:val="Text1"/>
            <w:enabled/>
            <w:calcOnExit w:val="0"/>
            <w:textInput/>
          </w:ffData>
        </w:fldChar>
      </w:r>
      <w:bookmarkStart w:id="2" w:name="Text1"/>
      <w:r w:rsidR="00FC47F6" w:rsidRPr="005A16E2">
        <w:instrText xml:space="preserve"> FORMTEXT </w:instrText>
      </w:r>
      <w:r w:rsidRPr="005A16E2">
        <w:fldChar w:fldCharType="separate"/>
      </w:r>
      <w:r w:rsidR="00DE7BA7">
        <w:rPr>
          <w:noProof/>
        </w:rPr>
        <w:t>Jaroslav Kopeček</w:t>
      </w:r>
      <w:r w:rsidRPr="005A16E2">
        <w:fldChar w:fldCharType="end"/>
      </w:r>
      <w:bookmarkEnd w:id="2"/>
      <w:r w:rsidR="00FC47F6" w:rsidRPr="005A16E2">
        <w:tab/>
      </w:r>
      <w:r w:rsidRPr="005A16E2">
        <w:fldChar w:fldCharType="begin">
          <w:ffData>
            <w:name w:val="Text2"/>
            <w:enabled/>
            <w:calcOnExit w:val="0"/>
            <w:textInput/>
          </w:ffData>
        </w:fldChar>
      </w:r>
      <w:bookmarkStart w:id="3" w:name="Text2"/>
      <w:r w:rsidR="00FC47F6" w:rsidRPr="005A16E2">
        <w:instrText xml:space="preserve"> FORMTEXT </w:instrText>
      </w:r>
      <w:r w:rsidRPr="005A16E2">
        <w:fldChar w:fldCharType="separate"/>
      </w:r>
      <w:r w:rsidR="00DE7BA7">
        <w:rPr>
          <w:noProof/>
        </w:rPr>
        <w:t>Ing. Markéta Slováková</w:t>
      </w:r>
      <w:r w:rsidRPr="005A16E2">
        <w:fldChar w:fldCharType="end"/>
      </w:r>
      <w:bookmarkEnd w:id="3"/>
      <w:r w:rsidR="00FC47F6" w:rsidRPr="005A16E2">
        <w:tab/>
      </w:r>
      <w:r w:rsidRPr="005A16E2">
        <w:fldChar w:fldCharType="begin">
          <w:ffData>
            <w:name w:val="Text3"/>
            <w:enabled/>
            <w:calcOnExit w:val="0"/>
            <w:textInput/>
          </w:ffData>
        </w:fldChar>
      </w:r>
      <w:bookmarkStart w:id="4" w:name="Text3"/>
      <w:r w:rsidR="00FC47F6" w:rsidRPr="005A16E2">
        <w:instrText xml:space="preserve"> FORMTEXT </w:instrText>
      </w:r>
      <w:r w:rsidRPr="005A16E2">
        <w:fldChar w:fldCharType="separate"/>
      </w:r>
      <w:r w:rsidR="00DE7BA7">
        <w:rPr>
          <w:noProof/>
        </w:rPr>
        <w:t>2013/2014</w:t>
      </w:r>
      <w:r w:rsidRPr="005A16E2">
        <w:fldChar w:fldCharType="end"/>
      </w:r>
      <w:bookmarkEnd w:id="4"/>
    </w:p>
    <w:p w:rsidR="00FC47F6" w:rsidRPr="005A16E2" w:rsidRDefault="00FC47F6" w:rsidP="00FC47F6">
      <w:pPr>
        <w:spacing w:before="600" w:after="240"/>
      </w:pPr>
      <w:r w:rsidRPr="005A16E2">
        <w:t xml:space="preserve">Téma </w:t>
      </w:r>
      <w:r w:rsidR="000E1F89">
        <w:t>B</w:t>
      </w:r>
      <w:r w:rsidR="00C4600B">
        <w:t>P</w:t>
      </w:r>
      <w:r w:rsidRPr="005A16E2">
        <w:t>:</w:t>
      </w:r>
    </w:p>
    <w:p w:rsidR="00FC47F6" w:rsidRPr="005A16E2" w:rsidRDefault="002B322B" w:rsidP="00FC47F6">
      <w:r w:rsidRPr="005A16E2">
        <w:fldChar w:fldCharType="begin">
          <w:ffData>
            <w:name w:val="Text4"/>
            <w:enabled/>
            <w:calcOnExit w:val="0"/>
            <w:textInput/>
          </w:ffData>
        </w:fldChar>
      </w:r>
      <w:bookmarkStart w:id="5" w:name="Text4"/>
      <w:r w:rsidR="00FC47F6" w:rsidRPr="005A16E2">
        <w:instrText xml:space="preserve"> FORMTEXT </w:instrText>
      </w:r>
      <w:r w:rsidRPr="005A16E2">
        <w:fldChar w:fldCharType="separate"/>
      </w:r>
      <w:r w:rsidR="00DE7BA7">
        <w:rPr>
          <w:noProof/>
        </w:rPr>
        <w:t>Program rozvoje města Kyjova</w:t>
      </w:r>
      <w:r w:rsidRPr="005A16E2">
        <w:fldChar w:fldCharType="end"/>
      </w:r>
      <w:bookmarkEnd w:id="5"/>
    </w:p>
    <w:p w:rsidR="00FC47F6" w:rsidRPr="00AE5702" w:rsidRDefault="00FC47F6" w:rsidP="00FC47F6">
      <w:pPr>
        <w:rPr>
          <w:b/>
        </w:rPr>
      </w:pPr>
    </w:p>
    <w:tbl>
      <w:tblPr>
        <w:tblW w:w="5000" w:type="pct"/>
        <w:tblBorders>
          <w:top w:val="single" w:sz="6" w:space="0" w:color="auto"/>
          <w:left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621"/>
        <w:gridCol w:w="3546"/>
        <w:gridCol w:w="5531"/>
      </w:tblGrid>
      <w:tr w:rsidR="00003E01" w:rsidRPr="005A16E2" w:rsidTr="009E2A43">
        <w:trPr>
          <w:trHeight w:val="308"/>
        </w:trPr>
        <w:tc>
          <w:tcPr>
            <w:tcW w:w="392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03E01" w:rsidRPr="005A16E2" w:rsidRDefault="00003E01" w:rsidP="009E2A43">
            <w:pPr>
              <w:spacing w:before="120"/>
              <w:ind w:firstLine="180"/>
              <w:rPr>
                <w:snapToGrid w:val="0"/>
                <w:color w:val="000000"/>
              </w:rPr>
            </w:pPr>
            <w:r w:rsidRPr="005A16E2">
              <w:rPr>
                <w:snapToGrid w:val="0"/>
                <w:color w:val="000000"/>
              </w:rPr>
              <w:t>Kritéria hodnocení:</w:t>
            </w:r>
          </w:p>
        </w:tc>
        <w:tc>
          <w:tcPr>
            <w:tcW w:w="5208" w:type="dxa"/>
            <w:tcBorders>
              <w:top w:val="single" w:sz="6" w:space="0" w:color="auto"/>
              <w:left w:val="single" w:sz="6" w:space="0" w:color="auto"/>
              <w:bottom w:val="single" w:sz="6" w:space="0" w:color="auto"/>
              <w:right w:val="single" w:sz="6" w:space="0" w:color="auto"/>
            </w:tcBorders>
            <w:shd w:val="clear" w:color="auto" w:fill="auto"/>
          </w:tcPr>
          <w:p w:rsidR="00003E01" w:rsidRPr="005A16E2" w:rsidRDefault="00003E01" w:rsidP="009E2A43">
            <w:pPr>
              <w:spacing w:before="120"/>
              <w:jc w:val="center"/>
              <w:rPr>
                <w:snapToGrid w:val="0"/>
                <w:color w:val="000000"/>
              </w:rPr>
            </w:pPr>
            <w:r w:rsidRPr="005A16E2">
              <w:rPr>
                <w:snapToGrid w:val="0"/>
                <w:color w:val="000000"/>
              </w:rPr>
              <w:t>Počet bodů</w:t>
            </w:r>
            <w:r>
              <w:rPr>
                <w:snapToGrid w:val="0"/>
                <w:color w:val="000000"/>
              </w:rPr>
              <w:t xml:space="preserve"> (0 – 10)</w:t>
            </w:r>
          </w:p>
        </w:tc>
      </w:tr>
      <w:tr w:rsidR="00003E01" w:rsidRPr="005A16E2" w:rsidTr="009E2A43">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585" w:type="dxa"/>
            <w:tcBorders>
              <w:top w:val="single" w:sz="6" w:space="0" w:color="auto"/>
              <w:left w:val="single" w:sz="6" w:space="0" w:color="auto"/>
              <w:bottom w:val="single" w:sz="6" w:space="0" w:color="auto"/>
              <w:right w:val="single" w:sz="6" w:space="0" w:color="auto"/>
            </w:tcBorders>
            <w:shd w:val="clear" w:color="auto" w:fill="auto"/>
            <w:vAlign w:val="center"/>
          </w:tcPr>
          <w:p w:rsidR="00003E01" w:rsidRPr="005A16E2" w:rsidRDefault="00003E01" w:rsidP="009E2A43">
            <w:pPr>
              <w:spacing w:before="60" w:after="60"/>
              <w:jc w:val="center"/>
              <w:rPr>
                <w:snapToGrid w:val="0"/>
                <w:color w:val="000000"/>
              </w:rPr>
            </w:pPr>
            <w:r w:rsidRPr="005A16E2">
              <w:rPr>
                <w:snapToGrid w:val="0"/>
                <w:color w:val="000000"/>
              </w:rPr>
              <w:t>1</w:t>
            </w:r>
          </w:p>
        </w:tc>
        <w:tc>
          <w:tcPr>
            <w:tcW w:w="3339" w:type="dxa"/>
            <w:tcBorders>
              <w:top w:val="single" w:sz="6" w:space="0" w:color="auto"/>
              <w:left w:val="single" w:sz="6" w:space="0" w:color="auto"/>
              <w:bottom w:val="single" w:sz="6" w:space="0" w:color="auto"/>
              <w:right w:val="single" w:sz="6" w:space="0" w:color="auto"/>
            </w:tcBorders>
            <w:shd w:val="clear" w:color="auto" w:fill="auto"/>
            <w:vAlign w:val="center"/>
          </w:tcPr>
          <w:p w:rsidR="00003E01" w:rsidRPr="005A16E2" w:rsidRDefault="00003E01" w:rsidP="009E2A43">
            <w:pPr>
              <w:spacing w:before="60" w:after="60"/>
              <w:ind w:left="135"/>
              <w:rPr>
                <w:snapToGrid w:val="0"/>
                <w:color w:val="000000"/>
              </w:rPr>
            </w:pPr>
            <w:r w:rsidRPr="005A16E2">
              <w:rPr>
                <w:snapToGrid w:val="0"/>
                <w:color w:val="000000"/>
              </w:rPr>
              <w:t>Náročnost tématu práce</w:t>
            </w:r>
          </w:p>
        </w:tc>
        <w:tc>
          <w:tcPr>
            <w:tcW w:w="5208" w:type="dxa"/>
            <w:tcBorders>
              <w:top w:val="single" w:sz="6" w:space="0" w:color="auto"/>
              <w:left w:val="single" w:sz="6" w:space="0" w:color="auto"/>
              <w:bottom w:val="single" w:sz="6" w:space="0" w:color="auto"/>
              <w:right w:val="single" w:sz="6" w:space="0" w:color="auto"/>
            </w:tcBorders>
            <w:shd w:val="clear" w:color="auto" w:fill="auto"/>
            <w:vAlign w:val="center"/>
          </w:tcPr>
          <w:p w:rsidR="00003E01" w:rsidRPr="005A16E2" w:rsidRDefault="002B322B" w:rsidP="00DE7BA7">
            <w:pPr>
              <w:spacing w:before="60" w:after="60"/>
              <w:jc w:val="center"/>
              <w:rPr>
                <w:snapToGrid w:val="0"/>
                <w:color w:val="000000"/>
              </w:rPr>
            </w:pPr>
            <w:r w:rsidRPr="005A16E2">
              <w:rPr>
                <w:snapToGrid w:val="0"/>
                <w:color w:val="000000"/>
              </w:rPr>
              <w:fldChar w:fldCharType="begin">
                <w:ffData>
                  <w:name w:val="Text5"/>
                  <w:enabled/>
                  <w:calcOnExit w:val="0"/>
                  <w:textInput/>
                </w:ffData>
              </w:fldChar>
            </w:r>
            <w:r w:rsidR="00003E01" w:rsidRPr="005A16E2">
              <w:rPr>
                <w:snapToGrid w:val="0"/>
                <w:color w:val="000000"/>
              </w:rPr>
              <w:instrText xml:space="preserve"> FORMTEXT </w:instrText>
            </w:r>
            <w:r w:rsidRPr="005A16E2">
              <w:rPr>
                <w:snapToGrid w:val="0"/>
                <w:color w:val="000000"/>
              </w:rPr>
            </w:r>
            <w:r w:rsidRPr="005A16E2">
              <w:rPr>
                <w:snapToGrid w:val="0"/>
                <w:color w:val="000000"/>
              </w:rPr>
              <w:fldChar w:fldCharType="separate"/>
            </w:r>
            <w:r w:rsidR="00DE7BA7">
              <w:rPr>
                <w:noProof/>
                <w:snapToGrid w:val="0"/>
                <w:color w:val="000000"/>
              </w:rPr>
              <w:t>7</w:t>
            </w:r>
            <w:r w:rsidRPr="005A16E2">
              <w:rPr>
                <w:snapToGrid w:val="0"/>
                <w:color w:val="000000"/>
              </w:rPr>
              <w:fldChar w:fldCharType="end"/>
            </w:r>
          </w:p>
        </w:tc>
      </w:tr>
      <w:tr w:rsidR="00003E01" w:rsidRPr="005A16E2" w:rsidTr="009E2A43">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585" w:type="dxa"/>
            <w:tcBorders>
              <w:top w:val="single" w:sz="6" w:space="0" w:color="auto"/>
              <w:left w:val="single" w:sz="6" w:space="0" w:color="auto"/>
              <w:bottom w:val="single" w:sz="6" w:space="0" w:color="auto"/>
              <w:right w:val="single" w:sz="6" w:space="0" w:color="auto"/>
            </w:tcBorders>
            <w:shd w:val="clear" w:color="auto" w:fill="auto"/>
            <w:vAlign w:val="center"/>
          </w:tcPr>
          <w:p w:rsidR="00003E01" w:rsidRPr="005A16E2" w:rsidRDefault="00003E01" w:rsidP="009E2A43">
            <w:pPr>
              <w:spacing w:before="60" w:after="60"/>
              <w:jc w:val="center"/>
              <w:rPr>
                <w:snapToGrid w:val="0"/>
                <w:color w:val="000000"/>
              </w:rPr>
            </w:pPr>
            <w:r w:rsidRPr="005A16E2">
              <w:rPr>
                <w:snapToGrid w:val="0"/>
                <w:color w:val="000000"/>
              </w:rPr>
              <w:t>2</w:t>
            </w:r>
          </w:p>
        </w:tc>
        <w:tc>
          <w:tcPr>
            <w:tcW w:w="3339" w:type="dxa"/>
            <w:tcBorders>
              <w:top w:val="single" w:sz="6" w:space="0" w:color="auto"/>
              <w:left w:val="single" w:sz="6" w:space="0" w:color="auto"/>
              <w:bottom w:val="single" w:sz="6" w:space="0" w:color="auto"/>
              <w:right w:val="single" w:sz="6" w:space="0" w:color="auto"/>
            </w:tcBorders>
            <w:shd w:val="clear" w:color="auto" w:fill="auto"/>
            <w:vAlign w:val="center"/>
          </w:tcPr>
          <w:p w:rsidR="00003E01" w:rsidRPr="005A16E2" w:rsidRDefault="00003E01" w:rsidP="009E2A43">
            <w:pPr>
              <w:spacing w:before="60" w:after="60"/>
              <w:ind w:left="135"/>
              <w:rPr>
                <w:snapToGrid w:val="0"/>
                <w:color w:val="000000"/>
              </w:rPr>
            </w:pPr>
            <w:r w:rsidRPr="005A16E2">
              <w:rPr>
                <w:snapToGrid w:val="0"/>
                <w:color w:val="000000"/>
              </w:rPr>
              <w:t>Splnění cílů práce</w:t>
            </w:r>
          </w:p>
        </w:tc>
        <w:tc>
          <w:tcPr>
            <w:tcW w:w="5208" w:type="dxa"/>
            <w:tcBorders>
              <w:top w:val="single" w:sz="6" w:space="0" w:color="auto"/>
              <w:left w:val="single" w:sz="6" w:space="0" w:color="auto"/>
              <w:bottom w:val="single" w:sz="6" w:space="0" w:color="auto"/>
              <w:right w:val="single" w:sz="6" w:space="0" w:color="auto"/>
            </w:tcBorders>
            <w:shd w:val="clear" w:color="auto" w:fill="auto"/>
            <w:vAlign w:val="center"/>
          </w:tcPr>
          <w:p w:rsidR="00003E01" w:rsidRPr="005A16E2" w:rsidRDefault="002B322B" w:rsidP="00DE7BA7">
            <w:pPr>
              <w:spacing w:before="60" w:after="60"/>
              <w:jc w:val="center"/>
              <w:rPr>
                <w:snapToGrid w:val="0"/>
                <w:color w:val="000000"/>
              </w:rPr>
            </w:pPr>
            <w:r w:rsidRPr="005A16E2">
              <w:rPr>
                <w:snapToGrid w:val="0"/>
                <w:color w:val="000000"/>
              </w:rPr>
              <w:fldChar w:fldCharType="begin">
                <w:ffData>
                  <w:name w:val="Text11"/>
                  <w:enabled/>
                  <w:calcOnExit w:val="0"/>
                  <w:textInput/>
                </w:ffData>
              </w:fldChar>
            </w:r>
            <w:r w:rsidR="00003E01" w:rsidRPr="005A16E2">
              <w:rPr>
                <w:snapToGrid w:val="0"/>
                <w:color w:val="000000"/>
              </w:rPr>
              <w:instrText xml:space="preserve"> FORMTEXT </w:instrText>
            </w:r>
            <w:r w:rsidRPr="005A16E2">
              <w:rPr>
                <w:snapToGrid w:val="0"/>
                <w:color w:val="000000"/>
              </w:rPr>
            </w:r>
            <w:r w:rsidRPr="005A16E2">
              <w:rPr>
                <w:snapToGrid w:val="0"/>
                <w:color w:val="000000"/>
              </w:rPr>
              <w:fldChar w:fldCharType="separate"/>
            </w:r>
            <w:r w:rsidR="00DE7BA7">
              <w:rPr>
                <w:noProof/>
                <w:snapToGrid w:val="0"/>
                <w:color w:val="000000"/>
              </w:rPr>
              <w:t>8</w:t>
            </w:r>
            <w:r w:rsidRPr="005A16E2">
              <w:rPr>
                <w:snapToGrid w:val="0"/>
                <w:color w:val="000000"/>
              </w:rPr>
              <w:fldChar w:fldCharType="end"/>
            </w:r>
          </w:p>
        </w:tc>
      </w:tr>
      <w:tr w:rsidR="00003E01" w:rsidRPr="005A16E2" w:rsidTr="009E2A43">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585" w:type="dxa"/>
            <w:tcBorders>
              <w:top w:val="single" w:sz="6" w:space="0" w:color="auto"/>
              <w:left w:val="single" w:sz="6" w:space="0" w:color="auto"/>
              <w:bottom w:val="single" w:sz="6" w:space="0" w:color="auto"/>
              <w:right w:val="single" w:sz="6" w:space="0" w:color="auto"/>
            </w:tcBorders>
            <w:shd w:val="clear" w:color="auto" w:fill="auto"/>
            <w:vAlign w:val="center"/>
          </w:tcPr>
          <w:p w:rsidR="00003E01" w:rsidRPr="005A16E2" w:rsidRDefault="00003E01" w:rsidP="009E2A43">
            <w:pPr>
              <w:spacing w:before="60" w:after="60"/>
              <w:jc w:val="center"/>
              <w:rPr>
                <w:snapToGrid w:val="0"/>
                <w:color w:val="000000"/>
              </w:rPr>
            </w:pPr>
            <w:r w:rsidRPr="005A16E2">
              <w:rPr>
                <w:snapToGrid w:val="0"/>
                <w:color w:val="000000"/>
              </w:rPr>
              <w:t>3</w:t>
            </w:r>
          </w:p>
        </w:tc>
        <w:tc>
          <w:tcPr>
            <w:tcW w:w="3339" w:type="dxa"/>
            <w:tcBorders>
              <w:top w:val="single" w:sz="6" w:space="0" w:color="auto"/>
              <w:left w:val="single" w:sz="6" w:space="0" w:color="auto"/>
              <w:bottom w:val="single" w:sz="6" w:space="0" w:color="auto"/>
              <w:right w:val="single" w:sz="6" w:space="0" w:color="auto"/>
            </w:tcBorders>
            <w:shd w:val="clear" w:color="auto" w:fill="auto"/>
            <w:vAlign w:val="center"/>
          </w:tcPr>
          <w:p w:rsidR="00003E01" w:rsidRPr="005A16E2" w:rsidRDefault="00003E01" w:rsidP="009E2A43">
            <w:pPr>
              <w:spacing w:before="60" w:after="60"/>
              <w:ind w:left="135"/>
              <w:rPr>
                <w:snapToGrid w:val="0"/>
                <w:color w:val="000000"/>
              </w:rPr>
            </w:pPr>
            <w:r w:rsidRPr="005A16E2">
              <w:rPr>
                <w:snapToGrid w:val="0"/>
                <w:color w:val="000000"/>
              </w:rPr>
              <w:t>Teoretická část práce</w:t>
            </w:r>
          </w:p>
        </w:tc>
        <w:tc>
          <w:tcPr>
            <w:tcW w:w="5208" w:type="dxa"/>
            <w:tcBorders>
              <w:top w:val="single" w:sz="6" w:space="0" w:color="auto"/>
              <w:left w:val="single" w:sz="6" w:space="0" w:color="auto"/>
              <w:bottom w:val="single" w:sz="6" w:space="0" w:color="auto"/>
              <w:right w:val="single" w:sz="6" w:space="0" w:color="auto"/>
            </w:tcBorders>
            <w:shd w:val="clear" w:color="auto" w:fill="auto"/>
            <w:vAlign w:val="center"/>
          </w:tcPr>
          <w:p w:rsidR="00003E01" w:rsidRPr="005A16E2" w:rsidRDefault="002B322B" w:rsidP="00DE7BA7">
            <w:pPr>
              <w:spacing w:before="60" w:after="60"/>
              <w:jc w:val="center"/>
              <w:rPr>
                <w:snapToGrid w:val="0"/>
                <w:color w:val="000000"/>
              </w:rPr>
            </w:pPr>
            <w:r w:rsidRPr="005A16E2">
              <w:rPr>
                <w:snapToGrid w:val="0"/>
                <w:color w:val="000000"/>
              </w:rPr>
              <w:fldChar w:fldCharType="begin">
                <w:ffData>
                  <w:name w:val="Text17"/>
                  <w:enabled/>
                  <w:calcOnExit w:val="0"/>
                  <w:textInput/>
                </w:ffData>
              </w:fldChar>
            </w:r>
            <w:r w:rsidR="00003E01" w:rsidRPr="005A16E2">
              <w:rPr>
                <w:snapToGrid w:val="0"/>
                <w:color w:val="000000"/>
              </w:rPr>
              <w:instrText xml:space="preserve"> FORMTEXT </w:instrText>
            </w:r>
            <w:r w:rsidRPr="005A16E2">
              <w:rPr>
                <w:snapToGrid w:val="0"/>
                <w:color w:val="000000"/>
              </w:rPr>
            </w:r>
            <w:r w:rsidRPr="005A16E2">
              <w:rPr>
                <w:snapToGrid w:val="0"/>
                <w:color w:val="000000"/>
              </w:rPr>
              <w:fldChar w:fldCharType="separate"/>
            </w:r>
            <w:r w:rsidR="00DE7BA7">
              <w:rPr>
                <w:noProof/>
                <w:snapToGrid w:val="0"/>
                <w:color w:val="000000"/>
              </w:rPr>
              <w:t>4</w:t>
            </w:r>
            <w:r w:rsidRPr="005A16E2">
              <w:rPr>
                <w:snapToGrid w:val="0"/>
                <w:color w:val="000000"/>
              </w:rPr>
              <w:fldChar w:fldCharType="end"/>
            </w:r>
          </w:p>
        </w:tc>
      </w:tr>
      <w:tr w:rsidR="00003E01" w:rsidRPr="005A16E2" w:rsidTr="009E2A43">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585" w:type="dxa"/>
            <w:tcBorders>
              <w:top w:val="single" w:sz="6" w:space="0" w:color="auto"/>
              <w:left w:val="single" w:sz="6" w:space="0" w:color="auto"/>
              <w:bottom w:val="single" w:sz="6" w:space="0" w:color="auto"/>
              <w:right w:val="single" w:sz="6" w:space="0" w:color="auto"/>
            </w:tcBorders>
            <w:shd w:val="clear" w:color="auto" w:fill="auto"/>
            <w:vAlign w:val="center"/>
          </w:tcPr>
          <w:p w:rsidR="00003E01" w:rsidRPr="005A16E2" w:rsidRDefault="00003E01" w:rsidP="009E2A43">
            <w:pPr>
              <w:spacing w:before="60" w:after="60"/>
              <w:jc w:val="center"/>
              <w:rPr>
                <w:snapToGrid w:val="0"/>
                <w:color w:val="000000"/>
              </w:rPr>
            </w:pPr>
            <w:r w:rsidRPr="005A16E2">
              <w:rPr>
                <w:snapToGrid w:val="0"/>
                <w:color w:val="000000"/>
              </w:rPr>
              <w:t>4</w:t>
            </w:r>
          </w:p>
        </w:tc>
        <w:tc>
          <w:tcPr>
            <w:tcW w:w="3339" w:type="dxa"/>
            <w:tcBorders>
              <w:top w:val="single" w:sz="6" w:space="0" w:color="auto"/>
              <w:left w:val="single" w:sz="6" w:space="0" w:color="auto"/>
              <w:bottom w:val="single" w:sz="6" w:space="0" w:color="auto"/>
              <w:right w:val="single" w:sz="6" w:space="0" w:color="auto"/>
            </w:tcBorders>
            <w:shd w:val="clear" w:color="auto" w:fill="auto"/>
            <w:vAlign w:val="center"/>
          </w:tcPr>
          <w:p w:rsidR="00003E01" w:rsidRPr="005A16E2" w:rsidRDefault="00003E01" w:rsidP="009E2A43">
            <w:pPr>
              <w:spacing w:before="60" w:after="60"/>
              <w:ind w:left="135"/>
              <w:rPr>
                <w:snapToGrid w:val="0"/>
                <w:color w:val="000000"/>
              </w:rPr>
            </w:pPr>
            <w:r w:rsidRPr="005A16E2">
              <w:rPr>
                <w:snapToGrid w:val="0"/>
                <w:color w:val="000000"/>
              </w:rPr>
              <w:t>Praktická část práce</w:t>
            </w:r>
            <w:r w:rsidRPr="005A16E2">
              <w:rPr>
                <w:snapToGrid w:val="0"/>
                <w:color w:val="000000"/>
              </w:rPr>
              <w:br/>
              <w:t>(analytická část)</w:t>
            </w:r>
          </w:p>
        </w:tc>
        <w:tc>
          <w:tcPr>
            <w:tcW w:w="5208" w:type="dxa"/>
            <w:tcBorders>
              <w:top w:val="single" w:sz="6" w:space="0" w:color="auto"/>
              <w:left w:val="single" w:sz="6" w:space="0" w:color="auto"/>
              <w:bottom w:val="single" w:sz="6" w:space="0" w:color="auto"/>
              <w:right w:val="single" w:sz="6" w:space="0" w:color="auto"/>
            </w:tcBorders>
            <w:shd w:val="clear" w:color="auto" w:fill="auto"/>
            <w:vAlign w:val="center"/>
          </w:tcPr>
          <w:p w:rsidR="00003E01" w:rsidRPr="005A16E2" w:rsidRDefault="002B322B" w:rsidP="00DE7BA7">
            <w:pPr>
              <w:spacing w:before="60" w:after="60"/>
              <w:jc w:val="center"/>
              <w:rPr>
                <w:snapToGrid w:val="0"/>
                <w:color w:val="000000"/>
              </w:rPr>
            </w:pPr>
            <w:r w:rsidRPr="005A16E2">
              <w:rPr>
                <w:snapToGrid w:val="0"/>
                <w:color w:val="000000"/>
              </w:rPr>
              <w:fldChar w:fldCharType="begin">
                <w:ffData>
                  <w:name w:val="Text17"/>
                  <w:enabled/>
                  <w:calcOnExit w:val="0"/>
                  <w:textInput/>
                </w:ffData>
              </w:fldChar>
            </w:r>
            <w:r w:rsidR="00003E01" w:rsidRPr="005A16E2">
              <w:rPr>
                <w:snapToGrid w:val="0"/>
                <w:color w:val="000000"/>
              </w:rPr>
              <w:instrText xml:space="preserve"> FORMTEXT </w:instrText>
            </w:r>
            <w:r w:rsidRPr="005A16E2">
              <w:rPr>
                <w:snapToGrid w:val="0"/>
                <w:color w:val="000000"/>
              </w:rPr>
            </w:r>
            <w:r w:rsidRPr="005A16E2">
              <w:rPr>
                <w:snapToGrid w:val="0"/>
                <w:color w:val="000000"/>
              </w:rPr>
              <w:fldChar w:fldCharType="separate"/>
            </w:r>
            <w:r w:rsidR="00DE7BA7">
              <w:rPr>
                <w:noProof/>
                <w:snapToGrid w:val="0"/>
                <w:color w:val="000000"/>
              </w:rPr>
              <w:t>7</w:t>
            </w:r>
            <w:r w:rsidRPr="005A16E2">
              <w:rPr>
                <w:snapToGrid w:val="0"/>
                <w:color w:val="000000"/>
              </w:rPr>
              <w:fldChar w:fldCharType="end"/>
            </w:r>
          </w:p>
        </w:tc>
      </w:tr>
      <w:tr w:rsidR="00003E01" w:rsidRPr="005A16E2" w:rsidTr="009E2A43">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585" w:type="dxa"/>
            <w:tcBorders>
              <w:top w:val="single" w:sz="6" w:space="0" w:color="auto"/>
              <w:left w:val="single" w:sz="6" w:space="0" w:color="auto"/>
              <w:bottom w:val="single" w:sz="6" w:space="0" w:color="auto"/>
              <w:right w:val="single" w:sz="6" w:space="0" w:color="auto"/>
            </w:tcBorders>
            <w:shd w:val="clear" w:color="auto" w:fill="auto"/>
            <w:vAlign w:val="center"/>
          </w:tcPr>
          <w:p w:rsidR="00003E01" w:rsidRPr="005A16E2" w:rsidRDefault="00003E01" w:rsidP="009E2A43">
            <w:pPr>
              <w:spacing w:before="60" w:after="60"/>
              <w:jc w:val="center"/>
              <w:rPr>
                <w:snapToGrid w:val="0"/>
                <w:color w:val="000000"/>
              </w:rPr>
            </w:pPr>
            <w:r w:rsidRPr="005A16E2">
              <w:rPr>
                <w:snapToGrid w:val="0"/>
                <w:color w:val="000000"/>
              </w:rPr>
              <w:t>5</w:t>
            </w:r>
          </w:p>
        </w:tc>
        <w:tc>
          <w:tcPr>
            <w:tcW w:w="3339" w:type="dxa"/>
            <w:tcBorders>
              <w:top w:val="single" w:sz="6" w:space="0" w:color="auto"/>
              <w:left w:val="single" w:sz="6" w:space="0" w:color="auto"/>
              <w:bottom w:val="single" w:sz="6" w:space="0" w:color="auto"/>
              <w:right w:val="single" w:sz="6" w:space="0" w:color="auto"/>
            </w:tcBorders>
            <w:shd w:val="clear" w:color="auto" w:fill="auto"/>
            <w:vAlign w:val="center"/>
          </w:tcPr>
          <w:p w:rsidR="00003E01" w:rsidRPr="005A16E2" w:rsidRDefault="00003E01" w:rsidP="009E2A43">
            <w:pPr>
              <w:spacing w:before="60" w:after="60"/>
              <w:ind w:left="135"/>
              <w:rPr>
                <w:snapToGrid w:val="0"/>
                <w:color w:val="000000"/>
              </w:rPr>
            </w:pPr>
            <w:r>
              <w:rPr>
                <w:snapToGrid w:val="0"/>
                <w:color w:val="000000"/>
              </w:rPr>
              <w:t>Projektová část</w:t>
            </w:r>
            <w:r w:rsidRPr="005A16E2">
              <w:rPr>
                <w:snapToGrid w:val="0"/>
                <w:color w:val="000000"/>
              </w:rPr>
              <w:br/>
              <w:t>(řešící část)</w:t>
            </w:r>
          </w:p>
        </w:tc>
        <w:tc>
          <w:tcPr>
            <w:tcW w:w="5208" w:type="dxa"/>
            <w:tcBorders>
              <w:top w:val="single" w:sz="6" w:space="0" w:color="auto"/>
              <w:left w:val="single" w:sz="6" w:space="0" w:color="auto"/>
              <w:bottom w:val="single" w:sz="6" w:space="0" w:color="auto"/>
              <w:right w:val="single" w:sz="6" w:space="0" w:color="auto"/>
            </w:tcBorders>
            <w:shd w:val="clear" w:color="auto" w:fill="auto"/>
            <w:vAlign w:val="center"/>
          </w:tcPr>
          <w:p w:rsidR="00003E01" w:rsidRPr="005A16E2" w:rsidRDefault="002B322B" w:rsidP="00DE7BA7">
            <w:pPr>
              <w:spacing w:before="60" w:after="60"/>
              <w:jc w:val="center"/>
              <w:rPr>
                <w:snapToGrid w:val="0"/>
                <w:color w:val="000000"/>
              </w:rPr>
            </w:pPr>
            <w:r w:rsidRPr="005A16E2">
              <w:rPr>
                <w:snapToGrid w:val="0"/>
                <w:color w:val="000000"/>
              </w:rPr>
              <w:fldChar w:fldCharType="begin">
                <w:ffData>
                  <w:name w:val="Text23"/>
                  <w:enabled/>
                  <w:calcOnExit w:val="0"/>
                  <w:textInput/>
                </w:ffData>
              </w:fldChar>
            </w:r>
            <w:r w:rsidR="00003E01" w:rsidRPr="005A16E2">
              <w:rPr>
                <w:snapToGrid w:val="0"/>
                <w:color w:val="000000"/>
              </w:rPr>
              <w:instrText xml:space="preserve"> FORMTEXT </w:instrText>
            </w:r>
            <w:r w:rsidRPr="005A16E2">
              <w:rPr>
                <w:snapToGrid w:val="0"/>
                <w:color w:val="000000"/>
              </w:rPr>
            </w:r>
            <w:r w:rsidRPr="005A16E2">
              <w:rPr>
                <w:snapToGrid w:val="0"/>
                <w:color w:val="000000"/>
              </w:rPr>
              <w:fldChar w:fldCharType="separate"/>
            </w:r>
            <w:r w:rsidR="00DE7BA7">
              <w:rPr>
                <w:noProof/>
                <w:snapToGrid w:val="0"/>
                <w:color w:val="000000"/>
              </w:rPr>
              <w:t>8</w:t>
            </w:r>
            <w:r w:rsidRPr="005A16E2">
              <w:rPr>
                <w:snapToGrid w:val="0"/>
                <w:color w:val="000000"/>
              </w:rPr>
              <w:fldChar w:fldCharType="end"/>
            </w:r>
          </w:p>
        </w:tc>
      </w:tr>
      <w:tr w:rsidR="00003E01" w:rsidRPr="005A16E2" w:rsidTr="009E2A43">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585" w:type="dxa"/>
            <w:tcBorders>
              <w:top w:val="single" w:sz="6" w:space="0" w:color="auto"/>
              <w:left w:val="single" w:sz="6" w:space="0" w:color="auto"/>
              <w:bottom w:val="single" w:sz="6" w:space="0" w:color="auto"/>
              <w:right w:val="single" w:sz="6" w:space="0" w:color="auto"/>
            </w:tcBorders>
            <w:shd w:val="clear" w:color="auto" w:fill="auto"/>
            <w:vAlign w:val="center"/>
          </w:tcPr>
          <w:p w:rsidR="00003E01" w:rsidRPr="005A16E2" w:rsidRDefault="00003E01" w:rsidP="009E2A43">
            <w:pPr>
              <w:spacing w:before="60" w:after="60"/>
              <w:jc w:val="center"/>
              <w:rPr>
                <w:snapToGrid w:val="0"/>
                <w:color w:val="000000"/>
              </w:rPr>
            </w:pPr>
            <w:r w:rsidRPr="005A16E2">
              <w:rPr>
                <w:snapToGrid w:val="0"/>
                <w:color w:val="000000"/>
              </w:rPr>
              <w:t>6</w:t>
            </w:r>
          </w:p>
        </w:tc>
        <w:tc>
          <w:tcPr>
            <w:tcW w:w="3339" w:type="dxa"/>
            <w:tcBorders>
              <w:top w:val="single" w:sz="6" w:space="0" w:color="auto"/>
              <w:left w:val="single" w:sz="6" w:space="0" w:color="auto"/>
              <w:bottom w:val="single" w:sz="6" w:space="0" w:color="auto"/>
              <w:right w:val="single" w:sz="6" w:space="0" w:color="auto"/>
            </w:tcBorders>
            <w:shd w:val="clear" w:color="auto" w:fill="auto"/>
            <w:vAlign w:val="center"/>
          </w:tcPr>
          <w:p w:rsidR="00003E01" w:rsidRPr="005A16E2" w:rsidRDefault="00003E01" w:rsidP="009E2A43">
            <w:pPr>
              <w:spacing w:before="60" w:after="60"/>
              <w:ind w:left="135"/>
              <w:rPr>
                <w:snapToGrid w:val="0"/>
                <w:color w:val="000000"/>
              </w:rPr>
            </w:pPr>
            <w:r w:rsidRPr="005A16E2">
              <w:rPr>
                <w:snapToGrid w:val="0"/>
                <w:color w:val="000000"/>
              </w:rPr>
              <w:t>Formální úroveň práce</w:t>
            </w:r>
          </w:p>
        </w:tc>
        <w:tc>
          <w:tcPr>
            <w:tcW w:w="5208" w:type="dxa"/>
            <w:tcBorders>
              <w:top w:val="single" w:sz="6" w:space="0" w:color="auto"/>
              <w:left w:val="single" w:sz="6" w:space="0" w:color="auto"/>
              <w:bottom w:val="single" w:sz="6" w:space="0" w:color="auto"/>
              <w:right w:val="single" w:sz="6" w:space="0" w:color="auto"/>
            </w:tcBorders>
            <w:shd w:val="clear" w:color="auto" w:fill="auto"/>
            <w:vAlign w:val="center"/>
          </w:tcPr>
          <w:p w:rsidR="00003E01" w:rsidRPr="005A16E2" w:rsidRDefault="002B322B" w:rsidP="00DE7BA7">
            <w:pPr>
              <w:spacing w:before="60" w:after="60"/>
              <w:jc w:val="center"/>
              <w:rPr>
                <w:snapToGrid w:val="0"/>
                <w:color w:val="000000"/>
              </w:rPr>
            </w:pPr>
            <w:r w:rsidRPr="005A16E2">
              <w:rPr>
                <w:snapToGrid w:val="0"/>
                <w:color w:val="000000"/>
              </w:rPr>
              <w:fldChar w:fldCharType="begin">
                <w:ffData>
                  <w:name w:val="Text29"/>
                  <w:enabled/>
                  <w:calcOnExit w:val="0"/>
                  <w:textInput/>
                </w:ffData>
              </w:fldChar>
            </w:r>
            <w:r w:rsidR="00003E01" w:rsidRPr="005A16E2">
              <w:rPr>
                <w:snapToGrid w:val="0"/>
                <w:color w:val="000000"/>
              </w:rPr>
              <w:instrText xml:space="preserve"> FORMTEXT </w:instrText>
            </w:r>
            <w:r w:rsidRPr="005A16E2">
              <w:rPr>
                <w:snapToGrid w:val="0"/>
                <w:color w:val="000000"/>
              </w:rPr>
            </w:r>
            <w:r w:rsidRPr="005A16E2">
              <w:rPr>
                <w:snapToGrid w:val="0"/>
                <w:color w:val="000000"/>
              </w:rPr>
              <w:fldChar w:fldCharType="separate"/>
            </w:r>
            <w:r w:rsidR="00DE7BA7">
              <w:rPr>
                <w:noProof/>
                <w:snapToGrid w:val="0"/>
                <w:color w:val="000000"/>
              </w:rPr>
              <w:t>6</w:t>
            </w:r>
            <w:r w:rsidRPr="005A16E2">
              <w:rPr>
                <w:snapToGrid w:val="0"/>
                <w:color w:val="000000"/>
              </w:rPr>
              <w:fldChar w:fldCharType="end"/>
            </w:r>
          </w:p>
        </w:tc>
      </w:tr>
      <w:tr w:rsidR="00003E01" w:rsidRPr="005A16E2" w:rsidTr="009E2A43">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585" w:type="dxa"/>
            <w:tcBorders>
              <w:top w:val="single" w:sz="6" w:space="0" w:color="auto"/>
              <w:left w:val="single" w:sz="6" w:space="0" w:color="auto"/>
              <w:bottom w:val="single" w:sz="6" w:space="0" w:color="auto"/>
              <w:right w:val="single" w:sz="6" w:space="0" w:color="auto"/>
            </w:tcBorders>
            <w:shd w:val="clear" w:color="auto" w:fill="auto"/>
            <w:vAlign w:val="center"/>
          </w:tcPr>
          <w:p w:rsidR="00003E01" w:rsidRPr="005A16E2" w:rsidRDefault="00003E01" w:rsidP="009E2A43">
            <w:pPr>
              <w:spacing w:before="60" w:after="60"/>
              <w:jc w:val="center"/>
              <w:rPr>
                <w:snapToGrid w:val="0"/>
                <w:color w:val="000000"/>
              </w:rPr>
            </w:pPr>
          </w:p>
        </w:tc>
        <w:tc>
          <w:tcPr>
            <w:tcW w:w="3339" w:type="dxa"/>
            <w:tcBorders>
              <w:top w:val="single" w:sz="6" w:space="0" w:color="auto"/>
              <w:left w:val="single" w:sz="6" w:space="0" w:color="auto"/>
              <w:bottom w:val="single" w:sz="6" w:space="0" w:color="auto"/>
              <w:right w:val="single" w:sz="6" w:space="0" w:color="auto"/>
            </w:tcBorders>
            <w:shd w:val="clear" w:color="auto" w:fill="auto"/>
            <w:vAlign w:val="center"/>
          </w:tcPr>
          <w:p w:rsidR="00003E01" w:rsidRDefault="00003E01" w:rsidP="009E2A43">
            <w:pPr>
              <w:spacing w:before="60" w:after="60"/>
              <w:ind w:left="135"/>
              <w:rPr>
                <w:b/>
                <w:snapToGrid w:val="0"/>
                <w:color w:val="000000"/>
              </w:rPr>
            </w:pPr>
            <w:r w:rsidRPr="005A16E2">
              <w:rPr>
                <w:b/>
                <w:snapToGrid w:val="0"/>
                <w:color w:val="000000"/>
              </w:rPr>
              <w:t>CELKOVÝ POČET BODŮ</w:t>
            </w:r>
          </w:p>
          <w:p w:rsidR="00003E01" w:rsidRPr="005A16E2" w:rsidRDefault="00003E01" w:rsidP="009E2A43">
            <w:pPr>
              <w:spacing w:before="60" w:after="60"/>
              <w:ind w:left="135"/>
              <w:rPr>
                <w:b/>
                <w:snapToGrid w:val="0"/>
                <w:color w:val="000000"/>
              </w:rPr>
            </w:pPr>
            <w:r>
              <w:rPr>
                <w:b/>
                <w:snapToGrid w:val="0"/>
                <w:color w:val="000000"/>
              </w:rPr>
              <w:t xml:space="preserve">(0 – 60) </w:t>
            </w:r>
          </w:p>
        </w:tc>
        <w:tc>
          <w:tcPr>
            <w:tcW w:w="5208" w:type="dxa"/>
            <w:tcBorders>
              <w:top w:val="single" w:sz="6" w:space="0" w:color="auto"/>
              <w:left w:val="single" w:sz="6" w:space="0" w:color="auto"/>
              <w:bottom w:val="single" w:sz="6" w:space="0" w:color="auto"/>
              <w:right w:val="single" w:sz="6" w:space="0" w:color="auto"/>
            </w:tcBorders>
            <w:shd w:val="clear" w:color="auto" w:fill="auto"/>
            <w:vAlign w:val="center"/>
          </w:tcPr>
          <w:p w:rsidR="00003E01" w:rsidRPr="00673418" w:rsidRDefault="002B322B" w:rsidP="00DE7BA7">
            <w:pPr>
              <w:spacing w:before="60" w:after="60"/>
              <w:jc w:val="center"/>
              <w:rPr>
                <w:b/>
                <w:snapToGrid w:val="0"/>
                <w:color w:val="000000"/>
              </w:rPr>
            </w:pPr>
            <w:r w:rsidRPr="00673418">
              <w:rPr>
                <w:b/>
                <w:snapToGrid w:val="0"/>
                <w:color w:val="000000"/>
              </w:rPr>
              <w:fldChar w:fldCharType="begin">
                <w:ffData>
                  <w:name w:val="Text29"/>
                  <w:enabled/>
                  <w:calcOnExit w:val="0"/>
                  <w:textInput/>
                </w:ffData>
              </w:fldChar>
            </w:r>
            <w:r w:rsidR="00003E01" w:rsidRPr="00673418">
              <w:rPr>
                <w:b/>
                <w:snapToGrid w:val="0"/>
                <w:color w:val="000000"/>
              </w:rPr>
              <w:instrText xml:space="preserve"> FORMTEXT </w:instrText>
            </w:r>
            <w:r w:rsidRPr="00673418">
              <w:rPr>
                <w:b/>
                <w:snapToGrid w:val="0"/>
                <w:color w:val="000000"/>
              </w:rPr>
            </w:r>
            <w:r w:rsidRPr="00673418">
              <w:rPr>
                <w:b/>
                <w:snapToGrid w:val="0"/>
                <w:color w:val="000000"/>
              </w:rPr>
              <w:fldChar w:fldCharType="separate"/>
            </w:r>
            <w:r w:rsidR="00DE7BA7">
              <w:rPr>
                <w:b/>
                <w:noProof/>
                <w:snapToGrid w:val="0"/>
                <w:color w:val="000000"/>
              </w:rPr>
              <w:t>40</w:t>
            </w:r>
            <w:r w:rsidRPr="00673418">
              <w:rPr>
                <w:b/>
                <w:snapToGrid w:val="0"/>
                <w:color w:val="000000"/>
              </w:rPr>
              <w:fldChar w:fldCharType="end"/>
            </w:r>
          </w:p>
        </w:tc>
      </w:tr>
    </w:tbl>
    <w:p w:rsidR="00003E01" w:rsidRDefault="00003E01" w:rsidP="00C4600B">
      <w:pPr>
        <w:rPr>
          <w:b/>
          <w:sz w:val="28"/>
          <w:szCs w:val="28"/>
        </w:rPr>
      </w:pPr>
    </w:p>
    <w:p w:rsidR="00003E01" w:rsidRPr="00D67438" w:rsidRDefault="00003E01" w:rsidP="00003E01">
      <w:pPr>
        <w:rPr>
          <w:b/>
        </w:rPr>
      </w:pPr>
      <w:r w:rsidRPr="00D67438">
        <w:rPr>
          <w:b/>
        </w:rPr>
        <w:t>Hodnocení jednotlivých kritérií: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71"/>
      </w:tblGrid>
      <w:tr w:rsidR="00D67438" w:rsidRPr="00FC47F6" w:rsidTr="006E0905">
        <w:tc>
          <w:tcPr>
            <w:tcW w:w="2268" w:type="dxa"/>
          </w:tcPr>
          <w:p w:rsidR="00D67438" w:rsidRPr="00EA0C28" w:rsidRDefault="00D67438" w:rsidP="00D67438">
            <w:pPr>
              <w:pStyle w:val="texttabulka"/>
              <w:jc w:val="center"/>
              <w:rPr>
                <w:b/>
              </w:rPr>
            </w:pPr>
            <w:r>
              <w:rPr>
                <w:b/>
              </w:rPr>
              <w:t>ROZSAH BODŮ</w:t>
            </w:r>
          </w:p>
        </w:tc>
        <w:tc>
          <w:tcPr>
            <w:tcW w:w="7371" w:type="dxa"/>
          </w:tcPr>
          <w:p w:rsidR="00D67438" w:rsidRPr="00EA0C28" w:rsidRDefault="00D67438" w:rsidP="00D67438">
            <w:pPr>
              <w:pStyle w:val="texttabulka"/>
              <w:jc w:val="center"/>
              <w:rPr>
                <w:b/>
                <w:szCs w:val="22"/>
              </w:rPr>
            </w:pPr>
            <w:r>
              <w:rPr>
                <w:b/>
                <w:szCs w:val="22"/>
              </w:rPr>
              <w:t>SLOVNÍ VYJÁDŘENÍ</w:t>
            </w:r>
          </w:p>
        </w:tc>
      </w:tr>
      <w:tr w:rsidR="00D67438" w:rsidRPr="00FC47F6" w:rsidTr="006E0905">
        <w:tc>
          <w:tcPr>
            <w:tcW w:w="2268" w:type="dxa"/>
          </w:tcPr>
          <w:p w:rsidR="00D67438" w:rsidRPr="00FC47F6" w:rsidRDefault="00D67438" w:rsidP="00D67438">
            <w:pPr>
              <w:pStyle w:val="texttabulka"/>
              <w:jc w:val="center"/>
            </w:pPr>
            <w:r w:rsidRPr="006E0905">
              <w:rPr>
                <w:b/>
              </w:rPr>
              <w:t>0</w:t>
            </w:r>
            <w:r>
              <w:t xml:space="preserve"> bodů</w:t>
            </w:r>
          </w:p>
        </w:tc>
        <w:tc>
          <w:tcPr>
            <w:tcW w:w="7371" w:type="dxa"/>
          </w:tcPr>
          <w:p w:rsidR="00D67438" w:rsidRPr="006E0905" w:rsidRDefault="00D67438" w:rsidP="006E0905">
            <w:pPr>
              <w:pStyle w:val="texttabulka"/>
              <w:spacing w:before="0" w:after="0"/>
              <w:jc w:val="center"/>
              <w:rPr>
                <w:b/>
                <w:szCs w:val="22"/>
              </w:rPr>
            </w:pPr>
            <w:r w:rsidRPr="006E0905">
              <w:rPr>
                <w:b/>
                <w:szCs w:val="22"/>
              </w:rPr>
              <w:t>nesplněno</w:t>
            </w:r>
          </w:p>
          <w:p w:rsidR="00D67438" w:rsidRPr="00670C6C" w:rsidRDefault="00D67438" w:rsidP="006E0905">
            <w:pPr>
              <w:pStyle w:val="texttabulka"/>
              <w:spacing w:before="0" w:after="0"/>
              <w:jc w:val="center"/>
              <w:rPr>
                <w:szCs w:val="22"/>
              </w:rPr>
            </w:pPr>
            <w:r>
              <w:rPr>
                <w:szCs w:val="22"/>
              </w:rPr>
              <w:t xml:space="preserve">(odpovídá stupni </w:t>
            </w:r>
            <w:r w:rsidRPr="00D67438">
              <w:rPr>
                <w:b/>
                <w:szCs w:val="22"/>
              </w:rPr>
              <w:t>„F“</w:t>
            </w:r>
            <w:r>
              <w:rPr>
                <w:szCs w:val="22"/>
              </w:rPr>
              <w:t xml:space="preserve"> podle ECTS)</w:t>
            </w:r>
          </w:p>
        </w:tc>
      </w:tr>
      <w:tr w:rsidR="00D67438" w:rsidRPr="00FC47F6" w:rsidTr="006E0905">
        <w:tc>
          <w:tcPr>
            <w:tcW w:w="2268" w:type="dxa"/>
          </w:tcPr>
          <w:p w:rsidR="00D67438" w:rsidRPr="00FC47F6" w:rsidRDefault="00D67438" w:rsidP="00D67438">
            <w:pPr>
              <w:pStyle w:val="texttabulka"/>
              <w:jc w:val="center"/>
            </w:pPr>
            <w:r w:rsidRPr="006E0905">
              <w:rPr>
                <w:b/>
              </w:rPr>
              <w:t>1 – 2</w:t>
            </w:r>
            <w:r w:rsidRPr="00FC47F6">
              <w:t xml:space="preserve"> </w:t>
            </w:r>
            <w:r>
              <w:t>body</w:t>
            </w:r>
          </w:p>
        </w:tc>
        <w:tc>
          <w:tcPr>
            <w:tcW w:w="7371" w:type="dxa"/>
          </w:tcPr>
          <w:p w:rsidR="00D67438" w:rsidRPr="006E0905" w:rsidRDefault="00D67438" w:rsidP="006E0905">
            <w:pPr>
              <w:pStyle w:val="texttabulka"/>
              <w:spacing w:before="0" w:after="0"/>
              <w:jc w:val="center"/>
              <w:rPr>
                <w:b/>
                <w:szCs w:val="22"/>
              </w:rPr>
            </w:pPr>
            <w:r w:rsidRPr="006E0905">
              <w:rPr>
                <w:b/>
                <w:szCs w:val="22"/>
              </w:rPr>
              <w:t>splněno pouze na úrovni základních požadavků</w:t>
            </w:r>
          </w:p>
          <w:p w:rsidR="00D67438" w:rsidRPr="00670C6C" w:rsidRDefault="00D67438" w:rsidP="006E0905">
            <w:pPr>
              <w:pStyle w:val="texttabulka"/>
              <w:spacing w:before="0" w:after="0"/>
              <w:jc w:val="center"/>
              <w:rPr>
                <w:szCs w:val="22"/>
              </w:rPr>
            </w:pPr>
            <w:r>
              <w:rPr>
                <w:szCs w:val="22"/>
              </w:rPr>
              <w:t xml:space="preserve">(odpovídá stupni </w:t>
            </w:r>
            <w:r w:rsidRPr="00D67438">
              <w:rPr>
                <w:b/>
                <w:szCs w:val="22"/>
              </w:rPr>
              <w:t>„E“</w:t>
            </w:r>
            <w:r>
              <w:rPr>
                <w:szCs w:val="22"/>
              </w:rPr>
              <w:t xml:space="preserve"> podle ECTS)</w:t>
            </w:r>
          </w:p>
        </w:tc>
      </w:tr>
      <w:tr w:rsidR="00D67438" w:rsidRPr="00FC47F6" w:rsidTr="006E0905">
        <w:tc>
          <w:tcPr>
            <w:tcW w:w="2268" w:type="dxa"/>
          </w:tcPr>
          <w:p w:rsidR="00D67438" w:rsidRPr="00FC47F6" w:rsidRDefault="00D67438" w:rsidP="00D67438">
            <w:pPr>
              <w:pStyle w:val="texttabulka"/>
              <w:jc w:val="center"/>
            </w:pPr>
            <w:r w:rsidRPr="006E0905">
              <w:rPr>
                <w:b/>
              </w:rPr>
              <w:t>3 – 4</w:t>
            </w:r>
            <w:r w:rsidRPr="00FC47F6">
              <w:t xml:space="preserve"> </w:t>
            </w:r>
            <w:r>
              <w:t>body</w:t>
            </w:r>
          </w:p>
        </w:tc>
        <w:tc>
          <w:tcPr>
            <w:tcW w:w="7371" w:type="dxa"/>
          </w:tcPr>
          <w:p w:rsidR="00D67438" w:rsidRPr="006E0905" w:rsidRDefault="00D67438" w:rsidP="006E0905">
            <w:pPr>
              <w:pStyle w:val="texttabulka"/>
              <w:spacing w:before="0" w:after="0"/>
              <w:jc w:val="center"/>
              <w:rPr>
                <w:b/>
                <w:szCs w:val="22"/>
              </w:rPr>
            </w:pPr>
            <w:r w:rsidRPr="006E0905">
              <w:rPr>
                <w:b/>
                <w:szCs w:val="22"/>
              </w:rPr>
              <w:t>splněno s výraznějšími, ale ne kritickými nedostatky</w:t>
            </w:r>
          </w:p>
          <w:p w:rsidR="00D67438" w:rsidRPr="00670C6C" w:rsidRDefault="00D67438" w:rsidP="006E0905">
            <w:pPr>
              <w:pStyle w:val="texttabulka"/>
              <w:spacing w:before="0" w:after="0"/>
              <w:jc w:val="center"/>
              <w:rPr>
                <w:szCs w:val="22"/>
              </w:rPr>
            </w:pPr>
            <w:r>
              <w:rPr>
                <w:szCs w:val="22"/>
              </w:rPr>
              <w:t xml:space="preserve">(odpovídá stupni </w:t>
            </w:r>
            <w:r w:rsidRPr="00D67438">
              <w:rPr>
                <w:b/>
                <w:szCs w:val="22"/>
              </w:rPr>
              <w:t>„D“</w:t>
            </w:r>
            <w:r>
              <w:rPr>
                <w:szCs w:val="22"/>
              </w:rPr>
              <w:t xml:space="preserve"> podle ECTS)</w:t>
            </w:r>
          </w:p>
        </w:tc>
      </w:tr>
      <w:tr w:rsidR="00D67438" w:rsidRPr="00FC47F6" w:rsidTr="006E0905">
        <w:tc>
          <w:tcPr>
            <w:tcW w:w="2268" w:type="dxa"/>
          </w:tcPr>
          <w:p w:rsidR="00D67438" w:rsidRPr="00FC47F6" w:rsidRDefault="00D67438" w:rsidP="00D67438">
            <w:pPr>
              <w:pStyle w:val="texttabulka"/>
              <w:jc w:val="center"/>
            </w:pPr>
            <w:r w:rsidRPr="006E0905">
              <w:rPr>
                <w:b/>
              </w:rPr>
              <w:t>5 – 6</w:t>
            </w:r>
            <w:r w:rsidRPr="00FC47F6">
              <w:t xml:space="preserve"> bodů</w:t>
            </w:r>
          </w:p>
        </w:tc>
        <w:tc>
          <w:tcPr>
            <w:tcW w:w="7371" w:type="dxa"/>
          </w:tcPr>
          <w:p w:rsidR="00D67438" w:rsidRPr="006E0905" w:rsidRDefault="00D67438" w:rsidP="006E0905">
            <w:pPr>
              <w:pStyle w:val="texttabulka"/>
              <w:spacing w:before="0" w:after="0"/>
              <w:jc w:val="center"/>
              <w:rPr>
                <w:b/>
                <w:szCs w:val="22"/>
              </w:rPr>
            </w:pPr>
            <w:r w:rsidRPr="006E0905">
              <w:rPr>
                <w:b/>
                <w:szCs w:val="22"/>
              </w:rPr>
              <w:t>splněno, nedostatky neovlivňují podstatně celou práci, zejména výsledky</w:t>
            </w:r>
          </w:p>
          <w:p w:rsidR="00D67438" w:rsidRPr="00670C6C" w:rsidRDefault="00D67438" w:rsidP="006E0905">
            <w:pPr>
              <w:pStyle w:val="texttabulka"/>
              <w:spacing w:before="0" w:after="0"/>
              <w:jc w:val="center"/>
              <w:rPr>
                <w:szCs w:val="22"/>
              </w:rPr>
            </w:pPr>
            <w:r>
              <w:rPr>
                <w:szCs w:val="22"/>
              </w:rPr>
              <w:t xml:space="preserve">(odpovídá stupni </w:t>
            </w:r>
            <w:r w:rsidRPr="00D67438">
              <w:rPr>
                <w:b/>
                <w:szCs w:val="22"/>
              </w:rPr>
              <w:t>„C“</w:t>
            </w:r>
            <w:r>
              <w:rPr>
                <w:szCs w:val="22"/>
              </w:rPr>
              <w:t xml:space="preserve"> podle ECTS)</w:t>
            </w:r>
          </w:p>
        </w:tc>
      </w:tr>
      <w:tr w:rsidR="00D67438" w:rsidRPr="00FC47F6" w:rsidTr="006E0905">
        <w:tc>
          <w:tcPr>
            <w:tcW w:w="2268" w:type="dxa"/>
          </w:tcPr>
          <w:p w:rsidR="00D67438" w:rsidRPr="00FC47F6" w:rsidRDefault="00D67438" w:rsidP="00D67438">
            <w:pPr>
              <w:pStyle w:val="texttabulka"/>
              <w:jc w:val="center"/>
            </w:pPr>
            <w:r w:rsidRPr="006E0905">
              <w:rPr>
                <w:b/>
              </w:rPr>
              <w:t>7 – 8</w:t>
            </w:r>
            <w:r w:rsidRPr="00FC47F6">
              <w:t xml:space="preserve"> bodů</w:t>
            </w:r>
          </w:p>
        </w:tc>
        <w:tc>
          <w:tcPr>
            <w:tcW w:w="7371" w:type="dxa"/>
          </w:tcPr>
          <w:p w:rsidR="00D67438" w:rsidRPr="006E0905" w:rsidRDefault="00D67438" w:rsidP="006E0905">
            <w:pPr>
              <w:pStyle w:val="texttabulka"/>
              <w:spacing w:before="0" w:after="0"/>
              <w:jc w:val="center"/>
              <w:rPr>
                <w:b/>
                <w:szCs w:val="22"/>
              </w:rPr>
            </w:pPr>
            <w:r w:rsidRPr="006E0905">
              <w:rPr>
                <w:b/>
                <w:szCs w:val="22"/>
              </w:rPr>
              <w:t>splněno zcela bez výhrad</w:t>
            </w:r>
          </w:p>
          <w:p w:rsidR="00D67438" w:rsidRPr="00670C6C" w:rsidRDefault="00D67438" w:rsidP="006E0905">
            <w:pPr>
              <w:pStyle w:val="texttabulka"/>
              <w:spacing w:before="0" w:after="0"/>
              <w:jc w:val="center"/>
              <w:rPr>
                <w:szCs w:val="22"/>
              </w:rPr>
            </w:pPr>
            <w:r>
              <w:rPr>
                <w:szCs w:val="22"/>
              </w:rPr>
              <w:t xml:space="preserve">(odpovídá stupni </w:t>
            </w:r>
            <w:r w:rsidRPr="00D67438">
              <w:rPr>
                <w:b/>
                <w:szCs w:val="22"/>
              </w:rPr>
              <w:t>„B“</w:t>
            </w:r>
            <w:r>
              <w:rPr>
                <w:szCs w:val="22"/>
              </w:rPr>
              <w:t xml:space="preserve"> podle ECTS)</w:t>
            </w:r>
          </w:p>
        </w:tc>
      </w:tr>
      <w:tr w:rsidR="00D67438" w:rsidRPr="00FC47F6" w:rsidTr="006E0905">
        <w:tc>
          <w:tcPr>
            <w:tcW w:w="2268" w:type="dxa"/>
          </w:tcPr>
          <w:p w:rsidR="00D67438" w:rsidRPr="00FC47F6" w:rsidRDefault="00D67438" w:rsidP="00D67438">
            <w:pPr>
              <w:pStyle w:val="texttabulka"/>
              <w:jc w:val="center"/>
            </w:pPr>
            <w:r w:rsidRPr="006E0905">
              <w:rPr>
                <w:b/>
              </w:rPr>
              <w:t>9 – 10</w:t>
            </w:r>
            <w:r w:rsidRPr="00FC47F6">
              <w:t xml:space="preserve"> bodů</w:t>
            </w:r>
          </w:p>
        </w:tc>
        <w:tc>
          <w:tcPr>
            <w:tcW w:w="7371" w:type="dxa"/>
          </w:tcPr>
          <w:p w:rsidR="00D67438" w:rsidRPr="006E0905" w:rsidRDefault="00D67438" w:rsidP="006E0905">
            <w:pPr>
              <w:pStyle w:val="texttabulka"/>
              <w:spacing w:before="0" w:after="0"/>
              <w:jc w:val="center"/>
              <w:rPr>
                <w:b/>
                <w:szCs w:val="22"/>
              </w:rPr>
            </w:pPr>
            <w:r w:rsidRPr="006E0905">
              <w:rPr>
                <w:b/>
                <w:szCs w:val="22"/>
              </w:rPr>
              <w:t>splněno nadstandardně</w:t>
            </w:r>
          </w:p>
          <w:p w:rsidR="00D67438" w:rsidRPr="00670C6C" w:rsidRDefault="00D67438" w:rsidP="006E0905">
            <w:pPr>
              <w:pStyle w:val="texttabulka"/>
              <w:spacing w:before="0" w:after="0"/>
              <w:jc w:val="center"/>
              <w:rPr>
                <w:szCs w:val="22"/>
              </w:rPr>
            </w:pPr>
            <w:r>
              <w:rPr>
                <w:szCs w:val="22"/>
              </w:rPr>
              <w:t xml:space="preserve">(odpovídá stupni </w:t>
            </w:r>
            <w:r w:rsidRPr="00D67438">
              <w:rPr>
                <w:b/>
                <w:szCs w:val="22"/>
              </w:rPr>
              <w:t>„A“</w:t>
            </w:r>
            <w:r>
              <w:rPr>
                <w:szCs w:val="22"/>
              </w:rPr>
              <w:t xml:space="preserve"> podle ECTS)</w:t>
            </w:r>
          </w:p>
        </w:tc>
      </w:tr>
    </w:tbl>
    <w:p w:rsidR="00C4600B" w:rsidRPr="00C4600B" w:rsidRDefault="00C4600B" w:rsidP="00C4600B">
      <w:pPr>
        <w:rPr>
          <w:b/>
          <w:sz w:val="28"/>
          <w:szCs w:val="28"/>
        </w:rPr>
      </w:pPr>
      <w:r w:rsidRPr="00C4600B">
        <w:rPr>
          <w:b/>
          <w:sz w:val="28"/>
          <w:szCs w:val="28"/>
        </w:rPr>
        <w:lastRenderedPageBreak/>
        <w:t>Připomínky k práci:</w:t>
      </w:r>
    </w:p>
    <w:tbl>
      <w:tblPr>
        <w:tblW w:w="0" w:type="auto"/>
        <w:tblLook w:val="01E0" w:firstRow="1" w:lastRow="1" w:firstColumn="1" w:lastColumn="1" w:noHBand="0" w:noVBand="0"/>
      </w:tblPr>
      <w:tblGrid>
        <w:gridCol w:w="9212"/>
      </w:tblGrid>
      <w:tr w:rsidR="00C4600B" w:rsidRPr="005A16E2" w:rsidTr="00633A68">
        <w:trPr>
          <w:trHeight w:val="2839"/>
        </w:trPr>
        <w:tc>
          <w:tcPr>
            <w:tcW w:w="9212" w:type="dxa"/>
          </w:tcPr>
          <w:p w:rsidR="00C4600B" w:rsidRPr="005A16E2" w:rsidRDefault="002B322B" w:rsidP="0008734A">
            <w:r w:rsidRPr="005A16E2">
              <w:fldChar w:fldCharType="begin">
                <w:ffData>
                  <w:name w:val="Text44"/>
                  <w:enabled/>
                  <w:calcOnExit w:val="0"/>
                  <w:textInput/>
                </w:ffData>
              </w:fldChar>
            </w:r>
            <w:r w:rsidR="00C4600B" w:rsidRPr="005A16E2">
              <w:instrText xml:space="preserve"> FORMTEXT </w:instrText>
            </w:r>
            <w:r w:rsidRPr="005A16E2">
              <w:fldChar w:fldCharType="separate"/>
            </w:r>
            <w:r w:rsidR="00DE7BA7">
              <w:rPr>
                <w:noProof/>
              </w:rPr>
              <w:t xml:space="preserve">Bakalářská práce se věnuje podrobné analýze města Kyjova a student si zde dal za cíl </w:t>
            </w:r>
            <w:r w:rsidR="00E040D6">
              <w:rPr>
                <w:noProof/>
              </w:rPr>
              <w:t>zpracovat program rozvoje města a stanovit tak další možnosti rozvoje. V praktické části je velmi obsáhle zpracována socioekonomická analýza, která vytváří podklad pro máslednou prezentaci města pomocí SWOT analýzy. V závěru práce jsou navrženy strategické oblasti a cíle vedoucí k rozvoji města Kyjova. Na ně navazují tři studentem vytvořené projekty.</w:t>
            </w:r>
            <w:r w:rsidR="00762605">
              <w:rPr>
                <w:noProof/>
              </w:rPr>
              <w:br/>
            </w:r>
            <w:r w:rsidR="00762605">
              <w:rPr>
                <w:noProof/>
              </w:rPr>
              <w:br/>
              <w:t>Předložená bakalářská práce je zpracována s chybami, které by měl student do budoucna odstranit. Jedná se především popisu zákonů pomocí autorů, kteří publikovali již dříve, tedy jejich závěry nejsou aktuální. Student by měl více pracovat se samotnými zákony a jejich novelami (např. zákon o rozpočtovém určení daní). Taktéž citační norma není v celé práci dodržena. Některé oblasti bakalářské práce jsou zbytečně rozvedeny do podrobností, v některých případech, na úkor jiných.</w:t>
            </w:r>
            <w:r w:rsidR="0008734A">
              <w:rPr>
                <w:noProof/>
              </w:rPr>
              <w:t xml:space="preserve"> Některé kapitoly jsou vytvořeny pouze z jednoho zdroje. Popis tabulek je v některých případech nejasný a zavádějící, tektéž následující text často neobjasňuje nastalý stav.</w:t>
            </w:r>
            <w:r w:rsidR="00E040D6">
              <w:rPr>
                <w:noProof/>
              </w:rPr>
              <w:br/>
            </w:r>
            <w:r w:rsidRPr="005A16E2">
              <w:fldChar w:fldCharType="end"/>
            </w:r>
          </w:p>
        </w:tc>
      </w:tr>
    </w:tbl>
    <w:p w:rsidR="00C4600B" w:rsidRDefault="00C4600B" w:rsidP="00FC47F6">
      <w:pPr>
        <w:rPr>
          <w:b/>
        </w:rPr>
      </w:pPr>
    </w:p>
    <w:p w:rsidR="00C4600B" w:rsidRDefault="00C4600B" w:rsidP="00FC47F6">
      <w:pPr>
        <w:rPr>
          <w:b/>
        </w:rPr>
      </w:pPr>
    </w:p>
    <w:p w:rsidR="00FC47F6" w:rsidRPr="00C4600B" w:rsidRDefault="00FC47F6" w:rsidP="00FC47F6">
      <w:pPr>
        <w:rPr>
          <w:b/>
          <w:sz w:val="28"/>
          <w:szCs w:val="28"/>
        </w:rPr>
      </w:pPr>
      <w:r w:rsidRPr="00C4600B">
        <w:rPr>
          <w:b/>
          <w:sz w:val="28"/>
          <w:szCs w:val="28"/>
        </w:rPr>
        <w:t>Otázky k obhajobě:</w:t>
      </w:r>
    </w:p>
    <w:tbl>
      <w:tblPr>
        <w:tblW w:w="0" w:type="auto"/>
        <w:tblLook w:val="01E0" w:firstRow="1" w:lastRow="1" w:firstColumn="1" w:lastColumn="1" w:noHBand="0" w:noVBand="0"/>
      </w:tblPr>
      <w:tblGrid>
        <w:gridCol w:w="9212"/>
      </w:tblGrid>
      <w:tr w:rsidR="00FC47F6" w:rsidRPr="005A16E2" w:rsidTr="00BE1AD5">
        <w:trPr>
          <w:trHeight w:val="2839"/>
        </w:trPr>
        <w:tc>
          <w:tcPr>
            <w:tcW w:w="9212" w:type="dxa"/>
          </w:tcPr>
          <w:p w:rsidR="0008734A" w:rsidRDefault="002B322B" w:rsidP="00762605">
            <w:pPr>
              <w:rPr>
                <w:noProof/>
              </w:rPr>
            </w:pPr>
            <w:r w:rsidRPr="005A16E2">
              <w:fldChar w:fldCharType="begin">
                <w:ffData>
                  <w:name w:val="Text44"/>
                  <w:enabled/>
                  <w:calcOnExit w:val="0"/>
                  <w:textInput/>
                </w:ffData>
              </w:fldChar>
            </w:r>
            <w:bookmarkStart w:id="6" w:name="Text44"/>
            <w:r w:rsidR="00FC47F6" w:rsidRPr="005A16E2">
              <w:instrText xml:space="preserve"> FORMTEXT </w:instrText>
            </w:r>
            <w:r w:rsidRPr="005A16E2">
              <w:fldChar w:fldCharType="separate"/>
            </w:r>
            <w:r w:rsidR="00E040D6">
              <w:rPr>
                <w:noProof/>
              </w:rPr>
              <w:t xml:space="preserve">1. </w:t>
            </w:r>
            <w:r w:rsidR="00762605" w:rsidRPr="00762605">
              <w:rPr>
                <w:noProof/>
              </w:rPr>
              <w:t xml:space="preserve">Ve všech projektech uvádíte vlastní zdroje. Daly by se Vámi navržené projekty financovat i z jiných zdrojů? Uveďte ze kterých. </w:t>
            </w:r>
          </w:p>
          <w:p w:rsidR="00FC47F6" w:rsidRPr="005A16E2" w:rsidRDefault="0008734A" w:rsidP="0008734A">
            <w:r>
              <w:rPr>
                <w:noProof/>
              </w:rPr>
              <w:t xml:space="preserve">2. </w:t>
            </w:r>
            <w:r w:rsidR="00E040D6">
              <w:rPr>
                <w:noProof/>
              </w:rPr>
              <w:t>Ve své práci vymezujete pojem region.</w:t>
            </w:r>
            <w:r w:rsidR="00762605">
              <w:rPr>
                <w:noProof/>
              </w:rPr>
              <w:t xml:space="preserve"> </w:t>
            </w:r>
            <w:r w:rsidR="00E040D6">
              <w:rPr>
                <w:noProof/>
              </w:rPr>
              <w:t>Je tento pojem legislativně ukotven?</w:t>
            </w:r>
            <w:r w:rsidR="00E040D6">
              <w:rPr>
                <w:noProof/>
              </w:rPr>
              <w:br/>
            </w:r>
            <w:r w:rsidR="00762605">
              <w:rPr>
                <w:noProof/>
              </w:rPr>
              <w:t>3.</w:t>
            </w:r>
            <w:r w:rsidR="00E040D6">
              <w:rPr>
                <w:noProof/>
              </w:rPr>
              <w:t xml:space="preserve"> Na str. 40 uvádáte počet obydlených a neobydlených domů a bytů</w:t>
            </w:r>
            <w:r w:rsidR="00762605">
              <w:rPr>
                <w:noProof/>
              </w:rPr>
              <w:t>. Jak si vysvětlujete poměrně vysoký počet neobydlených bytových jednotek?</w:t>
            </w:r>
            <w:r w:rsidR="00762605">
              <w:rPr>
                <w:noProof/>
              </w:rPr>
              <w:br/>
              <w:t>4. Uvádíte, že nezaměstnanost v roce 2009 vzrostla kvůli finanční krizi. Můžete uvést nějaký konkrétní případ ve měste Kyjově, který přispěl k nárůstu nezaměstnanosti v těchto letech?</w:t>
            </w:r>
            <w:r w:rsidR="00280DE6">
              <w:rPr>
                <w:noProof/>
              </w:rPr>
              <w:br/>
              <w:t>5. Proč jen v některých částech srovnáváte město Kyjov s Městem Veselí nad Moravou? A proč právě s tímto městem?</w:t>
            </w:r>
            <w:r w:rsidR="00762605">
              <w:rPr>
                <w:noProof/>
              </w:rPr>
              <w:br/>
            </w:r>
            <w:r w:rsidR="002B322B" w:rsidRPr="005A16E2">
              <w:fldChar w:fldCharType="end"/>
            </w:r>
            <w:bookmarkEnd w:id="6"/>
          </w:p>
        </w:tc>
      </w:tr>
    </w:tbl>
    <w:p w:rsidR="00484642" w:rsidRDefault="00484642" w:rsidP="00484642"/>
    <w:p w:rsidR="00484642" w:rsidRDefault="00484642" w:rsidP="00484642"/>
    <w:p w:rsidR="00484642" w:rsidRDefault="00484642" w:rsidP="00484642"/>
    <w:p w:rsidR="00484642" w:rsidRDefault="00484642" w:rsidP="00484642"/>
    <w:p w:rsidR="003D305A" w:rsidRDefault="002B31BE" w:rsidP="004400F4">
      <w:pPr>
        <w:tabs>
          <w:tab w:val="right" w:pos="9360"/>
        </w:tabs>
      </w:pPr>
      <w:r w:rsidRPr="005A16E2">
        <w:t>Prác</w:t>
      </w:r>
      <w:r>
        <w:t>e splňuje kritéria</w:t>
      </w:r>
      <w:r w:rsidR="003D305A">
        <w:t xml:space="preserve"> pro obhajobu BP.</w:t>
      </w:r>
      <w:r w:rsidR="004400F4">
        <w:tab/>
      </w:r>
      <w:r w:rsidR="002B322B" w:rsidRPr="00BB18F4">
        <w:fldChar w:fldCharType="begin">
          <w:ffData>
            <w:name w:val="Zaškrtávací1"/>
            <w:enabled/>
            <w:calcOnExit w:val="0"/>
            <w:checkBox>
              <w:sizeAuto/>
              <w:default w:val="0"/>
              <w:checked/>
            </w:checkBox>
          </w:ffData>
        </w:fldChar>
      </w:r>
      <w:r w:rsidR="004400F4" w:rsidRPr="00BB18F4">
        <w:instrText xml:space="preserve"> FORMCHECKBOX </w:instrText>
      </w:r>
      <w:r w:rsidR="00B8784E">
        <w:fldChar w:fldCharType="separate"/>
      </w:r>
      <w:r w:rsidR="002B322B" w:rsidRPr="00BB18F4">
        <w:fldChar w:fldCharType="end"/>
      </w:r>
    </w:p>
    <w:p w:rsidR="002B31BE" w:rsidRPr="005A16E2" w:rsidRDefault="003D305A" w:rsidP="003D305A">
      <w:pPr>
        <w:tabs>
          <w:tab w:val="right" w:pos="9360"/>
        </w:tabs>
      </w:pPr>
      <w:r>
        <w:tab/>
      </w:r>
    </w:p>
    <w:p w:rsidR="002B31BE" w:rsidRDefault="002B31BE" w:rsidP="002B31BE"/>
    <w:p w:rsidR="003D305A" w:rsidRDefault="002B31BE" w:rsidP="002B31BE">
      <w:r w:rsidRPr="005A16E2">
        <w:t>Prác</w:t>
      </w:r>
      <w:r>
        <w:t>e</w:t>
      </w:r>
      <w:r w:rsidRPr="005A16E2">
        <w:t xml:space="preserve"> </w:t>
      </w:r>
      <w:r>
        <w:t>nesplňuje kritéria pro obhajobu BP (minimálně jedno kritérium hodnoceno 0 body).</w:t>
      </w:r>
    </w:p>
    <w:p w:rsidR="002B31BE" w:rsidRPr="005A16E2" w:rsidRDefault="003D305A" w:rsidP="003D305A">
      <w:pPr>
        <w:tabs>
          <w:tab w:val="right" w:pos="9360"/>
        </w:tabs>
      </w:pPr>
      <w:r>
        <w:tab/>
      </w:r>
      <w:r w:rsidR="002B322B" w:rsidRPr="00BB18F4">
        <w:fldChar w:fldCharType="begin">
          <w:ffData>
            <w:name w:val="Zaškrtávací1"/>
            <w:enabled/>
            <w:calcOnExit w:val="0"/>
            <w:checkBox>
              <w:sizeAuto/>
              <w:default w:val="0"/>
            </w:checkBox>
          </w:ffData>
        </w:fldChar>
      </w:r>
      <w:r w:rsidR="002B31BE" w:rsidRPr="00BB18F4">
        <w:instrText xml:space="preserve"> FORMCHECKBOX </w:instrText>
      </w:r>
      <w:r w:rsidR="00B8784E">
        <w:fldChar w:fldCharType="separate"/>
      </w:r>
      <w:r w:rsidR="002B322B" w:rsidRPr="00BB18F4">
        <w:fldChar w:fldCharType="end"/>
      </w:r>
    </w:p>
    <w:p w:rsidR="00484642" w:rsidRDefault="00484642" w:rsidP="00484642"/>
    <w:p w:rsidR="0018423F" w:rsidRDefault="0018423F" w:rsidP="00484642">
      <w:pPr>
        <w:outlineLvl w:val="0"/>
      </w:pPr>
    </w:p>
    <w:p w:rsidR="00484642" w:rsidRPr="005A16E2" w:rsidRDefault="00484642" w:rsidP="00484642">
      <w:pPr>
        <w:outlineLvl w:val="0"/>
      </w:pPr>
      <w:r w:rsidRPr="005A16E2">
        <w:t xml:space="preserve">Ve Zlíně dne: </w:t>
      </w:r>
      <w:r w:rsidR="002B322B" w:rsidRPr="005A16E2">
        <w:fldChar w:fldCharType="begin">
          <w:ffData>
            <w:name w:val="Text37"/>
            <w:enabled/>
            <w:calcOnExit w:val="0"/>
            <w:textInput/>
          </w:ffData>
        </w:fldChar>
      </w:r>
      <w:r w:rsidRPr="005A16E2">
        <w:instrText xml:space="preserve"> FORMTEXT </w:instrText>
      </w:r>
      <w:r w:rsidR="002B322B" w:rsidRPr="005A16E2">
        <w:fldChar w:fldCharType="separate"/>
      </w:r>
      <w:r w:rsidR="009555BD">
        <w:rPr>
          <w:noProof/>
        </w:rPr>
        <w:t>23. 5. 2014</w:t>
      </w:r>
      <w:r w:rsidR="002B322B" w:rsidRPr="005A16E2">
        <w:fldChar w:fldCharType="end"/>
      </w:r>
    </w:p>
    <w:p w:rsidR="00484642" w:rsidRPr="005A16E2" w:rsidRDefault="00484642" w:rsidP="00484642"/>
    <w:p w:rsidR="00484642" w:rsidRDefault="00484642" w:rsidP="00484642"/>
    <w:p w:rsidR="00484642" w:rsidRDefault="00484642" w:rsidP="00484642"/>
    <w:p w:rsidR="00484642" w:rsidRPr="005A16E2" w:rsidRDefault="00484642" w:rsidP="00484642"/>
    <w:p w:rsidR="00484642" w:rsidRPr="005A16E2" w:rsidRDefault="00484642" w:rsidP="00484642">
      <w:pPr>
        <w:tabs>
          <w:tab w:val="left" w:pos="6379"/>
          <w:tab w:val="left" w:pos="8931"/>
        </w:tabs>
        <w:rPr>
          <w:u w:val="dotted"/>
        </w:rPr>
      </w:pPr>
      <w:r w:rsidRPr="005A16E2">
        <w:tab/>
      </w:r>
      <w:r w:rsidRPr="005A16E2">
        <w:rPr>
          <w:u w:val="dotted"/>
        </w:rPr>
        <w:tab/>
      </w:r>
    </w:p>
    <w:p w:rsidR="00484642" w:rsidRPr="005A16E2" w:rsidRDefault="00484642" w:rsidP="003D305A">
      <w:pPr>
        <w:tabs>
          <w:tab w:val="left" w:pos="7020"/>
          <w:tab w:val="left" w:pos="8931"/>
        </w:tabs>
        <w:spacing w:before="120"/>
        <w:ind w:left="6373" w:firstLine="289"/>
      </w:pPr>
      <w:r w:rsidRPr="005A16E2">
        <w:t xml:space="preserve">podpis </w:t>
      </w:r>
      <w:r w:rsidR="003D305A">
        <w:t>oponenta</w:t>
      </w:r>
      <w:r w:rsidR="00DC12A3">
        <w:t xml:space="preserve"> </w:t>
      </w:r>
      <w:r>
        <w:t>BP</w:t>
      </w:r>
    </w:p>
    <w:p w:rsidR="00484642" w:rsidRDefault="00484642" w:rsidP="00FC47F6">
      <w:pPr>
        <w:pStyle w:val="Nadpis2"/>
        <w:jc w:val="left"/>
        <w:rPr>
          <w:b/>
          <w:szCs w:val="28"/>
        </w:rPr>
      </w:pPr>
    </w:p>
    <w:p w:rsidR="00484642" w:rsidRDefault="00484642" w:rsidP="00484642"/>
    <w:p w:rsidR="00484642" w:rsidRPr="00484642" w:rsidRDefault="00484642" w:rsidP="00484642"/>
    <w:p w:rsidR="00FC47F6" w:rsidRPr="00C4600B" w:rsidRDefault="00FC47F6" w:rsidP="00FC47F6">
      <w:pPr>
        <w:pStyle w:val="Nadpis2"/>
        <w:jc w:val="left"/>
        <w:rPr>
          <w:b/>
          <w:szCs w:val="28"/>
        </w:rPr>
      </w:pPr>
      <w:r w:rsidRPr="00C4600B">
        <w:rPr>
          <w:b/>
          <w:szCs w:val="28"/>
        </w:rPr>
        <w:t xml:space="preserve">Instrukce pro </w:t>
      </w:r>
      <w:r w:rsidR="00484642">
        <w:rPr>
          <w:b/>
          <w:szCs w:val="28"/>
        </w:rPr>
        <w:t>hodnocení jednotlivých kritérií</w:t>
      </w:r>
      <w:r w:rsidRPr="00C4600B">
        <w:rPr>
          <w:b/>
          <w:szCs w:val="28"/>
        </w:rPr>
        <w:t>:</w:t>
      </w:r>
    </w:p>
    <w:p w:rsidR="00FC47F6" w:rsidRPr="00FC47F6" w:rsidRDefault="00FC47F6" w:rsidP="00FC47F6">
      <w:pPr>
        <w:pStyle w:val="Nadpis3"/>
        <w:spacing w:before="180" w:after="60"/>
        <w:jc w:val="both"/>
      </w:pPr>
      <w:r w:rsidRPr="00FC47F6">
        <w:rPr>
          <w:sz w:val="22"/>
          <w:szCs w:val="22"/>
        </w:rPr>
        <w:t>Kritérium 1. Hodnocení náročnosti tématu práce (0 - 10 bodů)</w:t>
      </w:r>
    </w:p>
    <w:p w:rsidR="00FC47F6" w:rsidRPr="00FC47F6" w:rsidRDefault="00FC47F6" w:rsidP="00FC47F6">
      <w:pPr>
        <w:pStyle w:val="textkriterium"/>
      </w:pPr>
      <w:r w:rsidRPr="00FC47F6">
        <w:t>Toto kritérium hodnotí originalitu zvoleného tématu, jeho zaměření na studijní obor, složitost řešené problematiky, náročnost na teoretick</w:t>
      </w:r>
      <w:r w:rsidR="00C4600B">
        <w:t>é i praktické informační zdroje</w:t>
      </w:r>
      <w:r w:rsidR="000E1F89">
        <w:t>.</w:t>
      </w:r>
    </w:p>
    <w:p w:rsidR="00FC47F6" w:rsidRPr="00FC47F6" w:rsidRDefault="00FC47F6" w:rsidP="00FC47F6">
      <w:pPr>
        <w:pStyle w:val="Nadpis3"/>
        <w:spacing w:before="180" w:after="60"/>
        <w:jc w:val="both"/>
        <w:rPr>
          <w:sz w:val="22"/>
          <w:szCs w:val="22"/>
        </w:rPr>
      </w:pPr>
      <w:r w:rsidRPr="00FC47F6">
        <w:rPr>
          <w:sz w:val="22"/>
          <w:szCs w:val="22"/>
        </w:rPr>
        <w:t>Kritérium 2. Hodnocení splnění cílů práce (0 - 10 bodů)</w:t>
      </w:r>
    </w:p>
    <w:p w:rsidR="00FC47F6" w:rsidRPr="00FC47F6" w:rsidRDefault="00FC47F6" w:rsidP="00FC47F6">
      <w:pPr>
        <w:pStyle w:val="textkriterium"/>
      </w:pPr>
      <w:r w:rsidRPr="00FC47F6">
        <w:t>Toto kritérium hodnotí splnění zadání práce na základě definovaných cílů práce, které musí být součástí úvodu.</w:t>
      </w:r>
      <w:r w:rsidR="00C4600B">
        <w:t xml:space="preserve"> </w:t>
      </w:r>
      <w:r w:rsidR="00B168B0">
        <w:t>Definovaný cíl práce odpovídá</w:t>
      </w:r>
      <w:r w:rsidR="00C4600B">
        <w:t xml:space="preserve"> požadované n</w:t>
      </w:r>
      <w:r w:rsidR="00484642">
        <w:t>áročnosti vzhledem k typu práce.</w:t>
      </w:r>
    </w:p>
    <w:p w:rsidR="00FC47F6" w:rsidRPr="00FC47F6" w:rsidRDefault="00FC47F6" w:rsidP="00FC47F6">
      <w:pPr>
        <w:pStyle w:val="Nadpis3"/>
        <w:spacing w:before="180" w:after="60"/>
        <w:jc w:val="both"/>
        <w:rPr>
          <w:sz w:val="22"/>
          <w:szCs w:val="22"/>
        </w:rPr>
      </w:pPr>
      <w:r w:rsidRPr="00FC47F6">
        <w:rPr>
          <w:sz w:val="22"/>
          <w:szCs w:val="22"/>
        </w:rPr>
        <w:t>Kritérium 3. Hodnocení teoretické části práce (0 - 10 bodů)</w:t>
      </w:r>
    </w:p>
    <w:p w:rsidR="00FC47F6" w:rsidRPr="00FC47F6" w:rsidRDefault="00FC47F6" w:rsidP="00FC47F6">
      <w:pPr>
        <w:pStyle w:val="textkriterium"/>
      </w:pPr>
      <w:r w:rsidRPr="00FC47F6">
        <w:t xml:space="preserve">Hodnotí se především výběr teoretických </w:t>
      </w:r>
      <w:r w:rsidR="000E1F89">
        <w:t>zdrojů a</w:t>
      </w:r>
      <w:r w:rsidRPr="00FC47F6">
        <w:t xml:space="preserve"> jejich m</w:t>
      </w:r>
      <w:r w:rsidR="000E1F89">
        <w:t>ožná aplikace pro řešení tématu.</w:t>
      </w:r>
      <w:r w:rsidRPr="00FC47F6">
        <w:t xml:space="preserve"> Hodnotí se</w:t>
      </w:r>
      <w:r w:rsidR="000E1F89">
        <w:t xml:space="preserve"> rovněž způsob i úroveň citací. </w:t>
      </w:r>
      <w:r w:rsidR="00C4600B">
        <w:t>Rozsah zpracované literatury, její aktuálnost,</w:t>
      </w:r>
      <w:r w:rsidR="000E1F89">
        <w:t xml:space="preserve"> využití cizojazyčné literatury</w:t>
      </w:r>
      <w:r w:rsidR="00C4600B">
        <w:t>, využitelnost přehledu pro vlastní práci, diskuse alternativních pohledů, rozbor použitých citací</w:t>
      </w:r>
      <w:r w:rsidR="000E1F89">
        <w:t xml:space="preserve">. </w:t>
      </w:r>
      <w:r w:rsidR="0060072A">
        <w:t>Literární přehled práce je po metodické a formální stránce řádně zpracován včetně citací a</w:t>
      </w:r>
      <w:r w:rsidR="00484642">
        <w:t xml:space="preserve"> odkazů </w:t>
      </w:r>
      <w:r w:rsidR="00B168B0">
        <w:t>na</w:t>
      </w:r>
      <w:r w:rsidR="00484642">
        <w:t xml:space="preserve"> použitou literaturu.</w:t>
      </w:r>
    </w:p>
    <w:p w:rsidR="00FC47F6" w:rsidRPr="00FC47F6" w:rsidRDefault="00FC47F6" w:rsidP="00FC47F6">
      <w:pPr>
        <w:pStyle w:val="Nadpis3"/>
        <w:spacing w:before="180" w:after="60"/>
        <w:jc w:val="both"/>
        <w:rPr>
          <w:sz w:val="22"/>
          <w:szCs w:val="22"/>
        </w:rPr>
      </w:pPr>
      <w:r w:rsidRPr="00FC47F6">
        <w:rPr>
          <w:sz w:val="22"/>
          <w:szCs w:val="22"/>
        </w:rPr>
        <w:t xml:space="preserve">Kritérium 4. Hodnocení praktické části práce (analytická </w:t>
      </w:r>
      <w:proofErr w:type="gramStart"/>
      <w:r w:rsidRPr="00FC47F6">
        <w:rPr>
          <w:sz w:val="22"/>
          <w:szCs w:val="22"/>
        </w:rPr>
        <w:t>část) (0 - 10</w:t>
      </w:r>
      <w:proofErr w:type="gramEnd"/>
      <w:r w:rsidRPr="00FC47F6">
        <w:rPr>
          <w:sz w:val="22"/>
          <w:szCs w:val="22"/>
        </w:rPr>
        <w:t xml:space="preserve"> bodů)</w:t>
      </w:r>
    </w:p>
    <w:p w:rsidR="00FC47F6" w:rsidRPr="00FC47F6" w:rsidRDefault="00FC47F6" w:rsidP="00FC47F6">
      <w:pPr>
        <w:pStyle w:val="textkriterium"/>
      </w:pPr>
      <w:r w:rsidRPr="00FC47F6">
        <w:t>Hodnotí se úroveň analýzy zadaného tématu, vazba analýzy na stanovené cíle, využití teoretických poznatků pro analýzu problému. Při hodnocení se bere v úvahu náročnost získávání informací, přístup studenta a jeho schop</w:t>
      </w:r>
      <w:r w:rsidR="00B168B0">
        <w:t>nost logických závěrů z analýzy</w:t>
      </w:r>
      <w:r w:rsidRPr="00FC47F6">
        <w:t xml:space="preserve"> jako východisko pro řešící část.</w:t>
      </w:r>
    </w:p>
    <w:p w:rsidR="00FC47F6" w:rsidRPr="00FC47F6" w:rsidRDefault="00FC47F6" w:rsidP="00FC47F6">
      <w:pPr>
        <w:pStyle w:val="Nadpis3"/>
        <w:spacing w:before="180" w:after="60"/>
        <w:jc w:val="both"/>
        <w:rPr>
          <w:sz w:val="22"/>
          <w:szCs w:val="22"/>
        </w:rPr>
      </w:pPr>
      <w:r w:rsidRPr="00FC47F6">
        <w:rPr>
          <w:sz w:val="22"/>
          <w:szCs w:val="22"/>
        </w:rPr>
        <w:t xml:space="preserve">Kritérium 5. Hodnocení </w:t>
      </w:r>
      <w:r w:rsidR="000E1F89">
        <w:rPr>
          <w:sz w:val="22"/>
          <w:szCs w:val="22"/>
        </w:rPr>
        <w:t>praktické</w:t>
      </w:r>
      <w:r w:rsidRPr="00FC47F6">
        <w:rPr>
          <w:sz w:val="22"/>
          <w:szCs w:val="22"/>
        </w:rPr>
        <w:t xml:space="preserve"> části práce (řešící </w:t>
      </w:r>
      <w:proofErr w:type="gramStart"/>
      <w:r w:rsidRPr="00FC47F6">
        <w:rPr>
          <w:sz w:val="22"/>
          <w:szCs w:val="22"/>
        </w:rPr>
        <w:t>část) (0 - 10</w:t>
      </w:r>
      <w:proofErr w:type="gramEnd"/>
      <w:r w:rsidRPr="00FC47F6">
        <w:rPr>
          <w:sz w:val="22"/>
          <w:szCs w:val="22"/>
        </w:rPr>
        <w:t xml:space="preserve"> bodů)</w:t>
      </w:r>
    </w:p>
    <w:p w:rsidR="00FC47F6" w:rsidRPr="00FC47F6" w:rsidRDefault="00FC47F6" w:rsidP="00FC47F6">
      <w:pPr>
        <w:pStyle w:val="textkriterium"/>
      </w:pPr>
      <w:r w:rsidRPr="00FC47F6">
        <w:t xml:space="preserve">Hodnotí se věcná úroveň řešení problému, dosažení stanovených cílů, návaznost řešící části </w:t>
      </w:r>
      <w:r w:rsidRPr="00FC47F6">
        <w:br/>
        <w:t>na analytickou část. Kritérium hodnotí rovněž celkovou úroveň provázanosti teo</w:t>
      </w:r>
      <w:r w:rsidR="000E1F89">
        <w:t>retické a praktické části práce,</w:t>
      </w:r>
      <w:r w:rsidR="0060072A">
        <w:t xml:space="preserve"> zdův</w:t>
      </w:r>
      <w:r w:rsidR="00F71ACD">
        <w:t>odnění návrhů a jejich dopadů.</w:t>
      </w:r>
    </w:p>
    <w:p w:rsidR="00B168B0" w:rsidRPr="00FC47F6" w:rsidRDefault="00B168B0" w:rsidP="00B168B0">
      <w:pPr>
        <w:pStyle w:val="Nadpis3"/>
        <w:spacing w:before="180" w:after="60"/>
        <w:jc w:val="both"/>
        <w:rPr>
          <w:sz w:val="22"/>
          <w:szCs w:val="22"/>
        </w:rPr>
      </w:pPr>
      <w:r w:rsidRPr="00FC47F6">
        <w:rPr>
          <w:sz w:val="22"/>
          <w:szCs w:val="22"/>
        </w:rPr>
        <w:t>Kritérium 6. Hodnocení formální úrovně práce (0 - 10 bodů)</w:t>
      </w:r>
    </w:p>
    <w:p w:rsidR="00CD4204" w:rsidRDefault="00B168B0" w:rsidP="00F71ACD">
      <w:pPr>
        <w:pStyle w:val="textkriterium"/>
      </w:pPr>
      <w:r w:rsidRPr="00FC47F6">
        <w:t>Hodnotí se</w:t>
      </w:r>
      <w:r>
        <w:t xml:space="preserve"> úroveň grafického zpracování práce. </w:t>
      </w:r>
      <w:r w:rsidRPr="00FC47F6">
        <w:t xml:space="preserve">Hodnotí se gramatická úroveň, zvolené formulace, celková úroveň vyjadřování. </w:t>
      </w:r>
      <w:r>
        <w:t>Správnost členění, logické návaznosti textu, správnost použité terminologie, jednoznačnost a přehlednost grafických prací, jazyková úroveň.</w:t>
      </w:r>
    </w:p>
    <w:sectPr w:rsidR="00CD4204" w:rsidSect="00272829">
      <w:footerReference w:type="even" r:id="rId9"/>
      <w:footerReference w:type="default" r:id="rId10"/>
      <w:headerReference w:type="first" r:id="rId11"/>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84E" w:rsidRDefault="00B8784E">
      <w:r>
        <w:separator/>
      </w:r>
    </w:p>
  </w:endnote>
  <w:endnote w:type="continuationSeparator" w:id="0">
    <w:p w:rsidR="00B8784E" w:rsidRDefault="00B87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13E" w:rsidRDefault="002B322B">
    <w:pPr>
      <w:pStyle w:val="Zpat"/>
      <w:framePr w:wrap="around" w:vAnchor="text" w:hAnchor="margin" w:xAlign="center" w:y="1"/>
      <w:rPr>
        <w:rStyle w:val="slostrnky"/>
      </w:rPr>
    </w:pPr>
    <w:r>
      <w:rPr>
        <w:rStyle w:val="slostrnky"/>
      </w:rPr>
      <w:fldChar w:fldCharType="begin"/>
    </w:r>
    <w:r w:rsidR="0037113E">
      <w:rPr>
        <w:rStyle w:val="slostrnky"/>
      </w:rPr>
      <w:instrText xml:space="preserve">PAGE  </w:instrText>
    </w:r>
    <w:r>
      <w:rPr>
        <w:rStyle w:val="slostrnky"/>
      </w:rPr>
      <w:fldChar w:fldCharType="end"/>
    </w:r>
  </w:p>
  <w:p w:rsidR="0037113E" w:rsidRDefault="0037113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13E" w:rsidRDefault="002B322B">
    <w:pPr>
      <w:pStyle w:val="Zpat"/>
      <w:framePr w:wrap="around" w:vAnchor="text" w:hAnchor="margin" w:xAlign="center" w:y="1"/>
      <w:rPr>
        <w:rStyle w:val="slostrnky"/>
      </w:rPr>
    </w:pPr>
    <w:r>
      <w:rPr>
        <w:rStyle w:val="slostrnky"/>
      </w:rPr>
      <w:fldChar w:fldCharType="begin"/>
    </w:r>
    <w:r w:rsidR="0037113E">
      <w:rPr>
        <w:rStyle w:val="slostrnky"/>
      </w:rPr>
      <w:instrText xml:space="preserve">PAGE  </w:instrText>
    </w:r>
    <w:r>
      <w:rPr>
        <w:rStyle w:val="slostrnky"/>
      </w:rPr>
      <w:fldChar w:fldCharType="separate"/>
    </w:r>
    <w:r w:rsidR="009A4596">
      <w:rPr>
        <w:rStyle w:val="slostrnky"/>
        <w:noProof/>
      </w:rPr>
      <w:t>2</w:t>
    </w:r>
    <w:r>
      <w:rPr>
        <w:rStyle w:val="slostrnky"/>
      </w:rPr>
      <w:fldChar w:fldCharType="end"/>
    </w:r>
  </w:p>
  <w:p w:rsidR="0037113E" w:rsidRDefault="0037113E">
    <w:pPr>
      <w:pStyle w:val="Zpat"/>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84E" w:rsidRDefault="00B8784E">
      <w:r>
        <w:separator/>
      </w:r>
    </w:p>
  </w:footnote>
  <w:footnote w:type="continuationSeparator" w:id="0">
    <w:p w:rsidR="00B8784E" w:rsidRDefault="00B87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13E" w:rsidRPr="00AD6E20" w:rsidRDefault="0037113E">
    <w:pPr>
      <w:pStyle w:val="Zhlav"/>
      <w:rPr>
        <w:sz w:val="22"/>
        <w:szCs w:val="22"/>
      </w:rPr>
    </w:pPr>
    <w:r w:rsidRPr="00AD6E20">
      <w:rPr>
        <w:sz w:val="22"/>
        <w:szCs w:val="22"/>
      </w:rPr>
      <w:t>Příloha 5 - Posudek oponenta bakalářské práce</w:t>
    </w:r>
  </w:p>
  <w:p w:rsidR="0037113E" w:rsidRDefault="0037113E">
    <w:pPr>
      <w:pStyle w:val="Zhlav"/>
    </w:pPr>
  </w:p>
  <w:p w:rsidR="0037113E" w:rsidRPr="00AD6E20" w:rsidRDefault="0037113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34E2"/>
    <w:multiLevelType w:val="hybridMultilevel"/>
    <w:tmpl w:val="077EEA5C"/>
    <w:lvl w:ilvl="0" w:tplc="0CD0DA1C">
      <w:start w:val="1"/>
      <w:numFmt w:val="decimal"/>
      <w:lvlText w:val="(%1)"/>
      <w:lvlJc w:val="left"/>
      <w:pPr>
        <w:tabs>
          <w:tab w:val="num" w:pos="750"/>
        </w:tabs>
        <w:ind w:left="750" w:hanging="39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991265A"/>
    <w:multiLevelType w:val="hybridMultilevel"/>
    <w:tmpl w:val="8BBAD23C"/>
    <w:lvl w:ilvl="0" w:tplc="141615A8">
      <w:start w:val="1"/>
      <w:numFmt w:val="decimal"/>
      <w:lvlText w:val="(%1)"/>
      <w:lvlJc w:val="left"/>
      <w:pPr>
        <w:tabs>
          <w:tab w:val="num" w:pos="735"/>
        </w:tabs>
        <w:ind w:left="735" w:hanging="375"/>
      </w:pPr>
      <w:rPr>
        <w:rFonts w:hint="default"/>
      </w:rPr>
    </w:lvl>
    <w:lvl w:ilvl="1" w:tplc="09320D4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B5614D5"/>
    <w:multiLevelType w:val="singleLevel"/>
    <w:tmpl w:val="0405000F"/>
    <w:lvl w:ilvl="0">
      <w:start w:val="1"/>
      <w:numFmt w:val="decimal"/>
      <w:lvlText w:val="%1."/>
      <w:lvlJc w:val="left"/>
      <w:pPr>
        <w:tabs>
          <w:tab w:val="num" w:pos="360"/>
        </w:tabs>
        <w:ind w:left="360" w:hanging="360"/>
      </w:pPr>
    </w:lvl>
  </w:abstractNum>
  <w:abstractNum w:abstractNumId="3">
    <w:nsid w:val="134A23D8"/>
    <w:multiLevelType w:val="singleLevel"/>
    <w:tmpl w:val="AAC6170A"/>
    <w:lvl w:ilvl="0">
      <w:start w:val="1"/>
      <w:numFmt w:val="decimal"/>
      <w:lvlText w:val="%1."/>
      <w:lvlJc w:val="left"/>
      <w:pPr>
        <w:tabs>
          <w:tab w:val="num" w:pos="360"/>
        </w:tabs>
        <w:ind w:left="360" w:hanging="360"/>
      </w:pPr>
    </w:lvl>
  </w:abstractNum>
  <w:abstractNum w:abstractNumId="4">
    <w:nsid w:val="13AE1C14"/>
    <w:multiLevelType w:val="hybridMultilevel"/>
    <w:tmpl w:val="C810A016"/>
    <w:lvl w:ilvl="0" w:tplc="239696E2">
      <w:start w:val="1"/>
      <w:numFmt w:val="decimal"/>
      <w:lvlText w:val="(%1)"/>
      <w:lvlJc w:val="left"/>
      <w:pPr>
        <w:tabs>
          <w:tab w:val="num" w:pos="1050"/>
        </w:tabs>
        <w:ind w:left="1050" w:hanging="69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D74291E"/>
    <w:multiLevelType w:val="hybridMultilevel"/>
    <w:tmpl w:val="63D2D50E"/>
    <w:lvl w:ilvl="0" w:tplc="3830EFD0">
      <w:start w:val="1"/>
      <w:numFmt w:val="decimal"/>
      <w:lvlText w:val="(%1)"/>
      <w:lvlJc w:val="left"/>
      <w:pPr>
        <w:tabs>
          <w:tab w:val="num" w:pos="720"/>
        </w:tabs>
        <w:ind w:left="720" w:hanging="360"/>
      </w:pPr>
      <w:rPr>
        <w:rFonts w:hint="default"/>
      </w:rPr>
    </w:lvl>
    <w:lvl w:ilvl="1" w:tplc="98744886" w:tentative="1">
      <w:start w:val="1"/>
      <w:numFmt w:val="lowerLetter"/>
      <w:lvlText w:val="%2."/>
      <w:lvlJc w:val="left"/>
      <w:pPr>
        <w:tabs>
          <w:tab w:val="num" w:pos="1440"/>
        </w:tabs>
        <w:ind w:left="1440" w:hanging="360"/>
      </w:pPr>
    </w:lvl>
    <w:lvl w:ilvl="2" w:tplc="C0F62E02" w:tentative="1">
      <w:start w:val="1"/>
      <w:numFmt w:val="lowerRoman"/>
      <w:lvlText w:val="%3."/>
      <w:lvlJc w:val="right"/>
      <w:pPr>
        <w:tabs>
          <w:tab w:val="num" w:pos="2160"/>
        </w:tabs>
        <w:ind w:left="2160" w:hanging="180"/>
      </w:pPr>
    </w:lvl>
    <w:lvl w:ilvl="3" w:tplc="7F183C6C" w:tentative="1">
      <w:start w:val="1"/>
      <w:numFmt w:val="decimal"/>
      <w:lvlText w:val="%4."/>
      <w:lvlJc w:val="left"/>
      <w:pPr>
        <w:tabs>
          <w:tab w:val="num" w:pos="2880"/>
        </w:tabs>
        <w:ind w:left="2880" w:hanging="360"/>
      </w:pPr>
    </w:lvl>
    <w:lvl w:ilvl="4" w:tplc="547445F0" w:tentative="1">
      <w:start w:val="1"/>
      <w:numFmt w:val="lowerLetter"/>
      <w:lvlText w:val="%5."/>
      <w:lvlJc w:val="left"/>
      <w:pPr>
        <w:tabs>
          <w:tab w:val="num" w:pos="3600"/>
        </w:tabs>
        <w:ind w:left="3600" w:hanging="360"/>
      </w:pPr>
    </w:lvl>
    <w:lvl w:ilvl="5" w:tplc="9A6A4FEA" w:tentative="1">
      <w:start w:val="1"/>
      <w:numFmt w:val="lowerRoman"/>
      <w:lvlText w:val="%6."/>
      <w:lvlJc w:val="right"/>
      <w:pPr>
        <w:tabs>
          <w:tab w:val="num" w:pos="4320"/>
        </w:tabs>
        <w:ind w:left="4320" w:hanging="180"/>
      </w:pPr>
    </w:lvl>
    <w:lvl w:ilvl="6" w:tplc="33082BAE" w:tentative="1">
      <w:start w:val="1"/>
      <w:numFmt w:val="decimal"/>
      <w:lvlText w:val="%7."/>
      <w:lvlJc w:val="left"/>
      <w:pPr>
        <w:tabs>
          <w:tab w:val="num" w:pos="5040"/>
        </w:tabs>
        <w:ind w:left="5040" w:hanging="360"/>
      </w:pPr>
    </w:lvl>
    <w:lvl w:ilvl="7" w:tplc="385EFD36" w:tentative="1">
      <w:start w:val="1"/>
      <w:numFmt w:val="lowerLetter"/>
      <w:lvlText w:val="%8."/>
      <w:lvlJc w:val="left"/>
      <w:pPr>
        <w:tabs>
          <w:tab w:val="num" w:pos="5760"/>
        </w:tabs>
        <w:ind w:left="5760" w:hanging="360"/>
      </w:pPr>
    </w:lvl>
    <w:lvl w:ilvl="8" w:tplc="A6EA02D4" w:tentative="1">
      <w:start w:val="1"/>
      <w:numFmt w:val="lowerRoman"/>
      <w:lvlText w:val="%9."/>
      <w:lvlJc w:val="right"/>
      <w:pPr>
        <w:tabs>
          <w:tab w:val="num" w:pos="6480"/>
        </w:tabs>
        <w:ind w:left="6480" w:hanging="180"/>
      </w:pPr>
    </w:lvl>
  </w:abstractNum>
  <w:abstractNum w:abstractNumId="6">
    <w:nsid w:val="20B868B7"/>
    <w:multiLevelType w:val="hybridMultilevel"/>
    <w:tmpl w:val="7F2A16EC"/>
    <w:lvl w:ilvl="0" w:tplc="E84E8608">
      <w:numFmt w:val="bullet"/>
      <w:lvlText w:val="-"/>
      <w:lvlJc w:val="left"/>
      <w:pPr>
        <w:tabs>
          <w:tab w:val="num" w:pos="720"/>
        </w:tabs>
        <w:ind w:left="720" w:hanging="360"/>
      </w:pPr>
      <w:rPr>
        <w:rFonts w:ascii="Times New Roman" w:eastAsia="Times New Roman" w:hAnsi="Times New Roman" w:cs="Times New Roman" w:hint="default"/>
      </w:rPr>
    </w:lvl>
    <w:lvl w:ilvl="1" w:tplc="6C4044AE" w:tentative="1">
      <w:start w:val="1"/>
      <w:numFmt w:val="bullet"/>
      <w:lvlText w:val="o"/>
      <w:lvlJc w:val="left"/>
      <w:pPr>
        <w:tabs>
          <w:tab w:val="num" w:pos="1440"/>
        </w:tabs>
        <w:ind w:left="1440" w:hanging="360"/>
      </w:pPr>
      <w:rPr>
        <w:rFonts w:ascii="Courier New" w:hAnsi="Courier New" w:hint="default"/>
      </w:rPr>
    </w:lvl>
    <w:lvl w:ilvl="2" w:tplc="58DA36E6" w:tentative="1">
      <w:start w:val="1"/>
      <w:numFmt w:val="bullet"/>
      <w:lvlText w:val=""/>
      <w:lvlJc w:val="left"/>
      <w:pPr>
        <w:tabs>
          <w:tab w:val="num" w:pos="2160"/>
        </w:tabs>
        <w:ind w:left="2160" w:hanging="360"/>
      </w:pPr>
      <w:rPr>
        <w:rFonts w:ascii="Wingdings" w:hAnsi="Wingdings" w:hint="default"/>
      </w:rPr>
    </w:lvl>
    <w:lvl w:ilvl="3" w:tplc="99E8F53A" w:tentative="1">
      <w:start w:val="1"/>
      <w:numFmt w:val="bullet"/>
      <w:lvlText w:val=""/>
      <w:lvlJc w:val="left"/>
      <w:pPr>
        <w:tabs>
          <w:tab w:val="num" w:pos="2880"/>
        </w:tabs>
        <w:ind w:left="2880" w:hanging="360"/>
      </w:pPr>
      <w:rPr>
        <w:rFonts w:ascii="Symbol" w:hAnsi="Symbol" w:hint="default"/>
      </w:rPr>
    </w:lvl>
    <w:lvl w:ilvl="4" w:tplc="5B72BFC2" w:tentative="1">
      <w:start w:val="1"/>
      <w:numFmt w:val="bullet"/>
      <w:lvlText w:val="o"/>
      <w:lvlJc w:val="left"/>
      <w:pPr>
        <w:tabs>
          <w:tab w:val="num" w:pos="3600"/>
        </w:tabs>
        <w:ind w:left="3600" w:hanging="360"/>
      </w:pPr>
      <w:rPr>
        <w:rFonts w:ascii="Courier New" w:hAnsi="Courier New" w:hint="default"/>
      </w:rPr>
    </w:lvl>
    <w:lvl w:ilvl="5" w:tplc="E702C268" w:tentative="1">
      <w:start w:val="1"/>
      <w:numFmt w:val="bullet"/>
      <w:lvlText w:val=""/>
      <w:lvlJc w:val="left"/>
      <w:pPr>
        <w:tabs>
          <w:tab w:val="num" w:pos="4320"/>
        </w:tabs>
        <w:ind w:left="4320" w:hanging="360"/>
      </w:pPr>
      <w:rPr>
        <w:rFonts w:ascii="Wingdings" w:hAnsi="Wingdings" w:hint="default"/>
      </w:rPr>
    </w:lvl>
    <w:lvl w:ilvl="6" w:tplc="C77088F4" w:tentative="1">
      <w:start w:val="1"/>
      <w:numFmt w:val="bullet"/>
      <w:lvlText w:val=""/>
      <w:lvlJc w:val="left"/>
      <w:pPr>
        <w:tabs>
          <w:tab w:val="num" w:pos="5040"/>
        </w:tabs>
        <w:ind w:left="5040" w:hanging="360"/>
      </w:pPr>
      <w:rPr>
        <w:rFonts w:ascii="Symbol" w:hAnsi="Symbol" w:hint="default"/>
      </w:rPr>
    </w:lvl>
    <w:lvl w:ilvl="7" w:tplc="8F866EC4" w:tentative="1">
      <w:start w:val="1"/>
      <w:numFmt w:val="bullet"/>
      <w:lvlText w:val="o"/>
      <w:lvlJc w:val="left"/>
      <w:pPr>
        <w:tabs>
          <w:tab w:val="num" w:pos="5760"/>
        </w:tabs>
        <w:ind w:left="5760" w:hanging="360"/>
      </w:pPr>
      <w:rPr>
        <w:rFonts w:ascii="Courier New" w:hAnsi="Courier New" w:hint="default"/>
      </w:rPr>
    </w:lvl>
    <w:lvl w:ilvl="8" w:tplc="CEE021FA" w:tentative="1">
      <w:start w:val="1"/>
      <w:numFmt w:val="bullet"/>
      <w:lvlText w:val=""/>
      <w:lvlJc w:val="left"/>
      <w:pPr>
        <w:tabs>
          <w:tab w:val="num" w:pos="6480"/>
        </w:tabs>
        <w:ind w:left="6480" w:hanging="360"/>
      </w:pPr>
      <w:rPr>
        <w:rFonts w:ascii="Wingdings" w:hAnsi="Wingdings" w:hint="default"/>
      </w:rPr>
    </w:lvl>
  </w:abstractNum>
  <w:abstractNum w:abstractNumId="7">
    <w:nsid w:val="221E0529"/>
    <w:multiLevelType w:val="hybridMultilevel"/>
    <w:tmpl w:val="B8981BE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30CC45C4"/>
    <w:multiLevelType w:val="hybridMultilevel"/>
    <w:tmpl w:val="6C4ABF96"/>
    <w:lvl w:ilvl="0" w:tplc="04050005">
      <w:start w:val="1"/>
      <w:numFmt w:val="bullet"/>
      <w:lvlText w:val=""/>
      <w:lvlJc w:val="left"/>
      <w:pPr>
        <w:tabs>
          <w:tab w:val="num" w:pos="1080"/>
        </w:tabs>
        <w:ind w:left="1080" w:hanging="360"/>
      </w:pPr>
      <w:rPr>
        <w:rFonts w:ascii="Wingdings" w:hAnsi="Wingdings"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9">
    <w:nsid w:val="33504DC3"/>
    <w:multiLevelType w:val="hybridMultilevel"/>
    <w:tmpl w:val="2BD01BDC"/>
    <w:lvl w:ilvl="0" w:tplc="55948B9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6300518"/>
    <w:multiLevelType w:val="hybridMultilevel"/>
    <w:tmpl w:val="251861E8"/>
    <w:lvl w:ilvl="0" w:tplc="3648EF16">
      <w:start w:val="1"/>
      <w:numFmt w:val="decimal"/>
      <w:lvlText w:val="(%1)"/>
      <w:lvlJc w:val="left"/>
      <w:pPr>
        <w:tabs>
          <w:tab w:val="num" w:pos="720"/>
        </w:tabs>
        <w:ind w:left="720" w:hanging="360"/>
      </w:pPr>
      <w:rPr>
        <w:rFonts w:hint="default"/>
      </w:rPr>
    </w:lvl>
    <w:lvl w:ilvl="1" w:tplc="FB50DF7E">
      <w:start w:val="1"/>
      <w:numFmt w:val="lowerLetter"/>
      <w:lvlText w:val="%2)"/>
      <w:lvlJc w:val="left"/>
      <w:pPr>
        <w:tabs>
          <w:tab w:val="num" w:pos="1440"/>
        </w:tabs>
        <w:ind w:left="1440" w:hanging="360"/>
      </w:pPr>
      <w:rPr>
        <w:rFonts w:ascii="Times New Roman" w:eastAsia="Times New Roman" w:hAnsi="Times New Roman" w:cs="Times New Roman"/>
      </w:rPr>
    </w:lvl>
    <w:lvl w:ilvl="2" w:tplc="9DD470B8">
      <w:start w:val="4"/>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A8D7592"/>
    <w:multiLevelType w:val="hybridMultilevel"/>
    <w:tmpl w:val="837A6C98"/>
    <w:lvl w:ilvl="0" w:tplc="C302B7FA">
      <w:start w:val="1"/>
      <w:numFmt w:val="lowerLetter"/>
      <w:lvlText w:val="%1)"/>
      <w:lvlJc w:val="left"/>
      <w:pPr>
        <w:tabs>
          <w:tab w:val="num" w:pos="720"/>
        </w:tabs>
        <w:ind w:left="720" w:hanging="360"/>
      </w:p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2">
    <w:nsid w:val="3CD90BE7"/>
    <w:multiLevelType w:val="hybridMultilevel"/>
    <w:tmpl w:val="6C4ABF96"/>
    <w:lvl w:ilvl="0" w:tplc="04050005">
      <w:start w:val="1"/>
      <w:numFmt w:val="bullet"/>
      <w:lvlText w:val=""/>
      <w:lvlJc w:val="left"/>
      <w:pPr>
        <w:tabs>
          <w:tab w:val="num" w:pos="1080"/>
        </w:tabs>
        <w:ind w:left="1080" w:hanging="360"/>
      </w:pPr>
      <w:rPr>
        <w:rFonts w:ascii="Wingdings" w:hAnsi="Wingdings" w:hint="default"/>
      </w:rPr>
    </w:lvl>
    <w:lvl w:ilvl="1" w:tplc="04050005">
      <w:start w:val="1"/>
      <w:numFmt w:val="bullet"/>
      <w:lvlText w:val=""/>
      <w:lvlJc w:val="left"/>
      <w:pPr>
        <w:tabs>
          <w:tab w:val="num" w:pos="1800"/>
        </w:tabs>
        <w:ind w:left="1800" w:hanging="360"/>
      </w:pPr>
      <w:rPr>
        <w:rFonts w:ascii="Wingdings" w:hAnsi="Wingdings"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3">
    <w:nsid w:val="421C7DCD"/>
    <w:multiLevelType w:val="hybridMultilevel"/>
    <w:tmpl w:val="E07CABF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42DE7A11"/>
    <w:multiLevelType w:val="hybridMultilevel"/>
    <w:tmpl w:val="1F38F862"/>
    <w:lvl w:ilvl="0" w:tplc="16228CA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7AD6FA6"/>
    <w:multiLevelType w:val="singleLevel"/>
    <w:tmpl w:val="2D36D964"/>
    <w:lvl w:ilvl="0">
      <w:start w:val="77"/>
      <w:numFmt w:val="bullet"/>
      <w:lvlText w:val="-"/>
      <w:lvlJc w:val="left"/>
      <w:pPr>
        <w:tabs>
          <w:tab w:val="num" w:pos="360"/>
        </w:tabs>
        <w:ind w:left="357" w:hanging="357"/>
      </w:pPr>
      <w:rPr>
        <w:rFonts w:hint="default"/>
      </w:rPr>
    </w:lvl>
  </w:abstractNum>
  <w:abstractNum w:abstractNumId="16">
    <w:nsid w:val="4AF302C1"/>
    <w:multiLevelType w:val="hybridMultilevel"/>
    <w:tmpl w:val="9DDEC930"/>
    <w:lvl w:ilvl="0" w:tplc="FFFFFFF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05F0368"/>
    <w:multiLevelType w:val="singleLevel"/>
    <w:tmpl w:val="B6624494"/>
    <w:lvl w:ilvl="0">
      <w:start w:val="1"/>
      <w:numFmt w:val="bullet"/>
      <w:lvlText w:val="-"/>
      <w:lvlJc w:val="left"/>
      <w:pPr>
        <w:tabs>
          <w:tab w:val="num" w:pos="360"/>
        </w:tabs>
        <w:ind w:left="360" w:hanging="360"/>
      </w:pPr>
      <w:rPr>
        <w:rFonts w:hint="default"/>
      </w:rPr>
    </w:lvl>
  </w:abstractNum>
  <w:abstractNum w:abstractNumId="18">
    <w:nsid w:val="517B2A92"/>
    <w:multiLevelType w:val="singleLevel"/>
    <w:tmpl w:val="B6624494"/>
    <w:lvl w:ilvl="0">
      <w:start w:val="1"/>
      <w:numFmt w:val="bullet"/>
      <w:lvlText w:val="-"/>
      <w:lvlJc w:val="left"/>
      <w:pPr>
        <w:tabs>
          <w:tab w:val="num" w:pos="360"/>
        </w:tabs>
        <w:ind w:left="360" w:hanging="360"/>
      </w:pPr>
      <w:rPr>
        <w:rFonts w:hint="default"/>
      </w:rPr>
    </w:lvl>
  </w:abstractNum>
  <w:abstractNum w:abstractNumId="19">
    <w:nsid w:val="585C12B9"/>
    <w:multiLevelType w:val="hybridMultilevel"/>
    <w:tmpl w:val="DB7A5D7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D597BD1"/>
    <w:multiLevelType w:val="hybridMultilevel"/>
    <w:tmpl w:val="A0489C68"/>
    <w:lvl w:ilvl="0" w:tplc="FFFFFFF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F1157F6"/>
    <w:multiLevelType w:val="hybridMultilevel"/>
    <w:tmpl w:val="98EE4FA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nsid w:val="5FA874FF"/>
    <w:multiLevelType w:val="hybridMultilevel"/>
    <w:tmpl w:val="2DE06DE6"/>
    <w:lvl w:ilvl="0" w:tplc="753AB1B2">
      <w:start w:val="1"/>
      <w:numFmt w:val="decimal"/>
      <w:lvlText w:val="(%1)"/>
      <w:lvlJc w:val="left"/>
      <w:pPr>
        <w:tabs>
          <w:tab w:val="num" w:pos="720"/>
        </w:tabs>
        <w:ind w:left="720" w:hanging="360"/>
      </w:pPr>
      <w:rPr>
        <w:rFonts w:hint="default"/>
      </w:rPr>
    </w:lvl>
    <w:lvl w:ilvl="1" w:tplc="6E9AA7A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18028F3"/>
    <w:multiLevelType w:val="hybridMultilevel"/>
    <w:tmpl w:val="75A4BA04"/>
    <w:lvl w:ilvl="0" w:tplc="FFFFFFF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1DB536E"/>
    <w:multiLevelType w:val="singleLevel"/>
    <w:tmpl w:val="B6624494"/>
    <w:lvl w:ilvl="0">
      <w:start w:val="1"/>
      <w:numFmt w:val="bullet"/>
      <w:lvlText w:val="-"/>
      <w:lvlJc w:val="left"/>
      <w:pPr>
        <w:tabs>
          <w:tab w:val="num" w:pos="360"/>
        </w:tabs>
        <w:ind w:left="360" w:hanging="360"/>
      </w:pPr>
      <w:rPr>
        <w:rFonts w:hint="default"/>
      </w:rPr>
    </w:lvl>
  </w:abstractNum>
  <w:abstractNum w:abstractNumId="25">
    <w:nsid w:val="6275674D"/>
    <w:multiLevelType w:val="hybridMultilevel"/>
    <w:tmpl w:val="7046A470"/>
    <w:lvl w:ilvl="0" w:tplc="FFFFFFF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95D60BA"/>
    <w:multiLevelType w:val="singleLevel"/>
    <w:tmpl w:val="0405000F"/>
    <w:lvl w:ilvl="0">
      <w:start w:val="1"/>
      <w:numFmt w:val="decimal"/>
      <w:lvlText w:val="%1."/>
      <w:lvlJc w:val="left"/>
      <w:pPr>
        <w:tabs>
          <w:tab w:val="num" w:pos="360"/>
        </w:tabs>
        <w:ind w:left="360" w:hanging="360"/>
      </w:pPr>
    </w:lvl>
  </w:abstractNum>
  <w:abstractNum w:abstractNumId="27">
    <w:nsid w:val="6F8227D2"/>
    <w:multiLevelType w:val="hybridMultilevel"/>
    <w:tmpl w:val="94F036D2"/>
    <w:lvl w:ilvl="0" w:tplc="37C6F1FC">
      <w:start w:val="1"/>
      <w:numFmt w:val="decimal"/>
      <w:lvlText w:val="(%1)"/>
      <w:lvlJc w:val="left"/>
      <w:pPr>
        <w:tabs>
          <w:tab w:val="num" w:pos="644"/>
        </w:tabs>
        <w:ind w:left="0" w:firstLine="284"/>
      </w:pPr>
      <w:rPr>
        <w:rFonts w:ascii="Times New Roman" w:hAnsi="Times New Roman" w:cs="Times New Roman" w:hint="default"/>
        <w:b w:val="0"/>
        <w:i w:val="0"/>
        <w:sz w:val="22"/>
        <w:szCs w:val="2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76F44B58"/>
    <w:multiLevelType w:val="hybridMultilevel"/>
    <w:tmpl w:val="77C68B92"/>
    <w:lvl w:ilvl="0" w:tplc="209206B0">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A8F0E15"/>
    <w:multiLevelType w:val="hybridMultilevel"/>
    <w:tmpl w:val="FEDE1BF2"/>
    <w:lvl w:ilvl="0" w:tplc="FFFFFFF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A960DD5"/>
    <w:multiLevelType w:val="hybridMultilevel"/>
    <w:tmpl w:val="32C6234E"/>
    <w:lvl w:ilvl="0" w:tplc="3F96CC96">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DEA4926"/>
    <w:multiLevelType w:val="hybridMultilevel"/>
    <w:tmpl w:val="0D9EAC7C"/>
    <w:lvl w:ilvl="0" w:tplc="37C6F1FC">
      <w:start w:val="1"/>
      <w:numFmt w:val="decimal"/>
      <w:lvlText w:val="(%1)"/>
      <w:lvlJc w:val="left"/>
      <w:pPr>
        <w:tabs>
          <w:tab w:val="num" w:pos="644"/>
        </w:tabs>
        <w:ind w:left="0" w:firstLine="284"/>
      </w:pPr>
      <w:rPr>
        <w:rFonts w:ascii="Times New Roman" w:hAnsi="Times New Roman" w:cs="Times New Roman" w:hint="default"/>
        <w:b w:val="0"/>
        <w:i w:val="0"/>
        <w:sz w:val="22"/>
        <w:szCs w:val="2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6"/>
  </w:num>
  <w:num w:numId="4">
    <w:abstractNumId w:val="27"/>
  </w:num>
  <w:num w:numId="5">
    <w:abstractNumId w:val="31"/>
  </w:num>
  <w:num w:numId="6">
    <w:abstractNumId w:val="1"/>
  </w:num>
  <w:num w:numId="7">
    <w:abstractNumId w:val="22"/>
  </w:num>
  <w:num w:numId="8">
    <w:abstractNumId w:val="4"/>
  </w:num>
  <w:num w:numId="9">
    <w:abstractNumId w:val="10"/>
  </w:num>
  <w:num w:numId="10">
    <w:abstractNumId w:val="14"/>
  </w:num>
  <w:num w:numId="11">
    <w:abstractNumId w:val="9"/>
  </w:num>
  <w:num w:numId="12">
    <w:abstractNumId w:val="30"/>
  </w:num>
  <w:num w:numId="13">
    <w:abstractNumId w:val="0"/>
  </w:num>
  <w:num w:numId="14">
    <w:abstractNumId w:val="8"/>
  </w:num>
  <w:num w:numId="15">
    <w:abstractNumId w:val="12"/>
  </w:num>
  <w:num w:numId="16">
    <w:abstractNumId w:val="13"/>
  </w:num>
  <w:num w:numId="17">
    <w:abstractNumId w:val="23"/>
  </w:num>
  <w:num w:numId="18">
    <w:abstractNumId w:val="20"/>
  </w:num>
  <w:num w:numId="19">
    <w:abstractNumId w:val="25"/>
  </w:num>
  <w:num w:numId="20">
    <w:abstractNumId w:val="29"/>
  </w:num>
  <w:num w:numId="21">
    <w:abstractNumId w:val="16"/>
  </w:num>
  <w:num w:numId="22">
    <w:abstractNumId w:val="7"/>
  </w:num>
  <w:num w:numId="23">
    <w:abstractNumId w:val="18"/>
  </w:num>
  <w:num w:numId="24">
    <w:abstractNumId w:val="24"/>
  </w:num>
  <w:num w:numId="25">
    <w:abstractNumId w:val="17"/>
  </w:num>
  <w:num w:numId="26">
    <w:abstractNumId w:val="3"/>
  </w:num>
  <w:num w:numId="27">
    <w:abstractNumId w:val="15"/>
  </w:num>
  <w:num w:numId="28">
    <w:abstractNumId w:val="26"/>
  </w:num>
  <w:num w:numId="29">
    <w:abstractNumId w:val="2"/>
  </w:num>
  <w:num w:numId="30">
    <w:abstractNumId w:val="19"/>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390"/>
    <w:rsid w:val="00000B2E"/>
    <w:rsid w:val="00003E01"/>
    <w:rsid w:val="000217E8"/>
    <w:rsid w:val="00022C41"/>
    <w:rsid w:val="00022F4B"/>
    <w:rsid w:val="00025D16"/>
    <w:rsid w:val="00032FC0"/>
    <w:rsid w:val="0008734A"/>
    <w:rsid w:val="00087666"/>
    <w:rsid w:val="000A203F"/>
    <w:rsid w:val="000B32AE"/>
    <w:rsid w:val="000C6054"/>
    <w:rsid w:val="000D7E29"/>
    <w:rsid w:val="000D7F8D"/>
    <w:rsid w:val="000E1F89"/>
    <w:rsid w:val="000F7E5B"/>
    <w:rsid w:val="00102068"/>
    <w:rsid w:val="00114A37"/>
    <w:rsid w:val="001277E0"/>
    <w:rsid w:val="00134694"/>
    <w:rsid w:val="0017281B"/>
    <w:rsid w:val="0017428A"/>
    <w:rsid w:val="00177773"/>
    <w:rsid w:val="00183A7E"/>
    <w:rsid w:val="0018423F"/>
    <w:rsid w:val="00190959"/>
    <w:rsid w:val="001947E2"/>
    <w:rsid w:val="001E3CF3"/>
    <w:rsid w:val="001F5D90"/>
    <w:rsid w:val="00222660"/>
    <w:rsid w:val="00227505"/>
    <w:rsid w:val="0023514B"/>
    <w:rsid w:val="002373A4"/>
    <w:rsid w:val="00262DEC"/>
    <w:rsid w:val="00262FDC"/>
    <w:rsid w:val="00272829"/>
    <w:rsid w:val="00280DE6"/>
    <w:rsid w:val="002863A2"/>
    <w:rsid w:val="00293B31"/>
    <w:rsid w:val="002A0129"/>
    <w:rsid w:val="002A686E"/>
    <w:rsid w:val="002B31BE"/>
    <w:rsid w:val="002B322B"/>
    <w:rsid w:val="002C3DC1"/>
    <w:rsid w:val="002C5D76"/>
    <w:rsid w:val="002D7826"/>
    <w:rsid w:val="002E43CA"/>
    <w:rsid w:val="002E58A5"/>
    <w:rsid w:val="003034A1"/>
    <w:rsid w:val="0031086C"/>
    <w:rsid w:val="003169E9"/>
    <w:rsid w:val="003202B4"/>
    <w:rsid w:val="00341A50"/>
    <w:rsid w:val="00346740"/>
    <w:rsid w:val="00357AA0"/>
    <w:rsid w:val="0036010F"/>
    <w:rsid w:val="00364205"/>
    <w:rsid w:val="00367CB4"/>
    <w:rsid w:val="0037113E"/>
    <w:rsid w:val="00392B91"/>
    <w:rsid w:val="003A154F"/>
    <w:rsid w:val="003B149B"/>
    <w:rsid w:val="003C7BF9"/>
    <w:rsid w:val="003D305A"/>
    <w:rsid w:val="003F244A"/>
    <w:rsid w:val="00404944"/>
    <w:rsid w:val="00404FDF"/>
    <w:rsid w:val="00410D54"/>
    <w:rsid w:val="00413BC5"/>
    <w:rsid w:val="00430A98"/>
    <w:rsid w:val="004400F4"/>
    <w:rsid w:val="00441D30"/>
    <w:rsid w:val="00445FA7"/>
    <w:rsid w:val="0045148F"/>
    <w:rsid w:val="00475485"/>
    <w:rsid w:val="00484642"/>
    <w:rsid w:val="004B4402"/>
    <w:rsid w:val="004D7CA0"/>
    <w:rsid w:val="004E00B1"/>
    <w:rsid w:val="004E3BE0"/>
    <w:rsid w:val="004F3D3F"/>
    <w:rsid w:val="004F4C26"/>
    <w:rsid w:val="004F7ABB"/>
    <w:rsid w:val="005056C7"/>
    <w:rsid w:val="00517390"/>
    <w:rsid w:val="00520FE4"/>
    <w:rsid w:val="00535712"/>
    <w:rsid w:val="005365A3"/>
    <w:rsid w:val="00545C61"/>
    <w:rsid w:val="0056361F"/>
    <w:rsid w:val="00583732"/>
    <w:rsid w:val="005A12EC"/>
    <w:rsid w:val="005B5721"/>
    <w:rsid w:val="005D1163"/>
    <w:rsid w:val="005D7770"/>
    <w:rsid w:val="005D7BA2"/>
    <w:rsid w:val="005E053E"/>
    <w:rsid w:val="005F0F7E"/>
    <w:rsid w:val="005F45A4"/>
    <w:rsid w:val="005F651D"/>
    <w:rsid w:val="005F6EA2"/>
    <w:rsid w:val="0060072A"/>
    <w:rsid w:val="00605556"/>
    <w:rsid w:val="00611EEB"/>
    <w:rsid w:val="00616F04"/>
    <w:rsid w:val="006223D4"/>
    <w:rsid w:val="006249AB"/>
    <w:rsid w:val="00633A68"/>
    <w:rsid w:val="00636FD2"/>
    <w:rsid w:val="00637686"/>
    <w:rsid w:val="00643C30"/>
    <w:rsid w:val="00653438"/>
    <w:rsid w:val="0067051A"/>
    <w:rsid w:val="00670B1C"/>
    <w:rsid w:val="00670C6C"/>
    <w:rsid w:val="006924BE"/>
    <w:rsid w:val="00692724"/>
    <w:rsid w:val="006B1DBA"/>
    <w:rsid w:val="006B2A98"/>
    <w:rsid w:val="006B373F"/>
    <w:rsid w:val="006B405B"/>
    <w:rsid w:val="006B49E8"/>
    <w:rsid w:val="006C65B3"/>
    <w:rsid w:val="006D7A5F"/>
    <w:rsid w:val="006E0905"/>
    <w:rsid w:val="006E4B08"/>
    <w:rsid w:val="006F0B21"/>
    <w:rsid w:val="006F3F4B"/>
    <w:rsid w:val="006F4F3A"/>
    <w:rsid w:val="0072080B"/>
    <w:rsid w:val="0075166C"/>
    <w:rsid w:val="007540C1"/>
    <w:rsid w:val="00762605"/>
    <w:rsid w:val="00773F38"/>
    <w:rsid w:val="007864A0"/>
    <w:rsid w:val="00790731"/>
    <w:rsid w:val="007930F0"/>
    <w:rsid w:val="007A0C7A"/>
    <w:rsid w:val="007A560B"/>
    <w:rsid w:val="007A5C26"/>
    <w:rsid w:val="007A7D1D"/>
    <w:rsid w:val="007B5833"/>
    <w:rsid w:val="007C6B3F"/>
    <w:rsid w:val="007D1F33"/>
    <w:rsid w:val="007D734C"/>
    <w:rsid w:val="007E59DA"/>
    <w:rsid w:val="007F773E"/>
    <w:rsid w:val="00800F97"/>
    <w:rsid w:val="00801151"/>
    <w:rsid w:val="00807E14"/>
    <w:rsid w:val="00812A72"/>
    <w:rsid w:val="008204F4"/>
    <w:rsid w:val="00822C2C"/>
    <w:rsid w:val="00833A35"/>
    <w:rsid w:val="008342BF"/>
    <w:rsid w:val="00850E7D"/>
    <w:rsid w:val="00854DB3"/>
    <w:rsid w:val="00865898"/>
    <w:rsid w:val="0088534C"/>
    <w:rsid w:val="008A71AE"/>
    <w:rsid w:val="008B4316"/>
    <w:rsid w:val="008D3264"/>
    <w:rsid w:val="008E265E"/>
    <w:rsid w:val="008E7EFD"/>
    <w:rsid w:val="00913C33"/>
    <w:rsid w:val="00925805"/>
    <w:rsid w:val="00926401"/>
    <w:rsid w:val="00935D40"/>
    <w:rsid w:val="00950FFB"/>
    <w:rsid w:val="009555BD"/>
    <w:rsid w:val="0098106B"/>
    <w:rsid w:val="00991AFF"/>
    <w:rsid w:val="009A03A0"/>
    <w:rsid w:val="009A4596"/>
    <w:rsid w:val="009D30AB"/>
    <w:rsid w:val="009D34B0"/>
    <w:rsid w:val="009D45D8"/>
    <w:rsid w:val="009E2A43"/>
    <w:rsid w:val="009F258B"/>
    <w:rsid w:val="00A02516"/>
    <w:rsid w:val="00A059A4"/>
    <w:rsid w:val="00A0747A"/>
    <w:rsid w:val="00A1602C"/>
    <w:rsid w:val="00A2306A"/>
    <w:rsid w:val="00A35D84"/>
    <w:rsid w:val="00A60DC7"/>
    <w:rsid w:val="00A71801"/>
    <w:rsid w:val="00A80060"/>
    <w:rsid w:val="00A8007F"/>
    <w:rsid w:val="00A96D15"/>
    <w:rsid w:val="00A97E25"/>
    <w:rsid w:val="00AA2277"/>
    <w:rsid w:val="00AA6E07"/>
    <w:rsid w:val="00AA7BFB"/>
    <w:rsid w:val="00AD6E20"/>
    <w:rsid w:val="00AE183F"/>
    <w:rsid w:val="00AE5702"/>
    <w:rsid w:val="00AE6158"/>
    <w:rsid w:val="00AE7D37"/>
    <w:rsid w:val="00B168B0"/>
    <w:rsid w:val="00B21CCD"/>
    <w:rsid w:val="00B35B5F"/>
    <w:rsid w:val="00B428B5"/>
    <w:rsid w:val="00B43844"/>
    <w:rsid w:val="00B47835"/>
    <w:rsid w:val="00B51D41"/>
    <w:rsid w:val="00B629D1"/>
    <w:rsid w:val="00B6499C"/>
    <w:rsid w:val="00B67C95"/>
    <w:rsid w:val="00B72CCC"/>
    <w:rsid w:val="00B77D6B"/>
    <w:rsid w:val="00B825A7"/>
    <w:rsid w:val="00B8784E"/>
    <w:rsid w:val="00BA3BEF"/>
    <w:rsid w:val="00BB18F4"/>
    <w:rsid w:val="00BD730A"/>
    <w:rsid w:val="00BE1AD5"/>
    <w:rsid w:val="00BE36AC"/>
    <w:rsid w:val="00BE6219"/>
    <w:rsid w:val="00BF6CC9"/>
    <w:rsid w:val="00C05665"/>
    <w:rsid w:val="00C140FF"/>
    <w:rsid w:val="00C254A3"/>
    <w:rsid w:val="00C25967"/>
    <w:rsid w:val="00C4600B"/>
    <w:rsid w:val="00C57D31"/>
    <w:rsid w:val="00C65CA8"/>
    <w:rsid w:val="00C70A18"/>
    <w:rsid w:val="00C72E9F"/>
    <w:rsid w:val="00C7724E"/>
    <w:rsid w:val="00C9699B"/>
    <w:rsid w:val="00CB26CC"/>
    <w:rsid w:val="00CB615A"/>
    <w:rsid w:val="00CD3952"/>
    <w:rsid w:val="00CD4204"/>
    <w:rsid w:val="00CD5981"/>
    <w:rsid w:val="00CE4CB7"/>
    <w:rsid w:val="00D14069"/>
    <w:rsid w:val="00D15B3E"/>
    <w:rsid w:val="00D37B3C"/>
    <w:rsid w:val="00D40017"/>
    <w:rsid w:val="00D42911"/>
    <w:rsid w:val="00D435C6"/>
    <w:rsid w:val="00D614AA"/>
    <w:rsid w:val="00D62CE9"/>
    <w:rsid w:val="00D67438"/>
    <w:rsid w:val="00D837B3"/>
    <w:rsid w:val="00D86227"/>
    <w:rsid w:val="00D963A3"/>
    <w:rsid w:val="00DA7E79"/>
    <w:rsid w:val="00DB6285"/>
    <w:rsid w:val="00DC0DDA"/>
    <w:rsid w:val="00DC12A3"/>
    <w:rsid w:val="00DD34B5"/>
    <w:rsid w:val="00DD623B"/>
    <w:rsid w:val="00DE7BA7"/>
    <w:rsid w:val="00E03A6E"/>
    <w:rsid w:val="00E040D6"/>
    <w:rsid w:val="00E06DF6"/>
    <w:rsid w:val="00E10A99"/>
    <w:rsid w:val="00E2769A"/>
    <w:rsid w:val="00E3483B"/>
    <w:rsid w:val="00E55A7D"/>
    <w:rsid w:val="00E56A5B"/>
    <w:rsid w:val="00E602AF"/>
    <w:rsid w:val="00E768C3"/>
    <w:rsid w:val="00E8382C"/>
    <w:rsid w:val="00E9751A"/>
    <w:rsid w:val="00EA0C28"/>
    <w:rsid w:val="00EC3B86"/>
    <w:rsid w:val="00ED4E6D"/>
    <w:rsid w:val="00ED5549"/>
    <w:rsid w:val="00ED6E3E"/>
    <w:rsid w:val="00EE3C70"/>
    <w:rsid w:val="00EF1623"/>
    <w:rsid w:val="00F00B72"/>
    <w:rsid w:val="00F14E52"/>
    <w:rsid w:val="00F25EBB"/>
    <w:rsid w:val="00F27F11"/>
    <w:rsid w:val="00F50EE3"/>
    <w:rsid w:val="00F71ACD"/>
    <w:rsid w:val="00F85A78"/>
    <w:rsid w:val="00F90C12"/>
    <w:rsid w:val="00F964F6"/>
    <w:rsid w:val="00FA1393"/>
    <w:rsid w:val="00FB26E1"/>
    <w:rsid w:val="00FB4ECE"/>
    <w:rsid w:val="00FC47F6"/>
    <w:rsid w:val="00FD6411"/>
    <w:rsid w:val="00FE65C5"/>
    <w:rsid w:val="00FF2C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B322B"/>
    <w:rPr>
      <w:sz w:val="24"/>
      <w:szCs w:val="24"/>
    </w:rPr>
  </w:style>
  <w:style w:type="paragraph" w:styleId="Nadpis1">
    <w:name w:val="heading 1"/>
    <w:basedOn w:val="Normln"/>
    <w:next w:val="Normln"/>
    <w:qFormat/>
    <w:rsid w:val="002B322B"/>
    <w:pPr>
      <w:keepNext/>
      <w:jc w:val="center"/>
      <w:outlineLvl w:val="0"/>
    </w:pPr>
    <w:rPr>
      <w:b/>
      <w:bCs/>
      <w:sz w:val="28"/>
    </w:rPr>
  </w:style>
  <w:style w:type="paragraph" w:styleId="Nadpis2">
    <w:name w:val="heading 2"/>
    <w:basedOn w:val="Normln"/>
    <w:next w:val="Normln"/>
    <w:qFormat/>
    <w:rsid w:val="002B322B"/>
    <w:pPr>
      <w:keepNext/>
      <w:jc w:val="center"/>
      <w:outlineLvl w:val="1"/>
    </w:pPr>
    <w:rPr>
      <w:iCs/>
      <w:sz w:val="28"/>
    </w:rPr>
  </w:style>
  <w:style w:type="paragraph" w:styleId="Nadpis3">
    <w:name w:val="heading 3"/>
    <w:basedOn w:val="Normln"/>
    <w:next w:val="Normln"/>
    <w:qFormat/>
    <w:rsid w:val="002B322B"/>
    <w:pPr>
      <w:keepNext/>
      <w:autoSpaceDE w:val="0"/>
      <w:autoSpaceDN w:val="0"/>
      <w:jc w:val="center"/>
      <w:outlineLvl w:val="2"/>
    </w:pPr>
    <w:rPr>
      <w:b/>
      <w:bCs/>
      <w:sz w:val="20"/>
      <w:szCs w:val="20"/>
    </w:rPr>
  </w:style>
  <w:style w:type="paragraph" w:styleId="Nadpis5">
    <w:name w:val="heading 5"/>
    <w:basedOn w:val="Normln"/>
    <w:next w:val="Normln"/>
    <w:qFormat/>
    <w:rsid w:val="002B322B"/>
    <w:pPr>
      <w:keepNext/>
      <w:tabs>
        <w:tab w:val="left" w:pos="720"/>
      </w:tabs>
      <w:ind w:left="360"/>
      <w:jc w:val="center"/>
      <w:outlineLvl w:val="4"/>
    </w:pPr>
    <w:rPr>
      <w:b/>
      <w:sz w:val="28"/>
    </w:rPr>
  </w:style>
  <w:style w:type="paragraph" w:styleId="Nadpis6">
    <w:name w:val="heading 6"/>
    <w:basedOn w:val="Normln"/>
    <w:next w:val="Normln"/>
    <w:qFormat/>
    <w:rsid w:val="002B322B"/>
    <w:pPr>
      <w:keepNext/>
      <w:outlineLvl w:val="5"/>
    </w:pPr>
    <w:rPr>
      <w:b/>
      <w:bCs/>
      <w:iCs/>
      <w:sz w:val="28"/>
    </w:rPr>
  </w:style>
  <w:style w:type="paragraph" w:styleId="Nadpis7">
    <w:name w:val="heading 7"/>
    <w:basedOn w:val="Normln"/>
    <w:next w:val="Normln"/>
    <w:qFormat/>
    <w:rsid w:val="002B322B"/>
    <w:pPr>
      <w:keepNext/>
      <w:ind w:left="567"/>
      <w:jc w:val="center"/>
      <w:outlineLvl w:val="6"/>
    </w:pPr>
    <w:rPr>
      <w:b/>
      <w:sz w:val="28"/>
    </w:rPr>
  </w:style>
  <w:style w:type="paragraph" w:styleId="Nadpis8">
    <w:name w:val="heading 8"/>
    <w:basedOn w:val="Normln"/>
    <w:next w:val="Normln"/>
    <w:qFormat/>
    <w:rsid w:val="002B322B"/>
    <w:pPr>
      <w:keepNext/>
      <w:jc w:val="center"/>
      <w:outlineLvl w:val="7"/>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B322B"/>
    <w:pPr>
      <w:tabs>
        <w:tab w:val="center" w:pos="4536"/>
        <w:tab w:val="right" w:pos="9072"/>
      </w:tabs>
    </w:pPr>
  </w:style>
  <w:style w:type="paragraph" w:styleId="Zkladntextodsazen">
    <w:name w:val="Body Text Indent"/>
    <w:basedOn w:val="Normln"/>
    <w:rsid w:val="002B322B"/>
    <w:pPr>
      <w:autoSpaceDE w:val="0"/>
      <w:autoSpaceDN w:val="0"/>
      <w:jc w:val="both"/>
    </w:pPr>
    <w:rPr>
      <w:sz w:val="28"/>
      <w:szCs w:val="28"/>
    </w:rPr>
  </w:style>
  <w:style w:type="paragraph" w:styleId="Zkladntextodsazen2">
    <w:name w:val="Body Text Indent 2"/>
    <w:basedOn w:val="Normln"/>
    <w:rsid w:val="002B322B"/>
    <w:pPr>
      <w:ind w:firstLine="360"/>
    </w:pPr>
  </w:style>
  <w:style w:type="paragraph" w:styleId="Zkladntext">
    <w:name w:val="Body Text"/>
    <w:basedOn w:val="Normln"/>
    <w:rsid w:val="002B322B"/>
    <w:pPr>
      <w:jc w:val="both"/>
    </w:pPr>
    <w:rPr>
      <w:rFonts w:ascii="Bookman Old Style" w:hAnsi="Bookman Old Style"/>
      <w:i/>
      <w:iCs/>
    </w:rPr>
  </w:style>
  <w:style w:type="paragraph" w:styleId="Zkladntext3">
    <w:name w:val="Body Text 3"/>
    <w:basedOn w:val="Normln"/>
    <w:rsid w:val="002B322B"/>
    <w:pPr>
      <w:jc w:val="both"/>
    </w:pPr>
    <w:rPr>
      <w:sz w:val="28"/>
      <w:szCs w:val="28"/>
    </w:rPr>
  </w:style>
  <w:style w:type="paragraph" w:styleId="Zkladntextodsazen3">
    <w:name w:val="Body Text Indent 3"/>
    <w:basedOn w:val="Normln"/>
    <w:rsid w:val="002B322B"/>
    <w:pPr>
      <w:tabs>
        <w:tab w:val="num" w:pos="0"/>
      </w:tabs>
      <w:ind w:firstLine="284"/>
      <w:jc w:val="both"/>
    </w:pPr>
    <w:rPr>
      <w:sz w:val="28"/>
      <w:szCs w:val="28"/>
    </w:rPr>
  </w:style>
  <w:style w:type="paragraph" w:styleId="Zpat">
    <w:name w:val="footer"/>
    <w:basedOn w:val="Normln"/>
    <w:rsid w:val="002B322B"/>
    <w:pPr>
      <w:tabs>
        <w:tab w:val="center" w:pos="4536"/>
        <w:tab w:val="right" w:pos="9072"/>
      </w:tabs>
    </w:pPr>
  </w:style>
  <w:style w:type="character" w:styleId="slostrnky">
    <w:name w:val="page number"/>
    <w:basedOn w:val="Standardnpsmoodstavce"/>
    <w:rsid w:val="002B322B"/>
  </w:style>
  <w:style w:type="paragraph" w:styleId="Zkladntext2">
    <w:name w:val="Body Text 2"/>
    <w:basedOn w:val="Normln"/>
    <w:rsid w:val="002B322B"/>
    <w:rPr>
      <w:sz w:val="28"/>
    </w:rPr>
  </w:style>
  <w:style w:type="paragraph" w:customStyle="1" w:styleId="normln1">
    <w:name w:val="normln1"/>
    <w:basedOn w:val="Normln"/>
    <w:rsid w:val="008E7EFD"/>
    <w:pPr>
      <w:jc w:val="both"/>
    </w:pPr>
    <w:rPr>
      <w:rFonts w:eastAsia="Arial Unicode MS"/>
      <w:b/>
      <w:bCs/>
      <w:sz w:val="18"/>
      <w:szCs w:val="18"/>
    </w:rPr>
  </w:style>
  <w:style w:type="paragraph" w:styleId="Textbubliny">
    <w:name w:val="Balloon Text"/>
    <w:basedOn w:val="Normln"/>
    <w:semiHidden/>
    <w:rsid w:val="0075166C"/>
    <w:rPr>
      <w:rFonts w:ascii="Tahoma" w:hAnsi="Tahoma" w:cs="Tahoma"/>
      <w:sz w:val="16"/>
      <w:szCs w:val="16"/>
    </w:rPr>
  </w:style>
  <w:style w:type="paragraph" w:styleId="Nzev">
    <w:name w:val="Title"/>
    <w:basedOn w:val="Normln"/>
    <w:link w:val="NzevChar"/>
    <w:qFormat/>
    <w:rsid w:val="001947E2"/>
    <w:pPr>
      <w:jc w:val="center"/>
    </w:pPr>
    <w:rPr>
      <w:b/>
      <w:bCs/>
      <w:sz w:val="32"/>
    </w:rPr>
  </w:style>
  <w:style w:type="paragraph" w:customStyle="1" w:styleId="Rozloendokumentu1">
    <w:name w:val="Rozložení dokumentu1"/>
    <w:basedOn w:val="Normln"/>
    <w:semiHidden/>
    <w:rsid w:val="00636FD2"/>
    <w:pPr>
      <w:shd w:val="clear" w:color="auto" w:fill="000080"/>
    </w:pPr>
    <w:rPr>
      <w:rFonts w:ascii="Tahoma" w:hAnsi="Tahoma" w:cs="Tahoma"/>
      <w:sz w:val="20"/>
      <w:szCs w:val="20"/>
    </w:rPr>
  </w:style>
  <w:style w:type="paragraph" w:styleId="Textpoznpodarou">
    <w:name w:val="footnote text"/>
    <w:basedOn w:val="Normln"/>
    <w:link w:val="TextpoznpodarouChar"/>
    <w:rsid w:val="00AA7BFB"/>
    <w:pPr>
      <w:spacing w:before="120" w:after="60"/>
    </w:pPr>
    <w:rPr>
      <w:rFonts w:ascii="Arial" w:hAnsi="Arial"/>
      <w:i/>
      <w:sz w:val="20"/>
      <w:szCs w:val="20"/>
      <w:lang w:eastAsia="en-US"/>
    </w:rPr>
  </w:style>
  <w:style w:type="character" w:customStyle="1" w:styleId="TextpoznpodarouChar">
    <w:name w:val="Text pozn. pod čarou Char"/>
    <w:link w:val="Textpoznpodarou"/>
    <w:locked/>
    <w:rsid w:val="00AA7BFB"/>
    <w:rPr>
      <w:rFonts w:ascii="Arial" w:hAnsi="Arial"/>
      <w:i/>
      <w:lang w:val="cs-CZ" w:eastAsia="en-US" w:bidi="ar-SA"/>
    </w:rPr>
  </w:style>
  <w:style w:type="character" w:styleId="Znakapoznpodarou">
    <w:name w:val="footnote reference"/>
    <w:semiHidden/>
    <w:rsid w:val="00AA7BFB"/>
    <w:rPr>
      <w:rFonts w:cs="Times New Roman"/>
      <w:vertAlign w:val="superscript"/>
    </w:rPr>
  </w:style>
  <w:style w:type="paragraph" w:customStyle="1" w:styleId="pododrka">
    <w:name w:val="pododrážka"/>
    <w:next w:val="Normln"/>
    <w:rsid w:val="00AA7BFB"/>
    <w:pPr>
      <w:spacing w:after="60"/>
      <w:ind w:left="1276" w:hanging="284"/>
      <w:jc w:val="both"/>
    </w:pPr>
    <w:rPr>
      <w:rFonts w:ascii="Arial" w:hAnsi="Arial" w:cs="Arial"/>
      <w:sz w:val="22"/>
      <w:szCs w:val="22"/>
      <w:lang w:eastAsia="en-US"/>
    </w:rPr>
  </w:style>
  <w:style w:type="character" w:customStyle="1" w:styleId="NzevChar">
    <w:name w:val="Název Char"/>
    <w:link w:val="Nzev"/>
    <w:locked/>
    <w:rsid w:val="00AA7BFB"/>
    <w:rPr>
      <w:b/>
      <w:bCs/>
      <w:sz w:val="32"/>
      <w:szCs w:val="24"/>
      <w:lang w:val="cs-CZ" w:eastAsia="cs-CZ" w:bidi="ar-SA"/>
    </w:rPr>
  </w:style>
  <w:style w:type="paragraph" w:customStyle="1" w:styleId="odrka">
    <w:name w:val="odrážka"/>
    <w:next w:val="Normln"/>
    <w:rsid w:val="00AA7BFB"/>
    <w:pPr>
      <w:numPr>
        <w:numId w:val="33"/>
      </w:numPr>
      <w:spacing w:before="240" w:after="120"/>
      <w:ind w:left="714" w:hanging="357"/>
      <w:jc w:val="both"/>
    </w:pPr>
    <w:rPr>
      <w:rFonts w:ascii="Arial" w:hAnsi="Arial" w:cs="Arial"/>
      <w:sz w:val="22"/>
      <w:szCs w:val="22"/>
      <w:lang w:eastAsia="en-US"/>
    </w:rPr>
  </w:style>
  <w:style w:type="table" w:styleId="Mkatabulky">
    <w:name w:val="Table Grid"/>
    <w:basedOn w:val="Normlntabulka"/>
    <w:rsid w:val="00FC47F6"/>
    <w:pPr>
      <w:spacing w:after="120"/>
      <w:jc w:val="both"/>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kriterium">
    <w:name w:val="text_kriterium"/>
    <w:next w:val="Normln"/>
    <w:rsid w:val="00FC47F6"/>
    <w:pPr>
      <w:jc w:val="both"/>
    </w:pPr>
    <w:rPr>
      <w:rFonts w:eastAsia="Calibri"/>
      <w:sz w:val="22"/>
      <w:szCs w:val="24"/>
      <w:lang w:eastAsia="en-US"/>
    </w:rPr>
  </w:style>
  <w:style w:type="paragraph" w:customStyle="1" w:styleId="texttabulka">
    <w:name w:val="text_tabulka"/>
    <w:basedOn w:val="textkriterium"/>
    <w:rsid w:val="00FC47F6"/>
    <w:pPr>
      <w:spacing w:before="60" w:after="60"/>
      <w:jc w:val="right"/>
    </w:pPr>
  </w:style>
  <w:style w:type="paragraph" w:customStyle="1" w:styleId="UTB">
    <w:name w:val="UTB"/>
    <w:rsid w:val="005D7BA2"/>
    <w:pPr>
      <w:spacing w:after="60"/>
      <w:jc w:val="center"/>
    </w:pPr>
    <w:rPr>
      <w:rFonts w:ascii="Arial" w:hAnsi="Arial" w:cs="Arial"/>
      <w:sz w:val="24"/>
      <w:szCs w:val="22"/>
      <w:lang w:eastAsia="en-US"/>
    </w:rPr>
  </w:style>
  <w:style w:type="paragraph" w:customStyle="1" w:styleId="FaME">
    <w:name w:val="FaME"/>
    <w:next w:val="Normln"/>
    <w:rsid w:val="005D7BA2"/>
    <w:pPr>
      <w:spacing w:after="840"/>
      <w:jc w:val="center"/>
    </w:pPr>
    <w:rPr>
      <w:rFonts w:ascii="Arial" w:hAnsi="Arial" w:cs="Arial"/>
      <w:sz w:val="22"/>
      <w:szCs w:val="22"/>
      <w:lang w:eastAsia="en-US"/>
    </w:rPr>
  </w:style>
  <w:style w:type="character" w:customStyle="1" w:styleId="Zstupntext1">
    <w:name w:val="Zástupný text1"/>
    <w:semiHidden/>
    <w:rsid w:val="005D7BA2"/>
    <w:rPr>
      <w:rFonts w:cs="Times New Roman"/>
      <w:color w:val="808080"/>
    </w:rPr>
  </w:style>
  <w:style w:type="paragraph" w:customStyle="1" w:styleId="Texttabulka0">
    <w:name w:val="Text_tabulka"/>
    <w:next w:val="Normln"/>
    <w:rsid w:val="005D7BA2"/>
    <w:pPr>
      <w:spacing w:before="60" w:after="60"/>
    </w:pPr>
    <w:rPr>
      <w:rFonts w:ascii="Arial" w:hAnsi="Arial"/>
      <w:sz w:val="22"/>
      <w:szCs w:val="22"/>
      <w:lang w:eastAsia="en-US"/>
    </w:rPr>
  </w:style>
  <w:style w:type="paragraph" w:styleId="Odstavecseseznamem">
    <w:name w:val="List Paragraph"/>
    <w:basedOn w:val="Normln"/>
    <w:uiPriority w:val="34"/>
    <w:qFormat/>
    <w:rsid w:val="00227505"/>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B322B"/>
    <w:rPr>
      <w:sz w:val="24"/>
      <w:szCs w:val="24"/>
    </w:rPr>
  </w:style>
  <w:style w:type="paragraph" w:styleId="Nadpis1">
    <w:name w:val="heading 1"/>
    <w:basedOn w:val="Normln"/>
    <w:next w:val="Normln"/>
    <w:qFormat/>
    <w:rsid w:val="002B322B"/>
    <w:pPr>
      <w:keepNext/>
      <w:jc w:val="center"/>
      <w:outlineLvl w:val="0"/>
    </w:pPr>
    <w:rPr>
      <w:b/>
      <w:bCs/>
      <w:sz w:val="28"/>
    </w:rPr>
  </w:style>
  <w:style w:type="paragraph" w:styleId="Nadpis2">
    <w:name w:val="heading 2"/>
    <w:basedOn w:val="Normln"/>
    <w:next w:val="Normln"/>
    <w:qFormat/>
    <w:rsid w:val="002B322B"/>
    <w:pPr>
      <w:keepNext/>
      <w:jc w:val="center"/>
      <w:outlineLvl w:val="1"/>
    </w:pPr>
    <w:rPr>
      <w:iCs/>
      <w:sz w:val="28"/>
    </w:rPr>
  </w:style>
  <w:style w:type="paragraph" w:styleId="Nadpis3">
    <w:name w:val="heading 3"/>
    <w:basedOn w:val="Normln"/>
    <w:next w:val="Normln"/>
    <w:qFormat/>
    <w:rsid w:val="002B322B"/>
    <w:pPr>
      <w:keepNext/>
      <w:autoSpaceDE w:val="0"/>
      <w:autoSpaceDN w:val="0"/>
      <w:jc w:val="center"/>
      <w:outlineLvl w:val="2"/>
    </w:pPr>
    <w:rPr>
      <w:b/>
      <w:bCs/>
      <w:sz w:val="20"/>
      <w:szCs w:val="20"/>
    </w:rPr>
  </w:style>
  <w:style w:type="paragraph" w:styleId="Nadpis5">
    <w:name w:val="heading 5"/>
    <w:basedOn w:val="Normln"/>
    <w:next w:val="Normln"/>
    <w:qFormat/>
    <w:rsid w:val="002B322B"/>
    <w:pPr>
      <w:keepNext/>
      <w:tabs>
        <w:tab w:val="left" w:pos="720"/>
      </w:tabs>
      <w:ind w:left="360"/>
      <w:jc w:val="center"/>
      <w:outlineLvl w:val="4"/>
    </w:pPr>
    <w:rPr>
      <w:b/>
      <w:sz w:val="28"/>
    </w:rPr>
  </w:style>
  <w:style w:type="paragraph" w:styleId="Nadpis6">
    <w:name w:val="heading 6"/>
    <w:basedOn w:val="Normln"/>
    <w:next w:val="Normln"/>
    <w:qFormat/>
    <w:rsid w:val="002B322B"/>
    <w:pPr>
      <w:keepNext/>
      <w:outlineLvl w:val="5"/>
    </w:pPr>
    <w:rPr>
      <w:b/>
      <w:bCs/>
      <w:iCs/>
      <w:sz w:val="28"/>
    </w:rPr>
  </w:style>
  <w:style w:type="paragraph" w:styleId="Nadpis7">
    <w:name w:val="heading 7"/>
    <w:basedOn w:val="Normln"/>
    <w:next w:val="Normln"/>
    <w:qFormat/>
    <w:rsid w:val="002B322B"/>
    <w:pPr>
      <w:keepNext/>
      <w:ind w:left="567"/>
      <w:jc w:val="center"/>
      <w:outlineLvl w:val="6"/>
    </w:pPr>
    <w:rPr>
      <w:b/>
      <w:sz w:val="28"/>
    </w:rPr>
  </w:style>
  <w:style w:type="paragraph" w:styleId="Nadpis8">
    <w:name w:val="heading 8"/>
    <w:basedOn w:val="Normln"/>
    <w:next w:val="Normln"/>
    <w:qFormat/>
    <w:rsid w:val="002B322B"/>
    <w:pPr>
      <w:keepNext/>
      <w:jc w:val="center"/>
      <w:outlineLvl w:val="7"/>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B322B"/>
    <w:pPr>
      <w:tabs>
        <w:tab w:val="center" w:pos="4536"/>
        <w:tab w:val="right" w:pos="9072"/>
      </w:tabs>
    </w:pPr>
  </w:style>
  <w:style w:type="paragraph" w:styleId="Zkladntextodsazen">
    <w:name w:val="Body Text Indent"/>
    <w:basedOn w:val="Normln"/>
    <w:rsid w:val="002B322B"/>
    <w:pPr>
      <w:autoSpaceDE w:val="0"/>
      <w:autoSpaceDN w:val="0"/>
      <w:jc w:val="both"/>
    </w:pPr>
    <w:rPr>
      <w:sz w:val="28"/>
      <w:szCs w:val="28"/>
    </w:rPr>
  </w:style>
  <w:style w:type="paragraph" w:styleId="Zkladntextodsazen2">
    <w:name w:val="Body Text Indent 2"/>
    <w:basedOn w:val="Normln"/>
    <w:rsid w:val="002B322B"/>
    <w:pPr>
      <w:ind w:firstLine="360"/>
    </w:pPr>
  </w:style>
  <w:style w:type="paragraph" w:styleId="Zkladntext">
    <w:name w:val="Body Text"/>
    <w:basedOn w:val="Normln"/>
    <w:rsid w:val="002B322B"/>
    <w:pPr>
      <w:jc w:val="both"/>
    </w:pPr>
    <w:rPr>
      <w:rFonts w:ascii="Bookman Old Style" w:hAnsi="Bookman Old Style"/>
      <w:i/>
      <w:iCs/>
    </w:rPr>
  </w:style>
  <w:style w:type="paragraph" w:styleId="Zkladntext3">
    <w:name w:val="Body Text 3"/>
    <w:basedOn w:val="Normln"/>
    <w:rsid w:val="002B322B"/>
    <w:pPr>
      <w:jc w:val="both"/>
    </w:pPr>
    <w:rPr>
      <w:sz w:val="28"/>
      <w:szCs w:val="28"/>
    </w:rPr>
  </w:style>
  <w:style w:type="paragraph" w:styleId="Zkladntextodsazen3">
    <w:name w:val="Body Text Indent 3"/>
    <w:basedOn w:val="Normln"/>
    <w:rsid w:val="002B322B"/>
    <w:pPr>
      <w:tabs>
        <w:tab w:val="num" w:pos="0"/>
      </w:tabs>
      <w:ind w:firstLine="284"/>
      <w:jc w:val="both"/>
    </w:pPr>
    <w:rPr>
      <w:sz w:val="28"/>
      <w:szCs w:val="28"/>
    </w:rPr>
  </w:style>
  <w:style w:type="paragraph" w:styleId="Zpat">
    <w:name w:val="footer"/>
    <w:basedOn w:val="Normln"/>
    <w:rsid w:val="002B322B"/>
    <w:pPr>
      <w:tabs>
        <w:tab w:val="center" w:pos="4536"/>
        <w:tab w:val="right" w:pos="9072"/>
      </w:tabs>
    </w:pPr>
  </w:style>
  <w:style w:type="character" w:styleId="slostrnky">
    <w:name w:val="page number"/>
    <w:basedOn w:val="Standardnpsmoodstavce"/>
    <w:rsid w:val="002B322B"/>
  </w:style>
  <w:style w:type="paragraph" w:styleId="Zkladntext2">
    <w:name w:val="Body Text 2"/>
    <w:basedOn w:val="Normln"/>
    <w:rsid w:val="002B322B"/>
    <w:rPr>
      <w:sz w:val="28"/>
    </w:rPr>
  </w:style>
  <w:style w:type="paragraph" w:customStyle="1" w:styleId="normln1">
    <w:name w:val="normln1"/>
    <w:basedOn w:val="Normln"/>
    <w:rsid w:val="008E7EFD"/>
    <w:pPr>
      <w:jc w:val="both"/>
    </w:pPr>
    <w:rPr>
      <w:rFonts w:eastAsia="Arial Unicode MS"/>
      <w:b/>
      <w:bCs/>
      <w:sz w:val="18"/>
      <w:szCs w:val="18"/>
    </w:rPr>
  </w:style>
  <w:style w:type="paragraph" w:styleId="Textbubliny">
    <w:name w:val="Balloon Text"/>
    <w:basedOn w:val="Normln"/>
    <w:semiHidden/>
    <w:rsid w:val="0075166C"/>
    <w:rPr>
      <w:rFonts w:ascii="Tahoma" w:hAnsi="Tahoma" w:cs="Tahoma"/>
      <w:sz w:val="16"/>
      <w:szCs w:val="16"/>
    </w:rPr>
  </w:style>
  <w:style w:type="paragraph" w:styleId="Nzev">
    <w:name w:val="Title"/>
    <w:basedOn w:val="Normln"/>
    <w:link w:val="NzevChar"/>
    <w:qFormat/>
    <w:rsid w:val="001947E2"/>
    <w:pPr>
      <w:jc w:val="center"/>
    </w:pPr>
    <w:rPr>
      <w:b/>
      <w:bCs/>
      <w:sz w:val="32"/>
    </w:rPr>
  </w:style>
  <w:style w:type="paragraph" w:customStyle="1" w:styleId="Rozloendokumentu1">
    <w:name w:val="Rozložení dokumentu1"/>
    <w:basedOn w:val="Normln"/>
    <w:semiHidden/>
    <w:rsid w:val="00636FD2"/>
    <w:pPr>
      <w:shd w:val="clear" w:color="auto" w:fill="000080"/>
    </w:pPr>
    <w:rPr>
      <w:rFonts w:ascii="Tahoma" w:hAnsi="Tahoma" w:cs="Tahoma"/>
      <w:sz w:val="20"/>
      <w:szCs w:val="20"/>
    </w:rPr>
  </w:style>
  <w:style w:type="paragraph" w:styleId="Textpoznpodarou">
    <w:name w:val="footnote text"/>
    <w:basedOn w:val="Normln"/>
    <w:link w:val="TextpoznpodarouChar"/>
    <w:rsid w:val="00AA7BFB"/>
    <w:pPr>
      <w:spacing w:before="120" w:after="60"/>
    </w:pPr>
    <w:rPr>
      <w:rFonts w:ascii="Arial" w:hAnsi="Arial"/>
      <w:i/>
      <w:sz w:val="20"/>
      <w:szCs w:val="20"/>
      <w:lang w:eastAsia="en-US"/>
    </w:rPr>
  </w:style>
  <w:style w:type="character" w:customStyle="1" w:styleId="TextpoznpodarouChar">
    <w:name w:val="Text pozn. pod čarou Char"/>
    <w:link w:val="Textpoznpodarou"/>
    <w:locked/>
    <w:rsid w:val="00AA7BFB"/>
    <w:rPr>
      <w:rFonts w:ascii="Arial" w:hAnsi="Arial"/>
      <w:i/>
      <w:lang w:val="cs-CZ" w:eastAsia="en-US" w:bidi="ar-SA"/>
    </w:rPr>
  </w:style>
  <w:style w:type="character" w:styleId="Znakapoznpodarou">
    <w:name w:val="footnote reference"/>
    <w:semiHidden/>
    <w:rsid w:val="00AA7BFB"/>
    <w:rPr>
      <w:rFonts w:cs="Times New Roman"/>
      <w:vertAlign w:val="superscript"/>
    </w:rPr>
  </w:style>
  <w:style w:type="paragraph" w:customStyle="1" w:styleId="pododrka">
    <w:name w:val="pododrážka"/>
    <w:next w:val="Normln"/>
    <w:rsid w:val="00AA7BFB"/>
    <w:pPr>
      <w:spacing w:after="60"/>
      <w:ind w:left="1276" w:hanging="284"/>
      <w:jc w:val="both"/>
    </w:pPr>
    <w:rPr>
      <w:rFonts w:ascii="Arial" w:hAnsi="Arial" w:cs="Arial"/>
      <w:sz w:val="22"/>
      <w:szCs w:val="22"/>
      <w:lang w:eastAsia="en-US"/>
    </w:rPr>
  </w:style>
  <w:style w:type="character" w:customStyle="1" w:styleId="NzevChar">
    <w:name w:val="Název Char"/>
    <w:link w:val="Nzev"/>
    <w:locked/>
    <w:rsid w:val="00AA7BFB"/>
    <w:rPr>
      <w:b/>
      <w:bCs/>
      <w:sz w:val="32"/>
      <w:szCs w:val="24"/>
      <w:lang w:val="cs-CZ" w:eastAsia="cs-CZ" w:bidi="ar-SA"/>
    </w:rPr>
  </w:style>
  <w:style w:type="paragraph" w:customStyle="1" w:styleId="odrka">
    <w:name w:val="odrážka"/>
    <w:next w:val="Normln"/>
    <w:rsid w:val="00AA7BFB"/>
    <w:pPr>
      <w:numPr>
        <w:numId w:val="33"/>
      </w:numPr>
      <w:spacing w:before="240" w:after="120"/>
      <w:ind w:left="714" w:hanging="357"/>
      <w:jc w:val="both"/>
    </w:pPr>
    <w:rPr>
      <w:rFonts w:ascii="Arial" w:hAnsi="Arial" w:cs="Arial"/>
      <w:sz w:val="22"/>
      <w:szCs w:val="22"/>
      <w:lang w:eastAsia="en-US"/>
    </w:rPr>
  </w:style>
  <w:style w:type="table" w:styleId="Mkatabulky">
    <w:name w:val="Table Grid"/>
    <w:basedOn w:val="Normlntabulka"/>
    <w:rsid w:val="00FC47F6"/>
    <w:pPr>
      <w:spacing w:after="120"/>
      <w:jc w:val="both"/>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kriterium">
    <w:name w:val="text_kriterium"/>
    <w:next w:val="Normln"/>
    <w:rsid w:val="00FC47F6"/>
    <w:pPr>
      <w:jc w:val="both"/>
    </w:pPr>
    <w:rPr>
      <w:rFonts w:eastAsia="Calibri"/>
      <w:sz w:val="22"/>
      <w:szCs w:val="24"/>
      <w:lang w:eastAsia="en-US"/>
    </w:rPr>
  </w:style>
  <w:style w:type="paragraph" w:customStyle="1" w:styleId="texttabulka">
    <w:name w:val="text_tabulka"/>
    <w:basedOn w:val="textkriterium"/>
    <w:rsid w:val="00FC47F6"/>
    <w:pPr>
      <w:spacing w:before="60" w:after="60"/>
      <w:jc w:val="right"/>
    </w:pPr>
  </w:style>
  <w:style w:type="paragraph" w:customStyle="1" w:styleId="UTB">
    <w:name w:val="UTB"/>
    <w:rsid w:val="005D7BA2"/>
    <w:pPr>
      <w:spacing w:after="60"/>
      <w:jc w:val="center"/>
    </w:pPr>
    <w:rPr>
      <w:rFonts w:ascii="Arial" w:hAnsi="Arial" w:cs="Arial"/>
      <w:sz w:val="24"/>
      <w:szCs w:val="22"/>
      <w:lang w:eastAsia="en-US"/>
    </w:rPr>
  </w:style>
  <w:style w:type="paragraph" w:customStyle="1" w:styleId="FaME">
    <w:name w:val="FaME"/>
    <w:next w:val="Normln"/>
    <w:rsid w:val="005D7BA2"/>
    <w:pPr>
      <w:spacing w:after="840"/>
      <w:jc w:val="center"/>
    </w:pPr>
    <w:rPr>
      <w:rFonts w:ascii="Arial" w:hAnsi="Arial" w:cs="Arial"/>
      <w:sz w:val="22"/>
      <w:szCs w:val="22"/>
      <w:lang w:eastAsia="en-US"/>
    </w:rPr>
  </w:style>
  <w:style w:type="character" w:customStyle="1" w:styleId="Zstupntext1">
    <w:name w:val="Zástupný text1"/>
    <w:semiHidden/>
    <w:rsid w:val="005D7BA2"/>
    <w:rPr>
      <w:rFonts w:cs="Times New Roman"/>
      <w:color w:val="808080"/>
    </w:rPr>
  </w:style>
  <w:style w:type="paragraph" w:customStyle="1" w:styleId="Texttabulka0">
    <w:name w:val="Text_tabulka"/>
    <w:next w:val="Normln"/>
    <w:rsid w:val="005D7BA2"/>
    <w:pPr>
      <w:spacing w:before="60" w:after="60"/>
    </w:pPr>
    <w:rPr>
      <w:rFonts w:ascii="Arial" w:hAnsi="Arial"/>
      <w:sz w:val="22"/>
      <w:szCs w:val="22"/>
      <w:lang w:eastAsia="en-US"/>
    </w:rPr>
  </w:style>
  <w:style w:type="paragraph" w:styleId="Odstavecseseznamem">
    <w:name w:val="List Paragraph"/>
    <w:basedOn w:val="Normln"/>
    <w:uiPriority w:val="34"/>
    <w:qFormat/>
    <w:rsid w:val="0022750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37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4443</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VNITŘNÍ NORMA FAKULTY MANAGEMENTU A EKONOMIKY</vt:lpstr>
    </vt:vector>
  </TitlesOfParts>
  <Company>UTB FAME</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VNITŘNÍ NORMA FAKULTY MANAGEMENTU A EKONOMIKY</dc:title>
  <dc:creator>Hana Michlova</dc:creator>
  <cp:lastModifiedBy>Slamenikova</cp:lastModifiedBy>
  <cp:revision>2</cp:revision>
  <cp:lastPrinted>2014-05-25T20:37:00Z</cp:lastPrinted>
  <dcterms:created xsi:type="dcterms:W3CDTF">2014-05-25T20:37:00Z</dcterms:created>
  <dcterms:modified xsi:type="dcterms:W3CDTF">2014-05-25T20:37:00Z</dcterms:modified>
</cp:coreProperties>
</file>