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262900" w:rsidTr="00AF357A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26290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Milena Pálková</w:t>
            </w:r>
          </w:p>
        </w:tc>
      </w:tr>
      <w:tr w:rsidR="0026290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Specifika výchovného procesu v dětských domovech</w:t>
            </w:r>
          </w:p>
        </w:tc>
      </w:tr>
      <w:tr w:rsidR="0026290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62900" w:rsidRDefault="00262900" w:rsidP="00AF357A">
            <w:pPr>
              <w:rPr>
                <w:sz w:val="22"/>
                <w:szCs w:val="22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26290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62900" w:rsidRDefault="00262900" w:rsidP="00AF357A">
            <w:pPr>
              <w:rPr>
                <w:sz w:val="22"/>
                <w:szCs w:val="22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26290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62900" w:rsidRDefault="00262900" w:rsidP="00AF357A">
            <w:pPr>
              <w:rPr>
                <w:sz w:val="22"/>
                <w:szCs w:val="22"/>
              </w:rPr>
            </w:pPr>
          </w:p>
        </w:tc>
      </w:tr>
      <w:tr w:rsidR="0026290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62900" w:rsidRDefault="00262900" w:rsidP="00AF357A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262900" w:rsidRDefault="00262900" w:rsidP="00AF357A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26290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262900" w:rsidRDefault="00262900" w:rsidP="00AF357A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26290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62900" w:rsidRPr="00817CB5" w:rsidRDefault="00262900" w:rsidP="00AF357A">
            <w:pPr>
              <w:jc w:val="center"/>
              <w:rPr>
                <w:b/>
                <w:sz w:val="22"/>
                <w:szCs w:val="22"/>
              </w:rPr>
            </w:pPr>
            <w:r w:rsidRPr="00817CB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6290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62900" w:rsidRPr="00817CB5" w:rsidRDefault="00262900" w:rsidP="00AF357A">
            <w:pPr>
              <w:jc w:val="center"/>
              <w:rPr>
                <w:b/>
                <w:sz w:val="22"/>
                <w:szCs w:val="22"/>
              </w:rPr>
            </w:pPr>
            <w:r w:rsidRPr="00817CB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6290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62900" w:rsidRPr="00817CB5" w:rsidRDefault="00262900" w:rsidP="00AF357A">
            <w:pPr>
              <w:jc w:val="center"/>
              <w:rPr>
                <w:b/>
                <w:sz w:val="22"/>
                <w:szCs w:val="22"/>
              </w:rPr>
            </w:pPr>
            <w:r w:rsidRPr="00817CB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6290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26290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62900" w:rsidRPr="00817CB5" w:rsidRDefault="00262900" w:rsidP="00AF357A">
            <w:pPr>
              <w:jc w:val="center"/>
              <w:rPr>
                <w:b/>
                <w:sz w:val="22"/>
                <w:szCs w:val="22"/>
              </w:rPr>
            </w:pPr>
            <w:r w:rsidRPr="00817CB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6290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62900" w:rsidRPr="00817CB5" w:rsidRDefault="00262900" w:rsidP="00AF357A">
            <w:pPr>
              <w:jc w:val="center"/>
              <w:rPr>
                <w:b/>
                <w:sz w:val="22"/>
                <w:szCs w:val="22"/>
              </w:rPr>
            </w:pPr>
            <w:r w:rsidRPr="00817CB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6290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62900" w:rsidRPr="00817CB5" w:rsidRDefault="00262900" w:rsidP="00AF357A">
            <w:pPr>
              <w:jc w:val="center"/>
              <w:rPr>
                <w:b/>
                <w:sz w:val="22"/>
                <w:szCs w:val="22"/>
              </w:rPr>
            </w:pPr>
            <w:r w:rsidRPr="00817CB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6290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26290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62900" w:rsidRPr="00817CB5" w:rsidRDefault="00262900" w:rsidP="00AF357A">
            <w:pPr>
              <w:jc w:val="center"/>
              <w:rPr>
                <w:b/>
                <w:sz w:val="22"/>
                <w:szCs w:val="22"/>
              </w:rPr>
            </w:pPr>
            <w:r w:rsidRPr="00817CB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6290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62900" w:rsidRPr="00817CB5" w:rsidRDefault="00262900" w:rsidP="00AF357A">
            <w:pPr>
              <w:jc w:val="center"/>
              <w:rPr>
                <w:b/>
                <w:sz w:val="22"/>
                <w:szCs w:val="22"/>
              </w:rPr>
            </w:pPr>
            <w:r w:rsidRPr="00817CB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6290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62900" w:rsidRPr="00817CB5" w:rsidRDefault="00262900" w:rsidP="00AF357A">
            <w:pPr>
              <w:jc w:val="center"/>
              <w:rPr>
                <w:b/>
                <w:sz w:val="22"/>
                <w:szCs w:val="22"/>
              </w:rPr>
            </w:pPr>
            <w:r w:rsidRPr="00817CB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6290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Pr="00290696" w:rsidRDefault="00262900" w:rsidP="00AF357A">
            <w:pPr>
              <w:jc w:val="center"/>
              <w:rPr>
                <w:b/>
                <w:sz w:val="22"/>
                <w:szCs w:val="22"/>
              </w:rPr>
            </w:pPr>
            <w:r w:rsidRPr="0029069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6290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262900" w:rsidRDefault="00262900" w:rsidP="00AF357A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26290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62900" w:rsidRPr="00817CB5" w:rsidRDefault="00262900" w:rsidP="00AF357A">
            <w:pPr>
              <w:jc w:val="center"/>
              <w:rPr>
                <w:b/>
                <w:sz w:val="22"/>
                <w:szCs w:val="22"/>
              </w:rPr>
            </w:pPr>
            <w:r w:rsidRPr="00817CB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6290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62900" w:rsidRPr="00817CB5" w:rsidRDefault="00262900" w:rsidP="00AF357A">
            <w:pPr>
              <w:jc w:val="center"/>
              <w:rPr>
                <w:b/>
                <w:sz w:val="22"/>
                <w:szCs w:val="22"/>
              </w:rPr>
            </w:pPr>
            <w:r w:rsidRPr="00817CB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6290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62900" w:rsidRPr="00817CB5" w:rsidRDefault="00262900" w:rsidP="00AF357A">
            <w:pPr>
              <w:jc w:val="center"/>
              <w:rPr>
                <w:b/>
                <w:sz w:val="22"/>
                <w:szCs w:val="22"/>
              </w:rPr>
            </w:pPr>
            <w:r w:rsidRPr="00817CB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6290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62900" w:rsidRDefault="00262900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62900" w:rsidRPr="00DC72E5" w:rsidRDefault="00262900" w:rsidP="00AF357A">
            <w:pPr>
              <w:rPr>
                <w:sz w:val="22"/>
                <w:szCs w:val="22"/>
                <w:lang w:val="sk-SK"/>
              </w:rPr>
            </w:pPr>
          </w:p>
          <w:p w:rsidR="00262900" w:rsidRPr="00DC72E5" w:rsidRDefault="00262900" w:rsidP="00AF357A">
            <w:pPr>
              <w:jc w:val="both"/>
              <w:rPr>
                <w:b/>
                <w:spacing w:val="4"/>
                <w:sz w:val="24"/>
                <w:szCs w:val="24"/>
                <w:lang w:val="sk-SK"/>
              </w:rPr>
            </w:pPr>
            <w:r w:rsidRPr="00DC72E5">
              <w:rPr>
                <w:sz w:val="22"/>
                <w:lang w:val="sk-SK"/>
              </w:rPr>
              <w:t>Bakalárska práca je zaujímavo spracovaná a autorka sa pridržiava zvolenej témy v teoretickej aj empirickej časti, a to</w:t>
            </w:r>
            <w:r w:rsidR="00FD4027">
              <w:rPr>
                <w:sz w:val="22"/>
                <w:szCs w:val="22"/>
              </w:rPr>
              <w:t xml:space="preserve"> </w:t>
            </w:r>
            <w:r w:rsidR="00FD4027" w:rsidRPr="00FD4027">
              <w:rPr>
                <w:i/>
                <w:sz w:val="22"/>
                <w:szCs w:val="22"/>
              </w:rPr>
              <w:t>Specifika výchovného procesu v dětských domovech</w:t>
            </w:r>
            <w:r w:rsidRPr="00DC72E5">
              <w:rPr>
                <w:i/>
                <w:sz w:val="22"/>
                <w:lang w:val="sk-SK"/>
              </w:rPr>
              <w:t>.</w:t>
            </w:r>
            <w:r w:rsidRPr="00DC72E5">
              <w:rPr>
                <w:sz w:val="22"/>
                <w:lang w:val="sk-SK"/>
              </w:rPr>
              <w:t xml:space="preserve"> </w:t>
            </w:r>
            <w:r w:rsidRPr="00DC72E5">
              <w:rPr>
                <w:sz w:val="24"/>
                <w:szCs w:val="24"/>
                <w:lang w:val="sk-SK"/>
              </w:rPr>
              <w:t xml:space="preserve">Menšie výhrady sú v teoretickej časti v rámci obsahovej časti chýba mi podkapitola </w:t>
            </w:r>
            <w:proofErr w:type="spellStart"/>
            <w:r w:rsidRPr="00DC72E5">
              <w:rPr>
                <w:i/>
                <w:sz w:val="24"/>
                <w:szCs w:val="24"/>
                <w:lang w:val="sk-SK"/>
              </w:rPr>
              <w:t>dilčích</w:t>
            </w:r>
            <w:proofErr w:type="spellEnd"/>
            <w:r w:rsidRPr="00DC72E5">
              <w:rPr>
                <w:i/>
                <w:sz w:val="24"/>
                <w:szCs w:val="24"/>
                <w:lang w:val="sk-SK"/>
              </w:rPr>
              <w:t xml:space="preserve"> záveru,</w:t>
            </w:r>
            <w:r w:rsidRPr="00DC72E5">
              <w:rPr>
                <w:sz w:val="24"/>
                <w:szCs w:val="24"/>
                <w:lang w:val="sk-SK"/>
              </w:rPr>
              <w:t xml:space="preserve"> ale nie je to akútneho charakteru, v empirickej časti  </w:t>
            </w:r>
            <w:r w:rsidRPr="00DC72E5">
              <w:rPr>
                <w:lang w:val="sk-SK"/>
              </w:rPr>
              <w:t>spracovanie získaných informácií</w:t>
            </w:r>
            <w:r w:rsidRPr="00DC72E5">
              <w:rPr>
                <w:sz w:val="24"/>
                <w:szCs w:val="24"/>
                <w:lang w:val="sk-SK"/>
              </w:rPr>
              <w:t xml:space="preserve"> mohlo byt via</w:t>
            </w:r>
            <w:r>
              <w:rPr>
                <w:sz w:val="24"/>
                <w:szCs w:val="24"/>
                <w:lang w:val="sk-SK"/>
              </w:rPr>
              <w:t>c</w:t>
            </w:r>
            <w:r w:rsidRPr="00DC72E5">
              <w:rPr>
                <w:sz w:val="24"/>
                <w:szCs w:val="24"/>
                <w:lang w:val="sk-SK"/>
              </w:rPr>
              <w:t xml:space="preserve"> v rámci </w:t>
            </w:r>
            <w:proofErr w:type="spellStart"/>
            <w:r w:rsidRPr="00DC72E5">
              <w:rPr>
                <w:sz w:val="24"/>
                <w:szCs w:val="24"/>
                <w:lang w:val="sk-SK"/>
              </w:rPr>
              <w:t>kazuistík</w:t>
            </w:r>
            <w:proofErr w:type="spellEnd"/>
            <w:r w:rsidRPr="00DC72E5">
              <w:rPr>
                <w:sz w:val="24"/>
                <w:szCs w:val="24"/>
                <w:lang w:val="sk-SK"/>
              </w:rPr>
              <w:t xml:space="preserve"> ísť do hĺbky.</w:t>
            </w:r>
            <w:r w:rsidRPr="00DC72E5">
              <w:rPr>
                <w:sz w:val="22"/>
                <w:lang w:val="sk-SK"/>
              </w:rPr>
              <w:t xml:space="preserve"> Čiastočne nedostatky sú po formálnej úprave. </w:t>
            </w:r>
            <w:r w:rsidRPr="00DC72E5">
              <w:rPr>
                <w:sz w:val="24"/>
                <w:szCs w:val="24"/>
                <w:lang w:val="sk-SK"/>
              </w:rPr>
              <w:t xml:space="preserve">Predložená práca podáva pozoruhodný pohľad na problematiku </w:t>
            </w:r>
            <w:r>
              <w:rPr>
                <w:sz w:val="22"/>
                <w:szCs w:val="22"/>
                <w:lang w:val="sk-SK"/>
              </w:rPr>
              <w:t>výchovného postupu v detských domovoch</w:t>
            </w:r>
            <w:r>
              <w:rPr>
                <w:sz w:val="24"/>
                <w:szCs w:val="24"/>
                <w:lang w:val="sk-SK"/>
              </w:rPr>
              <w:t xml:space="preserve">. Práca </w:t>
            </w:r>
            <w:r w:rsidRPr="00DC72E5">
              <w:rPr>
                <w:sz w:val="24"/>
                <w:szCs w:val="24"/>
                <w:lang w:val="sk-SK"/>
              </w:rPr>
              <w:t xml:space="preserve">spĺňa požiadavky kladené na bakalársku prácu, </w:t>
            </w:r>
            <w:r w:rsidRPr="00DC72E5">
              <w:rPr>
                <w:spacing w:val="4"/>
                <w:sz w:val="24"/>
                <w:szCs w:val="24"/>
                <w:lang w:val="sk-SK"/>
              </w:rPr>
              <w:t xml:space="preserve">preto ju </w:t>
            </w:r>
            <w:proofErr w:type="spellStart"/>
            <w:r w:rsidRPr="00DC72E5">
              <w:rPr>
                <w:spacing w:val="4"/>
                <w:sz w:val="24"/>
                <w:szCs w:val="24"/>
                <w:lang w:val="sk-SK"/>
              </w:rPr>
              <w:t>doporučujem</w:t>
            </w:r>
            <w:proofErr w:type="spellEnd"/>
            <w:r w:rsidRPr="00DC72E5">
              <w:rPr>
                <w:spacing w:val="4"/>
                <w:sz w:val="24"/>
                <w:szCs w:val="24"/>
                <w:lang w:val="sk-SK"/>
              </w:rPr>
              <w:t xml:space="preserve"> k obhajobe a klasifikujem ju </w:t>
            </w:r>
            <w:r w:rsidRPr="00DC72E5">
              <w:rPr>
                <w:b/>
                <w:spacing w:val="4"/>
                <w:sz w:val="24"/>
                <w:szCs w:val="24"/>
                <w:lang w:val="sk-SK"/>
              </w:rPr>
              <w:t>stupňom  – B.</w:t>
            </w:r>
          </w:p>
          <w:p w:rsidR="00262900" w:rsidRDefault="00262900" w:rsidP="00AF357A">
            <w:pPr>
              <w:rPr>
                <w:sz w:val="22"/>
                <w:szCs w:val="22"/>
              </w:rPr>
            </w:pPr>
          </w:p>
          <w:p w:rsidR="00262900" w:rsidRDefault="00262900" w:rsidP="00AF357A">
            <w:pPr>
              <w:rPr>
                <w:sz w:val="22"/>
                <w:szCs w:val="22"/>
              </w:rPr>
            </w:pPr>
          </w:p>
          <w:p w:rsidR="00262900" w:rsidRDefault="00262900" w:rsidP="00AF357A">
            <w:pPr>
              <w:rPr>
                <w:sz w:val="22"/>
                <w:szCs w:val="22"/>
              </w:rPr>
            </w:pPr>
          </w:p>
          <w:p w:rsidR="00262900" w:rsidRDefault="00262900" w:rsidP="00AF357A">
            <w:pPr>
              <w:rPr>
                <w:sz w:val="22"/>
                <w:szCs w:val="22"/>
              </w:rPr>
            </w:pPr>
          </w:p>
          <w:p w:rsidR="00262900" w:rsidRDefault="00262900" w:rsidP="00AF357A">
            <w:pPr>
              <w:rPr>
                <w:sz w:val="22"/>
                <w:szCs w:val="22"/>
              </w:rPr>
            </w:pPr>
          </w:p>
        </w:tc>
      </w:tr>
      <w:tr w:rsidR="0026290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62900" w:rsidRDefault="00262900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262900" w:rsidRDefault="00262900" w:rsidP="00AF357A">
            <w:pPr>
              <w:rPr>
                <w:sz w:val="22"/>
                <w:szCs w:val="22"/>
              </w:rPr>
            </w:pPr>
          </w:p>
          <w:p w:rsidR="00262900" w:rsidRDefault="00262900" w:rsidP="00AF357A">
            <w:pPr>
              <w:rPr>
                <w:sz w:val="22"/>
                <w:szCs w:val="22"/>
              </w:rPr>
            </w:pPr>
          </w:p>
          <w:p w:rsidR="00262900" w:rsidRDefault="00262900" w:rsidP="00AF357A">
            <w:pPr>
              <w:rPr>
                <w:sz w:val="22"/>
                <w:szCs w:val="22"/>
              </w:rPr>
            </w:pPr>
          </w:p>
          <w:p w:rsidR="00262900" w:rsidRDefault="00262900" w:rsidP="00AF357A">
            <w:pPr>
              <w:rPr>
                <w:sz w:val="22"/>
                <w:szCs w:val="22"/>
              </w:rPr>
            </w:pPr>
          </w:p>
          <w:p w:rsidR="00262900" w:rsidRDefault="00262900" w:rsidP="00AF357A">
            <w:pPr>
              <w:rPr>
                <w:sz w:val="22"/>
                <w:szCs w:val="22"/>
              </w:rPr>
            </w:pPr>
          </w:p>
        </w:tc>
      </w:tr>
      <w:tr w:rsidR="0026290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262900" w:rsidRPr="00817CB5" w:rsidRDefault="00262900" w:rsidP="00AF357A">
            <w:pPr>
              <w:jc w:val="center"/>
              <w:rPr>
                <w:b/>
                <w:sz w:val="22"/>
                <w:szCs w:val="22"/>
              </w:rPr>
            </w:pPr>
            <w:r w:rsidRPr="00817CB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62900" w:rsidRDefault="0026290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62900" w:rsidTr="00AF357A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Datum: </w:t>
            </w:r>
            <w:proofErr w:type="gramStart"/>
            <w:r>
              <w:rPr>
                <w:sz w:val="22"/>
                <w:szCs w:val="22"/>
              </w:rPr>
              <w:t>05.05.2014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62900" w:rsidRDefault="0026290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E2675B" w:rsidRDefault="00E2675B"/>
    <w:sectPr w:rsidR="00E2675B" w:rsidSect="00E26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0ED" w:rsidRDefault="00DE20ED" w:rsidP="00262900">
      <w:r>
        <w:separator/>
      </w:r>
    </w:p>
  </w:endnote>
  <w:endnote w:type="continuationSeparator" w:id="0">
    <w:p w:rsidR="00DE20ED" w:rsidRDefault="00DE20ED" w:rsidP="002629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0ED" w:rsidRDefault="00DE20ED" w:rsidP="00262900">
      <w:r>
        <w:separator/>
      </w:r>
    </w:p>
  </w:footnote>
  <w:footnote w:type="continuationSeparator" w:id="0">
    <w:p w:rsidR="00DE20ED" w:rsidRDefault="00DE20ED" w:rsidP="00262900">
      <w:r>
        <w:continuationSeparator/>
      </w:r>
    </w:p>
  </w:footnote>
  <w:footnote w:id="1">
    <w:p w:rsidR="00262900" w:rsidRDefault="00262900" w:rsidP="0026290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2900"/>
    <w:rsid w:val="0014778F"/>
    <w:rsid w:val="00262900"/>
    <w:rsid w:val="009F4A19"/>
    <w:rsid w:val="00DE20ED"/>
    <w:rsid w:val="00E2675B"/>
    <w:rsid w:val="00FD4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29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262900"/>
  </w:style>
  <w:style w:type="character" w:customStyle="1" w:styleId="TextpoznpodarouChar">
    <w:name w:val="Text pozn. pod čarou Char"/>
    <w:basedOn w:val="Standardnpsmoodstavce"/>
    <w:link w:val="Textpoznpodarou"/>
    <w:semiHidden/>
    <w:rsid w:val="0026290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26290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302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2</cp:revision>
  <cp:lastPrinted>2014-05-20T13:16:00Z</cp:lastPrinted>
  <dcterms:created xsi:type="dcterms:W3CDTF">2014-05-20T13:03:00Z</dcterms:created>
  <dcterms:modified xsi:type="dcterms:W3CDTF">2014-05-20T13:16:00Z</dcterms:modified>
</cp:coreProperties>
</file>