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FC7158" w:rsidRDefault="00C65277" w:rsidP="00C652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Michal </w:t>
            </w:r>
            <w:proofErr w:type="spellStart"/>
            <w:r>
              <w:rPr>
                <w:sz w:val="22"/>
                <w:szCs w:val="22"/>
              </w:rPr>
              <w:t>Pařílek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FC7158" w:rsidRDefault="00C65277" w:rsidP="00C652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Postavení osob zbavených způsobilosti k právním úkonům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A6E67" w:rsidRPr="00C50B27" w:rsidRDefault="001B65B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</w:t>
            </w:r>
            <w:r w:rsidR="006778A5">
              <w:rPr>
                <w:sz w:val="22"/>
                <w:szCs w:val="22"/>
              </w:rPr>
              <w:t xml:space="preserve">Hana </w:t>
            </w:r>
            <w:proofErr w:type="spellStart"/>
            <w:r w:rsidR="006778A5">
              <w:rPr>
                <w:sz w:val="22"/>
                <w:szCs w:val="22"/>
              </w:rPr>
              <w:t>Jůzlová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65277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C65277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8243B6" w:rsidRDefault="000A6E67" w:rsidP="00857908">
            <w:pPr>
              <w:jc w:val="center"/>
              <w:rPr>
                <w:sz w:val="22"/>
                <w:szCs w:val="22"/>
              </w:rPr>
            </w:pPr>
            <w:r w:rsidRPr="008243B6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6527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6527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65277" w:rsidRDefault="000A6E67" w:rsidP="00857908">
            <w:pPr>
              <w:jc w:val="center"/>
              <w:rPr>
                <w:sz w:val="22"/>
                <w:szCs w:val="22"/>
              </w:rPr>
            </w:pPr>
            <w:r w:rsidRPr="00C6527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18278D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8278D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E404D5" w:rsidRDefault="000A6E67" w:rsidP="00857908">
            <w:pPr>
              <w:jc w:val="center"/>
              <w:rPr>
                <w:sz w:val="22"/>
                <w:szCs w:val="22"/>
              </w:rPr>
            </w:pPr>
            <w:r w:rsidRPr="00E404D5">
              <w:rPr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D51B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D51B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E404D5" w:rsidRDefault="000A6E67" w:rsidP="00857908">
            <w:pPr>
              <w:jc w:val="center"/>
              <w:rPr>
                <w:sz w:val="22"/>
                <w:szCs w:val="22"/>
              </w:rPr>
            </w:pPr>
            <w:r w:rsidRPr="00E404D5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D51B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D51B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D51B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D51B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65277" w:rsidRDefault="000A6E67" w:rsidP="00857908">
            <w:pPr>
              <w:jc w:val="center"/>
              <w:rPr>
                <w:sz w:val="22"/>
                <w:szCs w:val="22"/>
              </w:rPr>
            </w:pPr>
            <w:r w:rsidRPr="00C6527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18278D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8278D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18278D" w:rsidRDefault="000A6E67" w:rsidP="00857908">
            <w:pPr>
              <w:jc w:val="center"/>
              <w:rPr>
                <w:sz w:val="22"/>
                <w:szCs w:val="22"/>
              </w:rPr>
            </w:pPr>
            <w:r w:rsidRPr="0018278D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65277" w:rsidRDefault="000A6E67" w:rsidP="00857908">
            <w:pPr>
              <w:jc w:val="center"/>
              <w:rPr>
                <w:sz w:val="22"/>
                <w:szCs w:val="22"/>
              </w:rPr>
            </w:pPr>
            <w:r w:rsidRPr="00C6527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18278D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8278D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18278D" w:rsidRDefault="000A6E67" w:rsidP="00857908">
            <w:pPr>
              <w:jc w:val="center"/>
              <w:rPr>
                <w:sz w:val="22"/>
                <w:szCs w:val="22"/>
              </w:rPr>
            </w:pPr>
            <w:r w:rsidRPr="0018278D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18278D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8278D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65277" w:rsidRDefault="000A6E67" w:rsidP="00857908">
            <w:pPr>
              <w:jc w:val="center"/>
              <w:rPr>
                <w:sz w:val="22"/>
                <w:szCs w:val="22"/>
              </w:rPr>
            </w:pPr>
            <w:r w:rsidRPr="00C6527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18278D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8278D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D51B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D51B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D51B5" w:rsidRDefault="000A6E67" w:rsidP="00857908">
            <w:pPr>
              <w:jc w:val="center"/>
              <w:rPr>
                <w:sz w:val="22"/>
                <w:szCs w:val="22"/>
              </w:rPr>
            </w:pPr>
            <w:r w:rsidRPr="00CD51B5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D51B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D51B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D51B5" w:rsidRDefault="000A6E67" w:rsidP="00857908">
            <w:pPr>
              <w:jc w:val="center"/>
              <w:rPr>
                <w:sz w:val="22"/>
                <w:szCs w:val="22"/>
              </w:rPr>
            </w:pPr>
            <w:r w:rsidRPr="00CD51B5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CD51B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D51B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D51B5" w:rsidRDefault="000A6E67" w:rsidP="00857908">
            <w:pPr>
              <w:jc w:val="center"/>
              <w:rPr>
                <w:sz w:val="22"/>
                <w:szCs w:val="22"/>
              </w:rPr>
            </w:pPr>
            <w:r w:rsidRPr="00CD51B5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8243B6" w:rsidRDefault="0018278D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Bakalářská práce má úzkou souvislost s oborem sociální pedagogika, </w:t>
            </w:r>
            <w:r w:rsidR="00C14BCE">
              <w:rPr>
                <w:sz w:val="22"/>
                <w:szCs w:val="22"/>
              </w:rPr>
              <w:t>jak autor</w:t>
            </w:r>
            <w:r>
              <w:rPr>
                <w:sz w:val="22"/>
                <w:szCs w:val="22"/>
              </w:rPr>
              <w:t xml:space="preserve"> v úvodu vhodně podotýká.</w:t>
            </w:r>
            <w:r w:rsidR="00C14BCE">
              <w:rPr>
                <w:sz w:val="22"/>
                <w:szCs w:val="22"/>
              </w:rPr>
              <w:t xml:space="preserve"> Teoretická část nepostrádá logický vývoj, odvíjí se od historie sociální práce, přibližuje způsobilost k sociálním úkonům; přibližuje institut opatrovnictví, dokumentaci a sociální práci v celé šíři. Autor zjevně vychází ze svých profesních zkušeností. </w:t>
            </w:r>
            <w:r w:rsidR="00CD51B5">
              <w:rPr>
                <w:sz w:val="22"/>
                <w:szCs w:val="22"/>
              </w:rPr>
              <w:t>V seznamu zdrojů uvádí rozsáhlý výčet zákonů, 16 literárních zdrojů, internetové odkazy.</w:t>
            </w:r>
          </w:p>
          <w:p w:rsidR="008243B6" w:rsidRDefault="008243B6" w:rsidP="00857908">
            <w:pPr>
              <w:rPr>
                <w:sz w:val="22"/>
                <w:szCs w:val="22"/>
              </w:rPr>
            </w:pPr>
          </w:p>
          <w:p w:rsidR="00C65277" w:rsidRDefault="00C65277" w:rsidP="00857908">
            <w:pPr>
              <w:rPr>
                <w:sz w:val="22"/>
                <w:szCs w:val="22"/>
              </w:rPr>
            </w:pPr>
          </w:p>
          <w:p w:rsidR="00C65277" w:rsidRDefault="00C65277" w:rsidP="00857908">
            <w:pPr>
              <w:rPr>
                <w:sz w:val="22"/>
                <w:szCs w:val="22"/>
              </w:rPr>
            </w:pPr>
          </w:p>
          <w:p w:rsidR="00C65277" w:rsidRDefault="00C65277" w:rsidP="00857908">
            <w:pPr>
              <w:rPr>
                <w:sz w:val="22"/>
                <w:szCs w:val="22"/>
              </w:rPr>
            </w:pPr>
          </w:p>
          <w:p w:rsidR="008243B6" w:rsidRDefault="008243B6" w:rsidP="00857908">
            <w:pPr>
              <w:rPr>
                <w:sz w:val="22"/>
                <w:szCs w:val="22"/>
              </w:rPr>
            </w:pPr>
          </w:p>
          <w:p w:rsidR="00C65277" w:rsidRDefault="00C65277" w:rsidP="00857908">
            <w:pPr>
              <w:rPr>
                <w:sz w:val="22"/>
                <w:szCs w:val="22"/>
              </w:rPr>
            </w:pPr>
          </w:p>
          <w:p w:rsidR="00C65277" w:rsidRDefault="00C65277" w:rsidP="00857908">
            <w:pPr>
              <w:rPr>
                <w:sz w:val="22"/>
                <w:szCs w:val="22"/>
              </w:rPr>
            </w:pPr>
          </w:p>
          <w:p w:rsidR="00C65277" w:rsidRDefault="00C65277" w:rsidP="00857908">
            <w:pPr>
              <w:rPr>
                <w:sz w:val="22"/>
                <w:szCs w:val="22"/>
              </w:rPr>
            </w:pPr>
          </w:p>
          <w:p w:rsidR="008243B6" w:rsidRPr="00C50B27" w:rsidRDefault="008243B6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CD51B5" w:rsidRDefault="00CD51B5" w:rsidP="00C652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jakých případech dochází u osob ke zbavení způsobilosti k právním úkonům? </w:t>
            </w:r>
          </w:p>
          <w:p w:rsidR="00C65277" w:rsidRDefault="00C65277" w:rsidP="00C65277">
            <w:pPr>
              <w:rPr>
                <w:sz w:val="22"/>
                <w:szCs w:val="22"/>
              </w:rPr>
            </w:pPr>
          </w:p>
          <w:p w:rsidR="00C65277" w:rsidRDefault="00C65277" w:rsidP="00C65277">
            <w:pPr>
              <w:rPr>
                <w:sz w:val="22"/>
                <w:szCs w:val="22"/>
              </w:rPr>
            </w:pPr>
          </w:p>
          <w:p w:rsidR="00C65277" w:rsidRPr="00C50B27" w:rsidRDefault="00C65277" w:rsidP="00C65277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D51B5" w:rsidRDefault="000A6E67" w:rsidP="00857908">
            <w:pPr>
              <w:jc w:val="center"/>
              <w:rPr>
                <w:sz w:val="22"/>
                <w:szCs w:val="22"/>
              </w:rPr>
            </w:pPr>
            <w:r w:rsidRPr="00CD51B5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D51B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D51B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243B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D131B">
              <w:rPr>
                <w:sz w:val="22"/>
                <w:szCs w:val="22"/>
              </w:rPr>
              <w:t xml:space="preserve">   1</w:t>
            </w:r>
            <w:r w:rsidR="008243B6">
              <w:rPr>
                <w:sz w:val="22"/>
                <w:szCs w:val="22"/>
              </w:rPr>
              <w:t>4</w:t>
            </w:r>
            <w:r w:rsidR="004D131B">
              <w:rPr>
                <w:sz w:val="22"/>
                <w:szCs w:val="22"/>
              </w:rPr>
              <w:t>. května 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4D131B">
              <w:rPr>
                <w:sz w:val="22"/>
                <w:szCs w:val="22"/>
              </w:rPr>
              <w:t xml:space="preserve">     Hana </w:t>
            </w:r>
            <w:proofErr w:type="spellStart"/>
            <w:r w:rsidR="004D131B">
              <w:rPr>
                <w:sz w:val="22"/>
                <w:szCs w:val="22"/>
              </w:rPr>
              <w:t>Jůzlová</w:t>
            </w:r>
            <w:proofErr w:type="spellEnd"/>
          </w:p>
        </w:tc>
      </w:tr>
    </w:tbl>
    <w:p w:rsidR="000A6E67" w:rsidRDefault="000A6E67" w:rsidP="000A6E67">
      <w:pPr>
        <w:rPr>
          <w:b/>
        </w:rPr>
      </w:pPr>
    </w:p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714" w:rsidRDefault="000D6714" w:rsidP="000A6E67">
      <w:r>
        <w:separator/>
      </w:r>
    </w:p>
  </w:endnote>
  <w:endnote w:type="continuationSeparator" w:id="0">
    <w:p w:rsidR="000D6714" w:rsidRDefault="000D6714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714" w:rsidRDefault="000D6714" w:rsidP="000A6E67">
      <w:r>
        <w:separator/>
      </w:r>
    </w:p>
  </w:footnote>
  <w:footnote w:type="continuationSeparator" w:id="0">
    <w:p w:rsidR="000D6714" w:rsidRDefault="000D6714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02C66"/>
    <w:rsid w:val="00032082"/>
    <w:rsid w:val="000A6E67"/>
    <w:rsid w:val="000C0702"/>
    <w:rsid w:val="000D26A4"/>
    <w:rsid w:val="000D6714"/>
    <w:rsid w:val="00120314"/>
    <w:rsid w:val="0012378D"/>
    <w:rsid w:val="00123FAB"/>
    <w:rsid w:val="001355B5"/>
    <w:rsid w:val="00152E29"/>
    <w:rsid w:val="0018278D"/>
    <w:rsid w:val="001B65B3"/>
    <w:rsid w:val="001C07F2"/>
    <w:rsid w:val="001E2D39"/>
    <w:rsid w:val="002455FE"/>
    <w:rsid w:val="002953DD"/>
    <w:rsid w:val="00325620"/>
    <w:rsid w:val="003B73E2"/>
    <w:rsid w:val="004D131B"/>
    <w:rsid w:val="004E4087"/>
    <w:rsid w:val="004F6517"/>
    <w:rsid w:val="006778A5"/>
    <w:rsid w:val="00687EEA"/>
    <w:rsid w:val="006D764F"/>
    <w:rsid w:val="007159D9"/>
    <w:rsid w:val="00765623"/>
    <w:rsid w:val="007C3DAA"/>
    <w:rsid w:val="008112EA"/>
    <w:rsid w:val="008243B6"/>
    <w:rsid w:val="00842079"/>
    <w:rsid w:val="00857908"/>
    <w:rsid w:val="008B3DD4"/>
    <w:rsid w:val="00946A36"/>
    <w:rsid w:val="0096141E"/>
    <w:rsid w:val="00991FB5"/>
    <w:rsid w:val="009B3662"/>
    <w:rsid w:val="00A07BB1"/>
    <w:rsid w:val="00A231BE"/>
    <w:rsid w:val="00A423E0"/>
    <w:rsid w:val="00A52128"/>
    <w:rsid w:val="00A76400"/>
    <w:rsid w:val="00AC5F1D"/>
    <w:rsid w:val="00AD6E53"/>
    <w:rsid w:val="00B20E75"/>
    <w:rsid w:val="00C14BCE"/>
    <w:rsid w:val="00C61DFF"/>
    <w:rsid w:val="00C65277"/>
    <w:rsid w:val="00C82ECA"/>
    <w:rsid w:val="00CC7A6F"/>
    <w:rsid w:val="00CD51B5"/>
    <w:rsid w:val="00CD7ED0"/>
    <w:rsid w:val="00D5019F"/>
    <w:rsid w:val="00DF654E"/>
    <w:rsid w:val="00E404D5"/>
    <w:rsid w:val="00F13600"/>
    <w:rsid w:val="00F15E9A"/>
    <w:rsid w:val="00F3074B"/>
    <w:rsid w:val="00F3429A"/>
    <w:rsid w:val="00F63AFF"/>
    <w:rsid w:val="00FB755D"/>
    <w:rsid w:val="00FC7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250765-B834-4979-A360-86E56A707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2014-05-16T06:51:00Z</dcterms:created>
  <dcterms:modified xsi:type="dcterms:W3CDTF">2014-05-16T06:51:00Z</dcterms:modified>
</cp:coreProperties>
</file>