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FC7158" w:rsidP="00FC7158">
            <w:pPr>
              <w:rPr>
                <w:sz w:val="22"/>
                <w:szCs w:val="22"/>
              </w:rPr>
            </w:pPr>
            <w:r w:rsidRPr="00FC7158">
              <w:rPr>
                <w:sz w:val="22"/>
                <w:szCs w:val="22"/>
              </w:rPr>
              <w:t>Eva Svobodová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FC7158" w:rsidP="00FC71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prarodičů na psychosociální vývoj dítěte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</w:t>
            </w:r>
            <w:r w:rsidR="0009548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Hana </w:t>
            </w:r>
            <w:proofErr w:type="spellStart"/>
            <w:r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6778A5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6778A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6778A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778A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9548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9548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D52D1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52D1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D52D12" w:rsidRDefault="000A6E67" w:rsidP="00857908">
            <w:pPr>
              <w:jc w:val="center"/>
              <w:rPr>
                <w:sz w:val="22"/>
                <w:szCs w:val="22"/>
              </w:rPr>
            </w:pPr>
            <w:r w:rsidRPr="00D52D12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09548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9548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95481" w:rsidRDefault="000A6E67" w:rsidP="00857908">
            <w:pPr>
              <w:jc w:val="center"/>
              <w:rPr>
                <w:sz w:val="22"/>
                <w:szCs w:val="22"/>
              </w:rPr>
            </w:pPr>
            <w:r w:rsidRPr="0009548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0A2A5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A2A5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2A5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 bakalářská práce má úzkou souvislost s oborem </w:t>
            </w:r>
            <w:r w:rsidR="00095481">
              <w:rPr>
                <w:sz w:val="22"/>
                <w:szCs w:val="22"/>
              </w:rPr>
              <w:t>sociální pedagogika, jak</w:t>
            </w:r>
            <w:r>
              <w:rPr>
                <w:sz w:val="22"/>
                <w:szCs w:val="22"/>
              </w:rPr>
              <w:t xml:space="preserve"> autorka správně v úvodu po</w:t>
            </w:r>
            <w:r w:rsidR="00095481">
              <w:rPr>
                <w:sz w:val="22"/>
                <w:szCs w:val="22"/>
              </w:rPr>
              <w:t>pisuje</w:t>
            </w:r>
            <w:r>
              <w:rPr>
                <w:sz w:val="22"/>
                <w:szCs w:val="22"/>
              </w:rPr>
              <w:t xml:space="preserve">. Význam soudržné rodiny a kvalitních rodinných vztahů je v dnešní době nesporný.  Autorka v práci charakterizuje psychosociální vývoj, zamýšlí </w:t>
            </w:r>
            <w:r w:rsidR="00095481">
              <w:rPr>
                <w:sz w:val="22"/>
                <w:szCs w:val="22"/>
              </w:rPr>
              <w:t>se nad</w:t>
            </w:r>
            <w:r>
              <w:rPr>
                <w:sz w:val="22"/>
                <w:szCs w:val="22"/>
              </w:rPr>
              <w:t xml:space="preserve"> vztahy prarodičů a vnoučat a přechází k rolím prarodičů. V empirické části se věnuje kvalitativnímu výzkumu, který m</w:t>
            </w:r>
            <w:r w:rsidR="00095481">
              <w:rPr>
                <w:sz w:val="22"/>
                <w:szCs w:val="22"/>
              </w:rPr>
              <w:t xml:space="preserve">etodologicky dokládá, analyzuje a vyhodnocuje. Proti takovému postupu nelze mít námitek.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9548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hlavní roli prarodičů ve výchově dětí?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09548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9548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95481">
              <w:rPr>
                <w:sz w:val="22"/>
                <w:szCs w:val="22"/>
              </w:rPr>
              <w:t xml:space="preserve">   </w:t>
            </w:r>
            <w:proofErr w:type="gramStart"/>
            <w:r w:rsidR="00095481">
              <w:rPr>
                <w:sz w:val="22"/>
                <w:szCs w:val="22"/>
              </w:rPr>
              <w:t>13.května</w:t>
            </w:r>
            <w:proofErr w:type="gramEnd"/>
            <w:r w:rsidR="00095481">
              <w:rPr>
                <w:sz w:val="22"/>
                <w:szCs w:val="22"/>
              </w:rPr>
              <w:t xml:space="preserve">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095481">
              <w:rPr>
                <w:sz w:val="22"/>
                <w:szCs w:val="22"/>
              </w:rPr>
              <w:t xml:space="preserve">     Hana </w:t>
            </w:r>
            <w:proofErr w:type="spellStart"/>
            <w:r w:rsidR="00095481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552" w:rsidRDefault="00E35552" w:rsidP="000A6E67">
      <w:r>
        <w:separator/>
      </w:r>
    </w:p>
  </w:endnote>
  <w:endnote w:type="continuationSeparator" w:id="0">
    <w:p w:rsidR="00E35552" w:rsidRDefault="00E35552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552" w:rsidRDefault="00E35552" w:rsidP="000A6E67">
      <w:r>
        <w:separator/>
      </w:r>
    </w:p>
  </w:footnote>
  <w:footnote w:type="continuationSeparator" w:id="0">
    <w:p w:rsidR="00E35552" w:rsidRDefault="00E35552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32082"/>
    <w:rsid w:val="00095481"/>
    <w:rsid w:val="000A2A59"/>
    <w:rsid w:val="000A6E67"/>
    <w:rsid w:val="000C0702"/>
    <w:rsid w:val="0012378D"/>
    <w:rsid w:val="001C07F2"/>
    <w:rsid w:val="001E2D39"/>
    <w:rsid w:val="00244102"/>
    <w:rsid w:val="002953DD"/>
    <w:rsid w:val="003B73E2"/>
    <w:rsid w:val="00587F41"/>
    <w:rsid w:val="006778A5"/>
    <w:rsid w:val="00687EEA"/>
    <w:rsid w:val="00710163"/>
    <w:rsid w:val="00857908"/>
    <w:rsid w:val="0096141E"/>
    <w:rsid w:val="009B3662"/>
    <w:rsid w:val="00A76400"/>
    <w:rsid w:val="00AB5E22"/>
    <w:rsid w:val="00AD6E53"/>
    <w:rsid w:val="00B80A79"/>
    <w:rsid w:val="00C82ECA"/>
    <w:rsid w:val="00D20391"/>
    <w:rsid w:val="00D52D12"/>
    <w:rsid w:val="00DA2BB7"/>
    <w:rsid w:val="00E35552"/>
    <w:rsid w:val="00F3074B"/>
    <w:rsid w:val="00F63AFF"/>
    <w:rsid w:val="00FC7158"/>
    <w:rsid w:val="00FF2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2014-05-16T06:45:00Z</dcterms:created>
  <dcterms:modified xsi:type="dcterms:W3CDTF">2014-05-16T06:45:00Z</dcterms:modified>
</cp:coreProperties>
</file>