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650F54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50F54">
        <w:fldChar w:fldCharType="separate"/>
      </w:r>
      <w:r w:rsidR="00650F54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650F54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50F54" w:rsidRPr="00F506F8">
        <w:rPr>
          <w:b/>
          <w:i/>
          <w:sz w:val="22"/>
          <w:szCs w:val="22"/>
        </w:rPr>
      </w:r>
      <w:r w:rsidR="00650F54" w:rsidRPr="00F506F8">
        <w:rPr>
          <w:b/>
          <w:i/>
          <w:sz w:val="22"/>
          <w:szCs w:val="22"/>
        </w:rPr>
        <w:fldChar w:fldCharType="separate"/>
      </w:r>
      <w:r w:rsidR="00433F75">
        <w:rPr>
          <w:b/>
          <w:i/>
          <w:sz w:val="22"/>
          <w:szCs w:val="22"/>
        </w:rPr>
        <w:t>Ing. Karel Kolman</w:t>
      </w:r>
      <w:r w:rsidR="00650F54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650F54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50F54">
        <w:fldChar w:fldCharType="separate"/>
      </w:r>
      <w:r w:rsidR="00650F54">
        <w:fldChar w:fldCharType="end"/>
      </w:r>
      <w:bookmarkEnd w:id="2"/>
      <w:r>
        <w:t xml:space="preserve"> DP:</w:t>
      </w:r>
      <w:bookmarkStart w:id="3" w:name="Text2"/>
      <w:r w:rsidR="00650F54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50F54" w:rsidRPr="00F506F8">
        <w:rPr>
          <w:b/>
          <w:i/>
          <w:sz w:val="22"/>
          <w:szCs w:val="22"/>
        </w:rPr>
      </w:r>
      <w:r w:rsidR="00650F54" w:rsidRPr="00F506F8">
        <w:rPr>
          <w:b/>
          <w:i/>
          <w:sz w:val="22"/>
          <w:szCs w:val="22"/>
        </w:rPr>
        <w:fldChar w:fldCharType="separate"/>
      </w:r>
      <w:r w:rsidR="000E4F60">
        <w:rPr>
          <w:b/>
          <w:i/>
          <w:sz w:val="22"/>
          <w:szCs w:val="22"/>
        </w:rPr>
        <w:t>doc. Ing. Boris Popesko, Ph.D.</w:t>
      </w:r>
      <w:r w:rsidR="00650F54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650F54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50F54" w:rsidRPr="00F506F8">
        <w:rPr>
          <w:b/>
          <w:i/>
          <w:sz w:val="22"/>
          <w:szCs w:val="22"/>
        </w:rPr>
      </w:r>
      <w:r w:rsidR="00650F54" w:rsidRPr="00F506F8">
        <w:rPr>
          <w:b/>
          <w:i/>
          <w:sz w:val="22"/>
          <w:szCs w:val="22"/>
        </w:rPr>
        <w:fldChar w:fldCharType="separate"/>
      </w:r>
      <w:r w:rsidR="000E4F60">
        <w:rPr>
          <w:b/>
          <w:i/>
          <w:sz w:val="22"/>
          <w:szCs w:val="22"/>
        </w:rPr>
        <w:t>2014/2015</w:t>
      </w:r>
      <w:r w:rsidR="00650F54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650F54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650F54" w:rsidRPr="007358A5">
        <w:rPr>
          <w:b/>
          <w:i/>
          <w:sz w:val="22"/>
          <w:szCs w:val="22"/>
        </w:rPr>
      </w:r>
      <w:r w:rsidR="00650F54" w:rsidRPr="007358A5">
        <w:rPr>
          <w:b/>
          <w:i/>
          <w:sz w:val="22"/>
          <w:szCs w:val="22"/>
        </w:rPr>
        <w:fldChar w:fldCharType="separate"/>
      </w:r>
      <w:r w:rsidR="00433F75">
        <w:rPr>
          <w:b/>
          <w:i/>
          <w:sz w:val="22"/>
          <w:szCs w:val="22"/>
        </w:rPr>
        <w:t>Projekt implementace moderních metod rozpočetnictví v podniku FX, a.s.</w:t>
      </w:r>
      <w:r w:rsidR="00650F54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650F54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650F5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650F5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650F5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650F54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650F5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650F5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650F5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650F5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650F54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650F5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650F5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650F5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650F54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650F5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650F5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650F5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650F5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650F5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650F54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650F5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650F5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650F5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650F5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650F5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650F5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650F54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650F5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650F5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650F5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650F5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650F5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650F54" w:rsidP="0071303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43D34">
              <w:rPr>
                <w:b/>
                <w:noProof/>
                <w:snapToGrid w:val="0"/>
                <w:color w:val="000000"/>
              </w:rPr>
              <w:t>2</w:t>
            </w:r>
            <w:r w:rsidR="00713039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650F54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43D34">
        <w:rPr>
          <w:i/>
          <w:noProof/>
        </w:rPr>
        <w:t xml:space="preserve">Práce obsahuje velmi zdařilou aplikaci konceptu rozpočtování podle aktivit (Activity-Based Budgeting). Autor vychází z velmi dobré znalosti řešené problematiky, a adekvátně identifikuje nedostatky výchozího stavu. Vytvořený návrh je založen na velmi dobré práci s daty a z dobrého logického zpracování návrhů. Částečným nedostatkem práce je malý prostor věnovyný zhodnocení dopadů palikace navrženého systému. 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650F54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50F54">
        <w:rPr>
          <w:i/>
        </w:rPr>
      </w:r>
      <w:r w:rsidR="00650F54">
        <w:rPr>
          <w:i/>
        </w:rPr>
        <w:fldChar w:fldCharType="separate"/>
      </w:r>
      <w:r w:rsidR="00650F54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650F54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45099">
        <w:rPr>
          <w:i/>
        </w:rPr>
      </w:r>
      <w:r w:rsidR="00650F54">
        <w:rPr>
          <w:i/>
        </w:rPr>
        <w:fldChar w:fldCharType="separate"/>
      </w:r>
      <w:r w:rsidR="00650F54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650F54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650F54" w:rsidRPr="00936F44">
        <w:rPr>
          <w:i/>
        </w:rPr>
      </w:r>
      <w:r w:rsidR="00650F54" w:rsidRPr="00936F44">
        <w:rPr>
          <w:i/>
        </w:rPr>
        <w:fldChar w:fldCharType="separate"/>
      </w:r>
      <w:r w:rsidR="00F43D34">
        <w:rPr>
          <w:i/>
        </w:rPr>
        <w:t>7.5.2015</w:t>
      </w:r>
      <w:bookmarkStart w:id="11" w:name="_GoBack"/>
      <w:bookmarkEnd w:id="11"/>
      <w:r w:rsidR="00650F54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650F54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50F54">
        <w:fldChar w:fldCharType="separate"/>
      </w:r>
      <w:r w:rsidR="00650F54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D17" w:rsidRDefault="00420D17">
      <w:r>
        <w:separator/>
      </w:r>
    </w:p>
  </w:endnote>
  <w:endnote w:type="continuationSeparator" w:id="0">
    <w:p w:rsidR="00420D17" w:rsidRDefault="00420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D17" w:rsidRDefault="00420D17">
      <w:r>
        <w:separator/>
      </w:r>
    </w:p>
  </w:footnote>
  <w:footnote w:type="continuationSeparator" w:id="0">
    <w:p w:rsidR="00420D17" w:rsidRDefault="00420D1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45099"/>
    <w:rsid w:val="00074A7D"/>
    <w:rsid w:val="00095B54"/>
    <w:rsid w:val="000C21A9"/>
    <w:rsid w:val="000E1EDC"/>
    <w:rsid w:val="000E4F60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610C"/>
    <w:rsid w:val="001E0D4A"/>
    <w:rsid w:val="002126D4"/>
    <w:rsid w:val="00240D6D"/>
    <w:rsid w:val="0024111B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20D17"/>
    <w:rsid w:val="00433F75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0F54"/>
    <w:rsid w:val="006671D8"/>
    <w:rsid w:val="006C7BC2"/>
    <w:rsid w:val="006E1490"/>
    <w:rsid w:val="006F05D0"/>
    <w:rsid w:val="00713039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6FA4"/>
    <w:rsid w:val="00936F44"/>
    <w:rsid w:val="00971DE0"/>
    <w:rsid w:val="00983820"/>
    <w:rsid w:val="00990955"/>
    <w:rsid w:val="009C0583"/>
    <w:rsid w:val="009D3840"/>
    <w:rsid w:val="00A0709B"/>
    <w:rsid w:val="00A11E00"/>
    <w:rsid w:val="00A421F7"/>
    <w:rsid w:val="00A57D9B"/>
    <w:rsid w:val="00A82079"/>
    <w:rsid w:val="00A925F6"/>
    <w:rsid w:val="00AC3AB4"/>
    <w:rsid w:val="00AC6D49"/>
    <w:rsid w:val="00AD7083"/>
    <w:rsid w:val="00AE58C9"/>
    <w:rsid w:val="00B23519"/>
    <w:rsid w:val="00B3178F"/>
    <w:rsid w:val="00B6346A"/>
    <w:rsid w:val="00BD2B6F"/>
    <w:rsid w:val="00BF3CC4"/>
    <w:rsid w:val="00BF6B5D"/>
    <w:rsid w:val="00C2327A"/>
    <w:rsid w:val="00C30044"/>
    <w:rsid w:val="00C31060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43D34"/>
    <w:rsid w:val="00F450FE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CA80C23-4D4B-4B72-A92F-EC113D6C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533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trefilova</cp:lastModifiedBy>
  <cp:revision>5</cp:revision>
  <cp:lastPrinted>2015-05-12T06:41:00Z</cp:lastPrinted>
  <dcterms:created xsi:type="dcterms:W3CDTF">2015-05-07T11:54:00Z</dcterms:created>
  <dcterms:modified xsi:type="dcterms:W3CDTF">2015-05-12T08:32:00Z</dcterms:modified>
</cp:coreProperties>
</file>