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4"/>
        <w:gridCol w:w="3746"/>
        <w:gridCol w:w="375"/>
        <w:gridCol w:w="363"/>
        <w:gridCol w:w="375"/>
        <w:gridCol w:w="375"/>
        <w:gridCol w:w="351"/>
        <w:gridCol w:w="339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142217" w:rsidP="00261F9D">
            <w:r>
              <w:rPr>
                <w:sz w:val="22"/>
                <w:szCs w:val="22"/>
              </w:rPr>
              <w:t>Ing. Veronika Šenkeříková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142217" w:rsidP="00261F9D">
            <w:r>
              <w:rPr>
                <w:sz w:val="22"/>
                <w:szCs w:val="22"/>
              </w:rPr>
              <w:t>Interakční sty v komunikaci učitele střední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142217" w:rsidP="00261F9D">
            <w:r>
              <w:rPr>
                <w:sz w:val="22"/>
                <w:szCs w:val="22"/>
              </w:rPr>
              <w:t>Mgr. Hana Navrátilová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142217" w:rsidP="00261F9D">
            <w:r>
              <w:rPr>
                <w:sz w:val="22"/>
                <w:szCs w:val="22"/>
              </w:rP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142217" w:rsidP="00261F9D">
            <w:r>
              <w:rPr>
                <w:sz w:val="22"/>
                <w:szCs w:val="22"/>
              </w:rP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874666" w:rsidRDefault="001471ED" w:rsidP="00261F9D">
            <w:pPr>
              <w:jc w:val="center"/>
              <w:rPr>
                <w:b/>
              </w:rPr>
            </w:pPr>
            <w:r w:rsidRPr="0087466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874666" w:rsidRDefault="001471ED" w:rsidP="00261F9D">
            <w:pPr>
              <w:jc w:val="center"/>
              <w:rPr>
                <w:b/>
              </w:rPr>
            </w:pPr>
            <w:r w:rsidRPr="0087466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6D6CB8" w:rsidRDefault="001471ED" w:rsidP="00261F9D">
            <w:pPr>
              <w:jc w:val="center"/>
              <w:rPr>
                <w:b/>
              </w:rPr>
            </w:pPr>
            <w:r w:rsidRPr="006D6CB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CE3070" w:rsidRDefault="001471ED" w:rsidP="00261F9D">
            <w:pPr>
              <w:jc w:val="center"/>
              <w:rPr>
                <w:b/>
              </w:rPr>
            </w:pPr>
            <w:r w:rsidRPr="00CE307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BD5343" w:rsidRDefault="001471ED" w:rsidP="00261F9D">
            <w:pPr>
              <w:jc w:val="center"/>
              <w:rPr>
                <w:b/>
              </w:rPr>
            </w:pPr>
            <w:r w:rsidRPr="00BD534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BD5343" w:rsidRDefault="001471ED" w:rsidP="00261F9D">
            <w:pPr>
              <w:jc w:val="center"/>
              <w:rPr>
                <w:b/>
              </w:rPr>
            </w:pPr>
            <w:r w:rsidRPr="00BD534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BD5343" w:rsidRDefault="001471ED" w:rsidP="00261F9D">
            <w:pPr>
              <w:jc w:val="center"/>
              <w:rPr>
                <w:b/>
              </w:rPr>
            </w:pPr>
            <w:r w:rsidRPr="00BD534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Default="00142217" w:rsidP="00261F9D">
            <w:r>
              <w:rPr>
                <w:sz w:val="22"/>
                <w:szCs w:val="22"/>
              </w:rPr>
              <w:t xml:space="preserve">Teoretická část postrádá formulaci cíle, avšak přináší dostatečný přehled základních pojmů vztahujících se k tématu. Oceňuji především zařazení kapitoly 4, která shrnuje využití několika výzkumných nástrojů pro zjištění interakčního stylu učitele. Autorka přejmenovala autora jedné z přelomových publikací k tématu, jinak ale práce má slušnou stylistickou úroveň. </w:t>
            </w:r>
          </w:p>
          <w:p w:rsidR="00B03C02" w:rsidRDefault="00142217" w:rsidP="00261F9D">
            <w:r>
              <w:rPr>
                <w:sz w:val="22"/>
                <w:szCs w:val="22"/>
              </w:rPr>
              <w:t>Empirická část práce se zaměř</w:t>
            </w:r>
            <w:r w:rsidR="00B03C02">
              <w:rPr>
                <w:sz w:val="22"/>
                <w:szCs w:val="22"/>
              </w:rPr>
              <w:t xml:space="preserve">uje na průzkum na vybrané škole, autorka zvolila standardizovaný dotazník, s nímž se učitel ani žáci však ještě nesetkali. </w:t>
            </w:r>
            <w:r w:rsidR="006D6CB8">
              <w:rPr>
                <w:sz w:val="22"/>
                <w:szCs w:val="22"/>
              </w:rPr>
              <w:t>Cíle výzkumu nejsou vhodně formulovány. V rámci možností výsledků průzkumu je autorka interpretovala, ovšem stručnost této části práce je dána tím, že diagnostika daného učitele nepřinesla zásadní poznatky pro další práci s daty a doporučení.</w:t>
            </w:r>
          </w:p>
          <w:p w:rsidR="00142217" w:rsidRPr="00FE1061" w:rsidRDefault="00B03C02" w:rsidP="00261F9D">
            <w:r>
              <w:rPr>
                <w:sz w:val="22"/>
                <w:szCs w:val="22"/>
              </w:rPr>
              <w:t>Výsledky jsou omezeny pouze na potřeby daných respondentů, autorka práce ale prokázala schopnost realizovat a popsat výsledky pedagogického průzkumu, což bude moci zohlednit ve vlastní praxi.</w:t>
            </w:r>
          </w:p>
          <w:p w:rsidR="001471ED" w:rsidRPr="00FE1061" w:rsidRDefault="001471ED" w:rsidP="00261F9D"/>
        </w:tc>
        <w:bookmarkStart w:id="0" w:name="_GoBack"/>
        <w:bookmarkEnd w:id="0"/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471ED" w:rsidRPr="00FE1061" w:rsidRDefault="006D6CB8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Zmiňujete návaznost na výsledky průzkumu dalším výzkumem. Popište možnosti.</w:t>
            </w:r>
          </w:p>
          <w:p w:rsidR="001471ED" w:rsidRPr="00FE1061" w:rsidRDefault="001471ED" w:rsidP="00CE3070">
            <w:pPr>
              <w:ind w:left="66"/>
            </w:pP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1471ED" w:rsidRPr="00CE3070" w:rsidRDefault="001471ED" w:rsidP="00261F9D">
            <w:pPr>
              <w:jc w:val="center"/>
              <w:rPr>
                <w:b/>
              </w:rPr>
            </w:pPr>
            <w:r w:rsidRPr="00CE307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451413">
              <w:rPr>
                <w:sz w:val="22"/>
                <w:szCs w:val="22"/>
              </w:rPr>
              <w:t xml:space="preserve"> </w:t>
            </w:r>
            <w:proofErr w:type="gramStart"/>
            <w:r w:rsidR="00451413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451413">
              <w:rPr>
                <w:sz w:val="22"/>
                <w:szCs w:val="22"/>
              </w:rPr>
              <w:t xml:space="preserve"> </w:t>
            </w:r>
            <w:proofErr w:type="spellStart"/>
            <w:r w:rsidR="00451413">
              <w:rPr>
                <w:sz w:val="22"/>
                <w:szCs w:val="22"/>
              </w:rPr>
              <w:t>H.Navrátilová</w:t>
            </w:r>
            <w:proofErr w:type="spellEnd"/>
            <w:r w:rsidR="00451413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51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35" w:rsidRDefault="00065935" w:rsidP="001471ED">
      <w:r>
        <w:separator/>
      </w:r>
    </w:p>
  </w:endnote>
  <w:endnote w:type="continuationSeparator" w:id="0">
    <w:p w:rsidR="00065935" w:rsidRDefault="00065935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35" w:rsidRDefault="00065935" w:rsidP="001471ED">
      <w:r>
        <w:separator/>
      </w:r>
    </w:p>
  </w:footnote>
  <w:footnote w:type="continuationSeparator" w:id="0">
    <w:p w:rsidR="00065935" w:rsidRDefault="00065935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65935"/>
    <w:rsid w:val="00094218"/>
    <w:rsid w:val="00142217"/>
    <w:rsid w:val="001471ED"/>
    <w:rsid w:val="00451413"/>
    <w:rsid w:val="004A0F0E"/>
    <w:rsid w:val="00516FD9"/>
    <w:rsid w:val="00535ACE"/>
    <w:rsid w:val="006D6CB8"/>
    <w:rsid w:val="00874666"/>
    <w:rsid w:val="009778EC"/>
    <w:rsid w:val="00A51369"/>
    <w:rsid w:val="00B03C02"/>
    <w:rsid w:val="00B94260"/>
    <w:rsid w:val="00BD5343"/>
    <w:rsid w:val="00C85FED"/>
    <w:rsid w:val="00CE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2015-05-18T05:56:00Z</dcterms:created>
  <dcterms:modified xsi:type="dcterms:W3CDTF">2015-05-18T05:56:00Z</dcterms:modified>
</cp:coreProperties>
</file>