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Layout w:type="fixed"/>
        <w:tblLook w:val="000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615"/>
      </w:tblGrid>
      <w:tr w:rsidR="0057651A" w:rsidTr="00BF4BEF"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jc w:val="center"/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57651A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Lydie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Perglová</w:t>
            </w:r>
            <w:proofErr w:type="spellEnd"/>
          </w:p>
        </w:tc>
      </w:tr>
      <w:tr w:rsidR="0057651A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snapToGrid w:val="0"/>
            </w:pPr>
            <w:r>
              <w:rPr>
                <w:sz w:val="22"/>
                <w:szCs w:val="22"/>
              </w:rPr>
              <w:t>Úskalí výchovy mentálně retardovaného dítěte v rodině</w:t>
            </w:r>
          </w:p>
        </w:tc>
      </w:tr>
      <w:tr w:rsidR="0057651A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snapToGrid w:val="0"/>
            </w:pPr>
            <w:r>
              <w:rPr>
                <w:sz w:val="22"/>
                <w:szCs w:val="22"/>
              </w:rPr>
              <w:t xml:space="preserve">PaedDr. Marie Procházková,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7651A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snapToGrid w:val="0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57651A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kombinovná</w:t>
            </w:r>
            <w:proofErr w:type="spellEnd"/>
          </w:p>
        </w:tc>
      </w:tr>
      <w:tr w:rsidR="0057651A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57651A" w:rsidRDefault="0057651A" w:rsidP="00BF4BEF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57651A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57651A" w:rsidRDefault="0057651A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57651A" w:rsidRDefault="0057651A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Pozitivně hodnotím zjevné osobní zaujetí studentky a snahu popsat celou šíři problémů rodiny s postiženým dítětem. 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Celkově je práce v mnohém neuspořádaná, s neodpovídajícím obsahem jednotlivých kapitol. V teoretické 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části je čerpáno ze starších zdrojů, takže autorka užívá neplatné termíny „zvláštní a pomocná škola“, přitom v dalším textu věnovaném vzdělání se krátce zmiňuje o vzdělávání ve školách se současnými názvy, nelogicky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pak k tomu přidává text s rozborem přiznávání průkazů ZTP. Narození MR dítěte zužuje na podrobný popis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Downova </w:t>
            </w:r>
            <w:proofErr w:type="spellStart"/>
            <w:r>
              <w:rPr>
                <w:sz w:val="22"/>
                <w:szCs w:val="22"/>
              </w:rPr>
              <w:t>sy</w:t>
            </w:r>
            <w:proofErr w:type="spellEnd"/>
            <w:r>
              <w:rPr>
                <w:sz w:val="22"/>
                <w:szCs w:val="22"/>
              </w:rPr>
              <w:t xml:space="preserve">.  V citacích literárních zdrojů je nejednotnost. Pod položkou 28 má být autorka </w:t>
            </w:r>
            <w:proofErr w:type="spellStart"/>
            <w:r>
              <w:rPr>
                <w:sz w:val="22"/>
                <w:szCs w:val="22"/>
              </w:rPr>
              <w:t>Přinosilová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 praktické části není dostatečně vymezen zkoumaný vzorek – studentka rozdala dotazníky rodičům dětí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věkově na úrovni středního vzdělávání, přitom v grafickém znázornění č. 3 je věkový rozptyl  4 – 31 let.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Hovoří o dalších dotaznících, chybí početní vyjádření „kolik komu“. V práci jsem našla další nedostatky,  mimo jiné stylistické, gramatické …. Anglický „</w:t>
            </w:r>
            <w:proofErr w:type="spellStart"/>
            <w:r>
              <w:rPr>
                <w:sz w:val="22"/>
                <w:szCs w:val="22"/>
              </w:rPr>
              <w:t>abstract</w:t>
            </w:r>
            <w:proofErr w:type="spellEnd"/>
            <w:r>
              <w:rPr>
                <w:sz w:val="22"/>
                <w:szCs w:val="22"/>
              </w:rPr>
              <w:t xml:space="preserve">“ se mi nepodařilo přeložit.  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Téma práce je nosné, studentka by však potřebovala zjevně více času ke zpracování a následné kontrole.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</w:p>
        </w:tc>
      </w:tr>
      <w:tr w:rsidR="0057651A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Pokládáte současný poradenský systém pro rodiče s MR dítětem za dostatečný?  V čem vidíte rezervy ?</w:t>
            </w:r>
          </w:p>
          <w:p w:rsidR="0057651A" w:rsidRDefault="0057651A" w:rsidP="00BF4BEF">
            <w:pPr>
              <w:rPr>
                <w:sz w:val="22"/>
                <w:szCs w:val="22"/>
              </w:rPr>
            </w:pPr>
          </w:p>
          <w:p w:rsidR="0057651A" w:rsidRDefault="0057651A" w:rsidP="00BF4BEF">
            <w:pPr>
              <w:rPr>
                <w:sz w:val="22"/>
                <w:szCs w:val="22"/>
              </w:rPr>
            </w:pPr>
          </w:p>
        </w:tc>
      </w:tr>
      <w:tr w:rsidR="0057651A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ypropoznmku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51A" w:rsidRDefault="0057651A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7651A" w:rsidRDefault="0057651A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57651A" w:rsidTr="00BF4BEF">
        <w:tc>
          <w:tcPr>
            <w:tcW w:w="40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18.05.2015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51A" w:rsidRDefault="0057651A" w:rsidP="00BF4BEF">
            <w:r>
              <w:rPr>
                <w:sz w:val="22"/>
                <w:szCs w:val="22"/>
              </w:rPr>
              <w:t>Podpis:</w:t>
            </w:r>
          </w:p>
        </w:tc>
      </w:tr>
    </w:tbl>
    <w:p w:rsidR="00E41562" w:rsidRDefault="00E41562"/>
    <w:sectPr w:rsidR="00E41562" w:rsidSect="00E4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1A" w:rsidRDefault="0057651A" w:rsidP="0057651A">
      <w:r>
        <w:separator/>
      </w:r>
    </w:p>
  </w:endnote>
  <w:endnote w:type="continuationSeparator" w:id="0">
    <w:p w:rsidR="0057651A" w:rsidRDefault="0057651A" w:rsidP="0057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1A" w:rsidRDefault="0057651A" w:rsidP="0057651A">
      <w:r>
        <w:separator/>
      </w:r>
    </w:p>
  </w:footnote>
  <w:footnote w:type="continuationSeparator" w:id="0">
    <w:p w:rsidR="0057651A" w:rsidRDefault="0057651A" w:rsidP="0057651A">
      <w:r>
        <w:continuationSeparator/>
      </w:r>
    </w:p>
  </w:footnote>
  <w:footnote w:id="1">
    <w:p w:rsidR="0057651A" w:rsidRDefault="0057651A" w:rsidP="0057651A">
      <w:r>
        <w:rPr>
          <w:rStyle w:val="Znakypropoznmkupodarou"/>
        </w:rPr>
        <w:t>*</w:t>
      </w:r>
      <w:r>
        <w:br w:type="page"/>
      </w:r>
    </w:p>
    <w:p w:rsidR="0057651A" w:rsidRDefault="0057651A" w:rsidP="0057651A">
      <w:pPr>
        <w:pageBreakBefore/>
      </w:pPr>
    </w:p>
    <w:p w:rsidR="0057651A" w:rsidRDefault="0057651A" w:rsidP="0057651A">
      <w:pPr>
        <w:pStyle w:val="Textpoznpodarou"/>
        <w:pageBreakBefore/>
      </w:pP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51A"/>
    <w:rsid w:val="0057651A"/>
    <w:rsid w:val="00E4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57651A"/>
    <w:rPr>
      <w:vertAlign w:val="superscript"/>
    </w:rPr>
  </w:style>
  <w:style w:type="paragraph" w:styleId="Textpoznpodarou">
    <w:name w:val="footnote text"/>
    <w:basedOn w:val="Normln"/>
    <w:link w:val="TextpoznpodarouChar"/>
    <w:rsid w:val="0057651A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651A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Barbone</cp:lastModifiedBy>
  <cp:revision>1</cp:revision>
  <dcterms:created xsi:type="dcterms:W3CDTF">2015-05-23T09:45:00Z</dcterms:created>
  <dcterms:modified xsi:type="dcterms:W3CDTF">2015-05-23T09:45:00Z</dcterms:modified>
</cp:coreProperties>
</file>