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12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125E2">
              <w:rPr>
                <w:sz w:val="22"/>
                <w:szCs w:val="22"/>
              </w:rPr>
              <w:t>Barbora Janovská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25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primární prevence rizikového chování ve vybraných mateřských školách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25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  <w:r w:rsidR="00DF51B1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4B0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71345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F71345">
            <w:pPr>
              <w:jc w:val="both"/>
              <w:rPr>
                <w:sz w:val="22"/>
                <w:szCs w:val="22"/>
              </w:rPr>
            </w:pPr>
          </w:p>
          <w:p w:rsidR="00B411DB" w:rsidRPr="00FC0E8A" w:rsidRDefault="00556EC3" w:rsidP="00F71345">
            <w:pPr>
              <w:jc w:val="both"/>
              <w:rPr>
                <w:b/>
                <w:sz w:val="22"/>
                <w:szCs w:val="22"/>
              </w:rPr>
            </w:pPr>
            <w:r w:rsidRPr="00FC0E8A">
              <w:rPr>
                <w:b/>
                <w:sz w:val="22"/>
                <w:szCs w:val="22"/>
              </w:rPr>
              <w:t xml:space="preserve">Silné stránky: </w:t>
            </w:r>
          </w:p>
          <w:p w:rsidR="00FC0E8A" w:rsidRDefault="00A84B0F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zajímavé a aktuální téma, </w:t>
            </w:r>
          </w:p>
          <w:p w:rsidR="00A84B0F" w:rsidRDefault="00A84B0F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 má dobře zpracovanou teoretickou část diplomové práce. Celkovou úroveň však rapidně snižuje zpracování části praktické.</w:t>
            </w:r>
          </w:p>
          <w:p w:rsidR="00556EC3" w:rsidRDefault="00556EC3" w:rsidP="00F71345">
            <w:pPr>
              <w:jc w:val="both"/>
              <w:rPr>
                <w:sz w:val="22"/>
                <w:szCs w:val="22"/>
              </w:rPr>
            </w:pPr>
          </w:p>
          <w:p w:rsidR="00FC0E8A" w:rsidRDefault="00FC0E8A" w:rsidP="00F71345">
            <w:pPr>
              <w:jc w:val="both"/>
              <w:rPr>
                <w:b/>
                <w:sz w:val="22"/>
                <w:szCs w:val="22"/>
              </w:rPr>
            </w:pPr>
            <w:r w:rsidRPr="00FC0E8A">
              <w:rPr>
                <w:b/>
                <w:sz w:val="22"/>
                <w:szCs w:val="22"/>
              </w:rPr>
              <w:t xml:space="preserve">Slabé stránky: </w:t>
            </w:r>
          </w:p>
          <w:p w:rsidR="0029296A" w:rsidRPr="00FC0E8A" w:rsidRDefault="0029296A" w:rsidP="00F713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Formální nedostatky: </w:t>
            </w:r>
          </w:p>
          <w:p w:rsidR="00FC0E8A" w:rsidRDefault="00A84B0F" w:rsidP="003125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a obsahové zpracování abstraktu, </w:t>
            </w:r>
          </w:p>
          <w:p w:rsidR="003125E2" w:rsidRDefault="00A84B0F" w:rsidP="003125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používání autorského singuláru, </w:t>
            </w:r>
          </w:p>
          <w:p w:rsidR="003125E2" w:rsidRDefault="00A84B0F" w:rsidP="003125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nedodržování citační normy, </w:t>
            </w:r>
          </w:p>
          <w:p w:rsidR="0029296A" w:rsidRDefault="00A84B0F" w:rsidP="003125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používání odrážek a číslování. </w:t>
            </w:r>
          </w:p>
          <w:p w:rsidR="00A84B0F" w:rsidRDefault="00A84B0F" w:rsidP="00A84B0F">
            <w:pPr>
              <w:pStyle w:val="Odstavecseseznamem"/>
              <w:ind w:left="1080"/>
              <w:jc w:val="both"/>
              <w:rPr>
                <w:sz w:val="22"/>
                <w:szCs w:val="22"/>
              </w:rPr>
            </w:pPr>
          </w:p>
          <w:p w:rsidR="0029296A" w:rsidRPr="00A84B0F" w:rsidRDefault="00D0510C" w:rsidP="00D051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84B0F">
              <w:rPr>
                <w:sz w:val="22"/>
                <w:szCs w:val="22"/>
              </w:rPr>
              <w:t>O</w:t>
            </w:r>
            <w:r w:rsidR="00A84B0F" w:rsidRPr="00A84B0F">
              <w:rPr>
                <w:b/>
                <w:sz w:val="22"/>
                <w:szCs w:val="22"/>
              </w:rPr>
              <w:t xml:space="preserve">bsahové nedostatky: </w:t>
            </w:r>
          </w:p>
          <w:p w:rsidR="00D0510C" w:rsidRDefault="00A84B0F" w:rsidP="00D051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formulované hypotézy nejsou hypotézami, </w:t>
            </w:r>
          </w:p>
          <w:p w:rsidR="00D0510C" w:rsidRDefault="00A84B0F" w:rsidP="00D051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výzkumné otázky jsou otázkami pro rozhovor – nesplňují tak metodologické požadavky na formulaci výzkumných otázek, </w:t>
            </w:r>
          </w:p>
          <w:p w:rsidR="00D0510C" w:rsidRDefault="00A84B0F" w:rsidP="00D051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způsob výběru výzkumného souboru, </w:t>
            </w:r>
          </w:p>
          <w:p w:rsidR="00D0510C" w:rsidRDefault="00A84B0F" w:rsidP="00D051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stanovuje hypotézy v kvalitativně orientovaném výzkumu, </w:t>
            </w:r>
          </w:p>
          <w:p w:rsidR="00D0510C" w:rsidRDefault="00A84B0F" w:rsidP="00D051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dle jakého designu kvalitativního výzkumu studentka postupovala, </w:t>
            </w:r>
          </w:p>
          <w:p w:rsidR="00D0510C" w:rsidRDefault="00A84B0F" w:rsidP="00D051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chybná </w:t>
            </w:r>
            <w:r w:rsidR="00D0510C">
              <w:rPr>
                <w:sz w:val="22"/>
                <w:szCs w:val="22"/>
              </w:rPr>
              <w:t xml:space="preserve">analýza dat – v této části diplomové práce spatřuji závažný problém, který snižuje celkovou úroveň závěrečné práce. Na základě analýzy dat (kapitola 4.5 Výsledky) se stává diplomová práce diskutabilní pro doporučení k obhajobě. </w:t>
            </w:r>
          </w:p>
          <w:p w:rsidR="00D0510C" w:rsidRPr="00A84B0F" w:rsidRDefault="00A84B0F" w:rsidP="00A84B0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v mnohých pasážích postrádá odborný rámec. </w:t>
            </w:r>
          </w:p>
          <w:p w:rsidR="00F1326B" w:rsidRDefault="00F1326B" w:rsidP="00F71345">
            <w:pPr>
              <w:jc w:val="both"/>
              <w:rPr>
                <w:sz w:val="22"/>
                <w:szCs w:val="22"/>
              </w:rPr>
            </w:pPr>
          </w:p>
          <w:p w:rsidR="00A84B0F" w:rsidRDefault="00A84B0F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Diplomová práce z výzkumného hlediska nesplňuje požadavky, jež jsou na závěrečné práce kladeny. </w:t>
            </w:r>
          </w:p>
          <w:p w:rsidR="00A84B0F" w:rsidRDefault="00A84B0F" w:rsidP="00F71345">
            <w:pPr>
              <w:jc w:val="both"/>
              <w:rPr>
                <w:sz w:val="22"/>
                <w:szCs w:val="22"/>
              </w:rPr>
            </w:pPr>
          </w:p>
          <w:p w:rsidR="00F71345" w:rsidRPr="00C50B27" w:rsidRDefault="00FC0E8A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</w:t>
            </w:r>
            <w:r w:rsidR="00A84B0F">
              <w:rPr>
                <w:sz w:val="22"/>
                <w:szCs w:val="22"/>
              </w:rPr>
              <w:t>ou práci doporučuji k obhajobě s apelem kladeným na důsledné posouzení praktické části.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4B0F" w:rsidRDefault="00A84B0F" w:rsidP="00F71345">
            <w:pPr>
              <w:jc w:val="both"/>
              <w:rPr>
                <w:b/>
                <w:sz w:val="22"/>
                <w:szCs w:val="22"/>
              </w:rPr>
            </w:pPr>
          </w:p>
          <w:p w:rsidR="00B411DB" w:rsidRDefault="00B411DB" w:rsidP="00F71345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84B0F" w:rsidRPr="00A84B0F" w:rsidRDefault="00A84B0F" w:rsidP="00F71345">
            <w:pPr>
              <w:jc w:val="both"/>
              <w:rPr>
                <w:sz w:val="22"/>
                <w:szCs w:val="22"/>
              </w:rPr>
            </w:pPr>
            <w:r w:rsidRPr="00A84B0F">
              <w:rPr>
                <w:sz w:val="22"/>
                <w:szCs w:val="22"/>
              </w:rPr>
              <w:t xml:space="preserve">Jaký design kvalitativního výzkumu jste použila? </w:t>
            </w:r>
          </w:p>
          <w:p w:rsidR="00A84B0F" w:rsidRPr="00A84B0F" w:rsidRDefault="00A84B0F" w:rsidP="00F71345">
            <w:pPr>
              <w:jc w:val="both"/>
              <w:rPr>
                <w:sz w:val="22"/>
                <w:szCs w:val="22"/>
              </w:rPr>
            </w:pPr>
            <w:r w:rsidRPr="00A84B0F">
              <w:rPr>
                <w:sz w:val="22"/>
                <w:szCs w:val="22"/>
              </w:rPr>
              <w:t xml:space="preserve">Proč stanovujete hypotézy v kvalitativním výzkumu? </w:t>
            </w:r>
          </w:p>
          <w:p w:rsidR="00A84B0F" w:rsidRPr="00A84B0F" w:rsidRDefault="00A84B0F" w:rsidP="00F71345">
            <w:pPr>
              <w:jc w:val="both"/>
              <w:rPr>
                <w:sz w:val="22"/>
                <w:szCs w:val="22"/>
              </w:rPr>
            </w:pPr>
            <w:r w:rsidRPr="00A84B0F">
              <w:rPr>
                <w:sz w:val="22"/>
                <w:szCs w:val="22"/>
              </w:rPr>
              <w:t xml:space="preserve">Zdůvodněte postup analýzy dat. </w:t>
            </w:r>
          </w:p>
          <w:p w:rsidR="00FC0E8A" w:rsidRPr="00A84B0F" w:rsidRDefault="00A84B0F" w:rsidP="00F71345">
            <w:pPr>
              <w:jc w:val="both"/>
              <w:rPr>
                <w:sz w:val="22"/>
                <w:szCs w:val="22"/>
              </w:rPr>
            </w:pPr>
            <w:r w:rsidRPr="00A84B0F">
              <w:rPr>
                <w:sz w:val="22"/>
                <w:szCs w:val="22"/>
              </w:rPr>
              <w:t>Zdůvodněte své tvrzení v </w:t>
            </w:r>
            <w:proofErr w:type="gramStart"/>
            <w:r w:rsidRPr="00A84B0F">
              <w:rPr>
                <w:sz w:val="22"/>
                <w:szCs w:val="22"/>
              </w:rPr>
              <w:t>závěru: ,,Dotazovaní</w:t>
            </w:r>
            <w:proofErr w:type="gramEnd"/>
            <w:r w:rsidRPr="00A84B0F">
              <w:rPr>
                <w:sz w:val="22"/>
                <w:szCs w:val="22"/>
              </w:rPr>
              <w:t xml:space="preserve"> pedagogičtí pracovníci připravené preventivní programy většinou neznají, ale neaplikují je.“</w:t>
            </w:r>
          </w:p>
          <w:p w:rsidR="00B411DB" w:rsidRPr="00C50B27" w:rsidRDefault="00B411DB" w:rsidP="00F7134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84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84B0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1345">
              <w:rPr>
                <w:sz w:val="22"/>
                <w:szCs w:val="22"/>
              </w:rPr>
              <w:t xml:space="preserve"> </w:t>
            </w:r>
            <w:r w:rsidR="00A84B0F">
              <w:rPr>
                <w:sz w:val="22"/>
                <w:szCs w:val="22"/>
              </w:rPr>
              <w:t>23. 4. 2015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B82" w:rsidRDefault="00C91B82">
      <w:r>
        <w:separator/>
      </w:r>
    </w:p>
  </w:endnote>
  <w:endnote w:type="continuationSeparator" w:id="0">
    <w:p w:rsidR="00C91B82" w:rsidRDefault="00C91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B82" w:rsidRDefault="00C91B82">
      <w:r>
        <w:separator/>
      </w:r>
    </w:p>
  </w:footnote>
  <w:footnote w:type="continuationSeparator" w:id="0">
    <w:p w:rsidR="00C91B82" w:rsidRDefault="00C91B8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54A7"/>
    <w:multiLevelType w:val="hybridMultilevel"/>
    <w:tmpl w:val="E0B89386"/>
    <w:lvl w:ilvl="0" w:tplc="8D126A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C000F"/>
    <w:multiLevelType w:val="hybridMultilevel"/>
    <w:tmpl w:val="FAE26B88"/>
    <w:lvl w:ilvl="0" w:tplc="EC7CE9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B1"/>
    <w:rsid w:val="0029296A"/>
    <w:rsid w:val="003125E2"/>
    <w:rsid w:val="00362AB0"/>
    <w:rsid w:val="003F175F"/>
    <w:rsid w:val="003F5DA2"/>
    <w:rsid w:val="00512982"/>
    <w:rsid w:val="00526D47"/>
    <w:rsid w:val="0055255D"/>
    <w:rsid w:val="00556EC3"/>
    <w:rsid w:val="005C219A"/>
    <w:rsid w:val="006847E2"/>
    <w:rsid w:val="007C2073"/>
    <w:rsid w:val="008614B3"/>
    <w:rsid w:val="00972D3A"/>
    <w:rsid w:val="009B2248"/>
    <w:rsid w:val="00A84B0F"/>
    <w:rsid w:val="00AF1740"/>
    <w:rsid w:val="00B411DB"/>
    <w:rsid w:val="00BA3203"/>
    <w:rsid w:val="00C50B27"/>
    <w:rsid w:val="00C91B82"/>
    <w:rsid w:val="00CE0A8B"/>
    <w:rsid w:val="00D0510C"/>
    <w:rsid w:val="00DC1BF5"/>
    <w:rsid w:val="00DF51B1"/>
    <w:rsid w:val="00E369A0"/>
    <w:rsid w:val="00E67C85"/>
    <w:rsid w:val="00E709EA"/>
    <w:rsid w:val="00F1326B"/>
    <w:rsid w:val="00F71345"/>
    <w:rsid w:val="00FC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2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10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2015-04-24T08:47:00Z</cp:lastPrinted>
  <dcterms:created xsi:type="dcterms:W3CDTF">2015-04-24T08:48:00Z</dcterms:created>
  <dcterms:modified xsi:type="dcterms:W3CDTF">2015-04-24T08:48:00Z</dcterms:modified>
</cp:coreProperties>
</file>