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60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 </w:t>
            </w:r>
            <w:proofErr w:type="spellStart"/>
            <w:r>
              <w:rPr>
                <w:sz w:val="22"/>
                <w:szCs w:val="22"/>
              </w:rPr>
              <w:t>Cilečková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60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Prožívaná úroveň sebevědomí adolescentů ve vztahu ke zkušenostem se sociálně patologickými jevy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460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460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60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460E8" w:rsidRPr="002460E8" w:rsidRDefault="002460E8" w:rsidP="002460E8">
            <w:pPr>
              <w:rPr>
                <w:b/>
                <w:sz w:val="22"/>
                <w:szCs w:val="22"/>
              </w:rPr>
            </w:pPr>
            <w:r w:rsidRPr="002460E8">
              <w:rPr>
                <w:b/>
                <w:sz w:val="22"/>
                <w:szCs w:val="22"/>
              </w:rPr>
              <w:t xml:space="preserve">Silné stránky: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aktuální a zajímavě zpracované téma,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velmi dobře zpracovala teoretickou část bakalářské práce,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souslednost jednotlivých kapitol,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jasně formulovaný obecný cíl práce,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počet respondentů – na druhé straně považuji za neadekvátní přesnou identifikaci výzkumného souboru – studentka tak porušuje etiku výzkumníka,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zajímavě zpracovaná diskuze,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práce s odbornými zdroji a dodržování citační normy,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formální úprava práce,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v rámci výzkumu realizovala </w:t>
            </w:r>
            <w:proofErr w:type="spellStart"/>
            <w:r>
              <w:rPr>
                <w:sz w:val="22"/>
                <w:szCs w:val="22"/>
              </w:rPr>
              <w:t>předvýzkum</w:t>
            </w:r>
            <w:proofErr w:type="spellEnd"/>
            <w:r>
              <w:rPr>
                <w:sz w:val="22"/>
                <w:szCs w:val="22"/>
              </w:rPr>
              <w:t xml:space="preserve"> – tento krok velmi oceňuji,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nastavení výzkumného nástroje, který přesně a výstižně zkoumá dané oblasti výzkumu, </w:t>
            </w:r>
          </w:p>
          <w:p w:rsidR="002460E8" w:rsidRPr="00C50B27" w:rsidRDefault="002460E8" w:rsidP="002460E8">
            <w:pPr>
              <w:rPr>
                <w:sz w:val="22"/>
                <w:szCs w:val="22"/>
              </w:rPr>
            </w:pPr>
          </w:p>
          <w:p w:rsidR="002460E8" w:rsidRPr="002460E8" w:rsidRDefault="002460E8" w:rsidP="002460E8">
            <w:pPr>
              <w:rPr>
                <w:b/>
                <w:sz w:val="22"/>
                <w:szCs w:val="22"/>
              </w:rPr>
            </w:pPr>
            <w:r w:rsidRPr="002460E8">
              <w:rPr>
                <w:b/>
                <w:sz w:val="22"/>
                <w:szCs w:val="22"/>
              </w:rPr>
              <w:t xml:space="preserve">Slabé stránky: </w:t>
            </w:r>
          </w:p>
          <w:p w:rsidR="002460E8" w:rsidRDefault="002460E8" w:rsidP="002460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pojmu sociálně patologické jevy, </w:t>
            </w:r>
          </w:p>
          <w:p w:rsidR="002460E8" w:rsidRDefault="002460E8" w:rsidP="002460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věcných hypotéz</w:t>
            </w:r>
          </w:p>
          <w:p w:rsidR="002460E8" w:rsidRDefault="002460E8" w:rsidP="002460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ověření věcných hypotéz bych doporučila použít jinou metodu statistické analýzy dat,</w:t>
            </w:r>
          </w:p>
          <w:p w:rsidR="002460E8" w:rsidRDefault="002460E8" w:rsidP="002460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pojmu pozitivní zkušenost, </w:t>
            </w:r>
          </w:p>
          <w:p w:rsidR="002460E8" w:rsidRDefault="002460E8" w:rsidP="002460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kapitolu Interpretace dat a závěrečná diskuze – studentka dané však naplňuje samostatnou kapitolou 6.2 Dílčí cíle a nečíslovanou kapitolou Diskuze – v rámci shrnutí dílčích cílů studentka pouze prezentuje data a nekomparuje je s dosavadním poznáním. To provádí až</w:t>
            </w:r>
            <w:r w:rsidR="003339D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 diskuzi, kdy se však zaměřuje pouze na některá zjištění. </w:t>
            </w:r>
          </w:p>
          <w:p w:rsidR="002460E8" w:rsidRDefault="002460E8" w:rsidP="002460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závěru, </w:t>
            </w:r>
          </w:p>
          <w:p w:rsidR="002460E8" w:rsidRPr="00C50B27" w:rsidRDefault="002460E8" w:rsidP="002460E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explicitně vyjádřena souvislost se sociální pedagogikou – přesto studentka v doporučení pro </w:t>
            </w:r>
            <w:r>
              <w:rPr>
                <w:sz w:val="22"/>
                <w:szCs w:val="22"/>
              </w:rPr>
              <w:lastRenderedPageBreak/>
              <w:t xml:space="preserve">praxi uvádí, že je primárně důležité, zaměřit se na profesní přípravu studentů sociální pedagogiky, </w:t>
            </w:r>
          </w:p>
          <w:p w:rsidR="002460E8" w:rsidRPr="00C50B27" w:rsidRDefault="002460E8" w:rsidP="002460E8">
            <w:pPr>
              <w:rPr>
                <w:sz w:val="22"/>
                <w:szCs w:val="22"/>
              </w:rPr>
            </w:pPr>
          </w:p>
          <w:p w:rsidR="00B411DB" w:rsidRPr="00C50B27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pojem pozitivní zkušenost se sociální patologickými jevy? Jak tento pojem vnímali respondenti výzkumu? </w:t>
            </w:r>
          </w:p>
          <w:p w:rsidR="002460E8" w:rsidRDefault="002460E8" w:rsidP="002460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píšete, že respondenti často uváděli, že mají pozitivní zkušenost se sociálně patologickými jevy – jste si jistá, že žáci pochopili pojem pozitivní zkušenost?</w:t>
            </w:r>
          </w:p>
          <w:p w:rsidR="00B411DB" w:rsidRPr="00C50B27" w:rsidRDefault="002460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 používání pojmu sociálně patologické jevy.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460E8">
              <w:rPr>
                <w:sz w:val="22"/>
                <w:szCs w:val="22"/>
              </w:rPr>
              <w:t xml:space="preserve"> 5. 5. 2015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1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9C" w:rsidRDefault="000F3A9C">
      <w:r>
        <w:separator/>
      </w:r>
    </w:p>
  </w:endnote>
  <w:endnote w:type="continuationSeparator" w:id="0">
    <w:p w:rsidR="000F3A9C" w:rsidRDefault="000F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9C" w:rsidRDefault="000F3A9C">
      <w:r>
        <w:separator/>
      </w:r>
    </w:p>
  </w:footnote>
  <w:footnote w:type="continuationSeparator" w:id="0">
    <w:p w:rsidR="000F3A9C" w:rsidRDefault="000F3A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00592"/>
    <w:multiLevelType w:val="hybridMultilevel"/>
    <w:tmpl w:val="E2FC5F34"/>
    <w:lvl w:ilvl="0" w:tplc="420E7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90A"/>
    <w:rsid w:val="000F3A9C"/>
    <w:rsid w:val="00154F27"/>
    <w:rsid w:val="002460E8"/>
    <w:rsid w:val="003339D6"/>
    <w:rsid w:val="00362AB0"/>
    <w:rsid w:val="003F5DA2"/>
    <w:rsid w:val="00512982"/>
    <w:rsid w:val="00526D47"/>
    <w:rsid w:val="0055255D"/>
    <w:rsid w:val="005C219A"/>
    <w:rsid w:val="006847E2"/>
    <w:rsid w:val="0071168D"/>
    <w:rsid w:val="007553A2"/>
    <w:rsid w:val="0082690A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8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2015-05-05T13:49:00Z</cp:lastPrinted>
  <dcterms:created xsi:type="dcterms:W3CDTF">2015-05-05T13:45:00Z</dcterms:created>
  <dcterms:modified xsi:type="dcterms:W3CDTF">2015-05-13T09:34:00Z</dcterms:modified>
</cp:coreProperties>
</file>