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5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15451E">
              <w:rPr>
                <w:rFonts w:ascii="Times New Roman" w:hAnsi="Times New Roman" w:cs="Times New Roman"/>
                <w:b/>
              </w:rPr>
              <w:t>Bc. Fusková Jana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5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51E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5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51E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5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28BC">
              <w:rPr>
                <w:rFonts w:ascii="Times New Roman" w:hAnsi="Times New Roman" w:cs="Times New Roman"/>
              </w:rPr>
              <w:t xml:space="preserve">Ústav </w:t>
            </w:r>
            <w:r w:rsidR="0015451E">
              <w:rPr>
                <w:rFonts w:ascii="Times New Roman" w:hAnsi="Times New Roman" w:cs="Times New Roman"/>
              </w:rPr>
              <w:t>i</w:t>
            </w:r>
            <w:r w:rsidR="0015451E" w:rsidRPr="0015451E">
              <w:rPr>
                <w:rFonts w:ascii="Times New Roman" w:hAnsi="Times New Roman" w:cs="Times New Roman"/>
              </w:rPr>
              <w:t>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5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51E">
              <w:rPr>
                <w:rFonts w:ascii="Times New Roman" w:hAnsi="Times New Roman" w:cs="Times New Roman"/>
              </w:rPr>
              <w:t>doc. Jan Růžička,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5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51E">
              <w:rPr>
                <w:rFonts w:ascii="Times New Roman" w:hAnsi="Times New Roman" w:cs="Times New Roman"/>
              </w:rPr>
              <w:t>2014/15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7E28BC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E28BC" w:rsidRPr="007E28BC">
              <w:rPr>
                <w:rFonts w:ascii="Times New Roman" w:hAnsi="Times New Roman" w:cs="Times New Roman"/>
                <w:sz w:val="24"/>
              </w:rPr>
              <w:t xml:space="preserve">Vlastnosti a identifikace degradačních bakterií isolovaných z povrchových vod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304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304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304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304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304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304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304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304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304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304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304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304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304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304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304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304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304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304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7304A5">
              <w:rPr>
                <w:rFonts w:ascii="Times New Roman" w:hAnsi="Times New Roman" w:cs="Times New Roman"/>
                <w:b/>
                <w:sz w:val="28"/>
              </w:rPr>
            </w:r>
            <w:r w:rsidR="007304A5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7B" w:rsidRDefault="007E7A9D" w:rsidP="00F6090B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E28BC">
              <w:t xml:space="preserve">Studentka se tématu věnovala dlouhodobě a s patřičným zájmem i pozorností.  </w:t>
            </w:r>
            <w:r w:rsidR="00101991">
              <w:t xml:space="preserve">Její přístup odpovídal přístupu vysokoškolského studenta; nepostrádal jsem žádný důležitý aspekt diplomové práce. </w:t>
            </w:r>
            <w:r w:rsidR="00F6090B">
              <w:t xml:space="preserve">Uvedená práce zkompletovala problematiku bakteriálního rozkladu N-methylpyrrolidonu v povrchových vodách a získané výsledky budou připravovány k publikaci. </w:t>
            </w:r>
            <w:r w:rsidR="00101991">
              <w:t xml:space="preserve">Jediné, co bych do dalších let </w:t>
            </w:r>
            <w:r w:rsidR="00F6090B">
              <w:t xml:space="preserve">studentce </w:t>
            </w:r>
            <w:r w:rsidR="00101991" w:rsidRPr="00101991">
              <w:t>poradil</w:t>
            </w:r>
            <w:r w:rsidR="00101991">
              <w:t>, je umět se zaměřit na důležité záležitosti a netrávit příliš času nepodsta</w:t>
            </w:r>
            <w:r w:rsidR="00F6090B">
              <w:t>t</w:t>
            </w:r>
            <w:r w:rsidR="00101991">
              <w:t>nostmi.</w:t>
            </w:r>
            <w:r w:rsidR="006D4D7B">
              <w:t xml:space="preserve"> </w:t>
            </w:r>
          </w:p>
          <w:p w:rsidR="00A3668A" w:rsidRPr="00A3668A" w:rsidRDefault="006D4D7B" w:rsidP="00F6090B">
            <w:pPr>
              <w:rPr>
                <w:rFonts w:ascii="Times New Roman" w:hAnsi="Times New Roman" w:cs="Times New Roman"/>
                <w:sz w:val="24"/>
              </w:rPr>
            </w:pPr>
            <w:r w:rsidRPr="006D4D7B">
              <w:t xml:space="preserve">Práce prošla posouzením na plagiátorství;, není plagiát. </w:t>
            </w:r>
            <w:r w:rsidR="00101991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E28BC">
              <w:t>-----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101991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101991">
        <w:t>22.5.2015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4A5" w:rsidRDefault="007304A5" w:rsidP="006D48B2">
      <w:pPr>
        <w:spacing w:after="0" w:line="240" w:lineRule="auto"/>
      </w:pPr>
      <w:r>
        <w:separator/>
      </w:r>
    </w:p>
  </w:endnote>
  <w:endnote w:type="continuationSeparator" w:id="0">
    <w:p w:rsidR="007304A5" w:rsidRDefault="007304A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1553B3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1553B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4A5" w:rsidRDefault="007304A5" w:rsidP="006D48B2">
      <w:pPr>
        <w:spacing w:after="0" w:line="240" w:lineRule="auto"/>
      </w:pPr>
      <w:r>
        <w:separator/>
      </w:r>
    </w:p>
  </w:footnote>
  <w:footnote w:type="continuationSeparator" w:id="0">
    <w:p w:rsidR="007304A5" w:rsidRDefault="007304A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101991"/>
    <w:rsid w:val="0015451E"/>
    <w:rsid w:val="001553B3"/>
    <w:rsid w:val="002507C0"/>
    <w:rsid w:val="002649C6"/>
    <w:rsid w:val="002E0174"/>
    <w:rsid w:val="00372AD0"/>
    <w:rsid w:val="00455546"/>
    <w:rsid w:val="00467745"/>
    <w:rsid w:val="005D54AB"/>
    <w:rsid w:val="005F2D24"/>
    <w:rsid w:val="006D48B2"/>
    <w:rsid w:val="006D4D7B"/>
    <w:rsid w:val="007304A5"/>
    <w:rsid w:val="00735679"/>
    <w:rsid w:val="007E28BC"/>
    <w:rsid w:val="007E7A9D"/>
    <w:rsid w:val="008527D7"/>
    <w:rsid w:val="00912611"/>
    <w:rsid w:val="009E628A"/>
    <w:rsid w:val="00A10041"/>
    <w:rsid w:val="00A3668A"/>
    <w:rsid w:val="00AE652E"/>
    <w:rsid w:val="00C701AC"/>
    <w:rsid w:val="00CF30C5"/>
    <w:rsid w:val="00D465A9"/>
    <w:rsid w:val="00D91E54"/>
    <w:rsid w:val="00D9546B"/>
    <w:rsid w:val="00E41800"/>
    <w:rsid w:val="00E84A1B"/>
    <w:rsid w:val="00E93976"/>
    <w:rsid w:val="00F443BE"/>
    <w:rsid w:val="00F6090B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33CEF-AC10-4FF3-8312-138BE24F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2015-05-28T10:26:00Z</cp:lastPrinted>
  <dcterms:created xsi:type="dcterms:W3CDTF">2015-05-28T10:35:00Z</dcterms:created>
  <dcterms:modified xsi:type="dcterms:W3CDTF">2015-05-28T10:35:00Z</dcterms:modified>
</cp:coreProperties>
</file>