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F110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241A">
        <w:rPr>
          <w:b/>
          <w:i/>
          <w:sz w:val="22"/>
          <w:szCs w:val="22"/>
        </w:rPr>
        <w:t>Valerie Vrbová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F110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241A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241A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2241A">
        <w:rPr>
          <w:b/>
          <w:i/>
          <w:sz w:val="22"/>
          <w:szCs w:val="22"/>
        </w:rPr>
        <w:t>Analýza řízení pracovního výkonu zaměstnanců ve firmě SPUR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b/>
                <w:snapToGrid w:val="0"/>
                <w:color w:val="000000"/>
              </w:rPr>
            </w:r>
            <w:r w:rsidR="004F1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b/>
                <w:snapToGrid w:val="0"/>
                <w:color w:val="000000"/>
              </w:rPr>
            </w:r>
            <w:r w:rsidR="004F1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b/>
                <w:snapToGrid w:val="0"/>
                <w:color w:val="000000"/>
              </w:rPr>
            </w:r>
            <w:r w:rsidR="004F1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b/>
                <w:snapToGrid w:val="0"/>
                <w:color w:val="000000"/>
              </w:rPr>
            </w:r>
            <w:r w:rsidR="004F1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b/>
                <w:snapToGrid w:val="0"/>
                <w:color w:val="000000"/>
              </w:rPr>
            </w:r>
            <w:r w:rsidR="004F1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41A">
              <w:rPr>
                <w:b/>
                <w:snapToGrid w:val="0"/>
                <w:color w:val="000000"/>
              </w:rPr>
            </w:r>
            <w:r w:rsidR="004F1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89B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89B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89B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89B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89B">
              <w:rPr>
                <w:snapToGrid w:val="0"/>
                <w:color w:val="000000"/>
              </w:rPr>
            </w:r>
            <w:r w:rsidR="004F1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E58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589B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732B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589B">
        <w:rPr>
          <w:i/>
          <w:noProof/>
        </w:rPr>
        <w:t xml:space="preserve">V teoretické části práce jsou vhodně vymezeny základní pojmy, s nimiž práce souvisí. Analytická část je zpracována dostatečně podrobně. Využití rozhovorů pro doplnění informací pokládám za vhodné. Oceňuji rozpracování závěrečných doporučení (včetně návrhu formulářů). </w:t>
      </w:r>
      <w:r w:rsidR="0059190B">
        <w:rPr>
          <w:i/>
          <w:noProof/>
        </w:rPr>
        <w:t>Postrádám však návrh, který by byl zacílen na řešení slabých stránek</w:t>
      </w:r>
      <w:r w:rsidR="001732B7">
        <w:rPr>
          <w:i/>
          <w:noProof/>
        </w:rPr>
        <w:t xml:space="preserve"> </w:t>
      </w:r>
      <w:r w:rsidR="001732B7" w:rsidRPr="001732B7">
        <w:rPr>
          <w:i/>
          <w:noProof/>
        </w:rPr>
        <w:t xml:space="preserve">definovaných </w:t>
      </w:r>
      <w:r w:rsidR="001732B7">
        <w:rPr>
          <w:i/>
          <w:noProof/>
        </w:rPr>
        <w:t>v kap. 6.7.2</w:t>
      </w:r>
      <w:r w:rsidR="0059190B">
        <w:rPr>
          <w:i/>
          <w:noProof/>
        </w:rPr>
        <w:t>. P</w:t>
      </w:r>
      <w:r w:rsidR="009E589B">
        <w:rPr>
          <w:i/>
          <w:noProof/>
        </w:rPr>
        <w:t xml:space="preserve">o formální stránce je práce zpracována </w:t>
      </w:r>
      <w:r w:rsidR="0059190B">
        <w:rPr>
          <w:i/>
          <w:noProof/>
        </w:rPr>
        <w:t>poměrně pečlivě, až na několik překlepů, pravopisných chyb a nevhodných gramatických formulací</w:t>
      </w:r>
      <w:r w:rsidR="009E589B">
        <w:rPr>
          <w:i/>
          <w:noProof/>
        </w:rPr>
        <w:t>.</w:t>
      </w:r>
    </w:p>
    <w:p w:rsidR="001732B7" w:rsidRDefault="001732B7" w:rsidP="003E1491">
      <w:pPr>
        <w:rPr>
          <w:i/>
          <w:noProof/>
        </w:rPr>
      </w:pPr>
    </w:p>
    <w:p w:rsidR="001732B7" w:rsidRDefault="001732B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1732B7" w:rsidRDefault="001732B7" w:rsidP="003E1491">
      <w:pPr>
        <w:rPr>
          <w:i/>
          <w:noProof/>
        </w:rPr>
      </w:pPr>
      <w:r>
        <w:rPr>
          <w:i/>
          <w:noProof/>
        </w:rPr>
        <w:t>1. Blíže vysvětlete váš návrh na zavedení multiprocesnosti zaměstnanců ve středisku logistiky (s. 68).</w:t>
      </w:r>
    </w:p>
    <w:p w:rsidR="00DC219A" w:rsidRPr="00AE58C9" w:rsidRDefault="001732B7" w:rsidP="003E1491">
      <w:pPr>
        <w:rPr>
          <w:i/>
        </w:rPr>
      </w:pPr>
      <w:r>
        <w:rPr>
          <w:i/>
          <w:noProof/>
        </w:rPr>
        <w:t>2. Na s. 60 definujete jako slabé stránky současného systému řízení pracovního výkonu: vnímání systému, nebezpečné návyky a subjektivitu mistrů. Vysvětlete, jak se těchto slabých stránek dotknou předkládané návrhy (v kap. 7), event. uveďte</w:t>
      </w:r>
      <w:r w:rsidR="004F110D">
        <w:rPr>
          <w:i/>
          <w:noProof/>
        </w:rPr>
        <w:t>,</w:t>
      </w:r>
      <w:bookmarkStart w:id="8" w:name="_GoBack"/>
      <w:bookmarkEnd w:id="8"/>
      <w:r>
        <w:rPr>
          <w:i/>
          <w:noProof/>
        </w:rPr>
        <w:t xml:space="preserve"> jakým jiným způsobem byste tyto slabé stránky eliminovala.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E589B" w:rsidRPr="00AE58C9">
        <w:rPr>
          <w:i/>
        </w:rPr>
      </w:r>
      <w:r w:rsidR="004F110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E589B">
        <w:rPr>
          <w:i/>
        </w:rPr>
      </w:r>
      <w:r w:rsidR="004F110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589B">
        <w:rPr>
          <w:i/>
          <w:noProof/>
        </w:rPr>
        <w:t>20. 5. 2014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F110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9A" w:rsidRDefault="005F679A">
      <w:r>
        <w:separator/>
      </w:r>
    </w:p>
  </w:endnote>
  <w:endnote w:type="continuationSeparator" w:id="0">
    <w:p w:rsidR="005F679A" w:rsidRDefault="005F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9A" w:rsidRDefault="005F679A">
      <w:r>
        <w:separator/>
      </w:r>
    </w:p>
  </w:footnote>
  <w:footnote w:type="continuationSeparator" w:id="0">
    <w:p w:rsidR="005F679A" w:rsidRDefault="005F679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241A"/>
    <w:rsid w:val="0006772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32B7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110D"/>
    <w:rsid w:val="004F54EE"/>
    <w:rsid w:val="005358E6"/>
    <w:rsid w:val="00566326"/>
    <w:rsid w:val="00580F5F"/>
    <w:rsid w:val="005910F7"/>
    <w:rsid w:val="0059190B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589B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45EFB0-59F0-4231-92D2-C59A856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Matošková</cp:lastModifiedBy>
  <cp:revision>3</cp:revision>
  <cp:lastPrinted>2014-07-24T08:52:00Z</cp:lastPrinted>
  <dcterms:created xsi:type="dcterms:W3CDTF">2015-05-20T13:21:00Z</dcterms:created>
  <dcterms:modified xsi:type="dcterms:W3CDTF">2015-05-20T13:33:00Z</dcterms:modified>
</cp:coreProperties>
</file>