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3715E" w:rsidTr="0003715E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POSUDEK VEDOUCÍHO DIPLOMOVÉ PRÁCE</w:t>
            </w:r>
          </w:p>
        </w:tc>
      </w:tr>
      <w:tr w:rsidR="0003715E" w:rsidTr="0003715E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Bc. Pavel Kolařík</w:t>
            </w:r>
          </w:p>
        </w:tc>
      </w:tr>
      <w:tr w:rsidR="0003715E" w:rsidTr="0003715E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 xml:space="preserve">      Společenské asociální aspekty zvyšující se agresivity dětí a mládeže</w:t>
            </w:r>
          </w:p>
        </w:tc>
      </w:tr>
      <w:tr w:rsidR="0003715E" w:rsidTr="0003715E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Mgr. Renata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Oralová</w:t>
            </w:r>
            <w:proofErr w:type="spellEnd"/>
          </w:p>
        </w:tc>
      </w:tr>
      <w:tr w:rsidR="0003715E" w:rsidTr="0003715E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Sociální pedagogika</w:t>
            </w:r>
          </w:p>
        </w:tc>
      </w:tr>
      <w:tr w:rsidR="0003715E" w:rsidTr="0003715E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     Kombinovaná</w:t>
            </w:r>
          </w:p>
        </w:tc>
      </w:tr>
      <w:tr w:rsidR="0003715E" w:rsidTr="0003715E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715E" w:rsidRDefault="00037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Stupeň hodnocení</w:t>
            </w:r>
          </w:p>
          <w:p w:rsidR="0003715E" w:rsidRDefault="0003715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dle stupnice ECTS</w:t>
            </w:r>
          </w:p>
        </w:tc>
      </w:tr>
      <w:tr w:rsidR="0003715E" w:rsidTr="0003715E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3715E" w:rsidTr="0003715E">
        <w:trPr>
          <w:trHeight w:val="38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Pr="00C80F9C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C80F9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3715E" w:rsidTr="0003715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Úroveň jazykového zpracování (odborná úroveň textu, gramatická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Pr="00C80F9C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C80F9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3715E" w:rsidTr="0003715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Pr="00C80F9C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C80F9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3715E" w:rsidTr="0003715E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Teoretická východiska práce</w:t>
            </w:r>
          </w:p>
        </w:tc>
      </w:tr>
      <w:tr w:rsidR="0003715E" w:rsidTr="0003715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6E7EF1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Pr="00C80F9C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C80F9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3715E" w:rsidTr="00FB13EC">
        <w:trPr>
          <w:trHeight w:val="390"/>
        </w:trPr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6E7EF1"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Pr="00C80F9C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C80F9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3715E" w:rsidTr="0003715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Práce s odbornou literaturou (využití relevantních zdrojů, odbornost </w:t>
            </w:r>
            <w:r>
              <w:rPr>
                <w:rFonts w:ascii="Times New Roman" w:eastAsia="Times New Roman" w:hAnsi="Times New Roman"/>
                <w:lang w:eastAsia="cs-CZ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Pr="0089319D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9319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3715E" w:rsidTr="0003715E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Empirická část práce</w:t>
            </w:r>
          </w:p>
        </w:tc>
      </w:tr>
      <w:tr w:rsidR="0003715E" w:rsidTr="0003715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Pr="0089319D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9319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Pr="0089319D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89319D"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3715E" w:rsidTr="0003715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Pr="0089319D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9319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Pr="0089319D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89319D"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3715E" w:rsidTr="0003715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Pr="0089319D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9319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Pr="0089319D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89319D"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3715E" w:rsidTr="0003715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Pr="0089319D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9319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Pr="00C80F9C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9319D">
              <w:rPr>
                <w:rFonts w:ascii="Times New Roman" w:eastAsia="Times New Roman" w:hAnsi="Times New Roman"/>
                <w:b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3715E" w:rsidTr="0003715E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FFFF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3715E" w:rsidTr="0003715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Pr="0089319D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9319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Pr="00C80F9C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9319D">
              <w:rPr>
                <w:rFonts w:ascii="Times New Roman" w:eastAsia="Times New Roman" w:hAnsi="Times New Roman"/>
                <w:b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3715E" w:rsidTr="0003715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Pr="0089319D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89319D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Pr="0089319D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89319D"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3715E" w:rsidTr="0003715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Pr="00C80F9C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</w:pPr>
            <w:r w:rsidRPr="00C80F9C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3715E" w:rsidTr="0003715E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Odůvodnění hodnocení práce (silné a slabé stránky práce):</w:t>
            </w:r>
          </w:p>
          <w:p w:rsidR="00C80F9C" w:rsidRDefault="00C830FE" w:rsidP="007862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Předkládaná práce má konkrétně formulované cíle a </w:t>
            </w:r>
            <w:r w:rsidR="006E7EF1">
              <w:rPr>
                <w:rFonts w:ascii="Times New Roman" w:eastAsia="Times New Roman" w:hAnsi="Times New Roman"/>
                <w:lang w:eastAsia="cs-CZ"/>
              </w:rPr>
              <w:t>přehlednou strukturu. Autor se v teoretické části zabývá</w:t>
            </w:r>
            <w:r w:rsidR="00D738F3">
              <w:rPr>
                <w:rFonts w:ascii="Times New Roman" w:eastAsia="Times New Roman" w:hAnsi="Times New Roman"/>
                <w:lang w:eastAsia="cs-CZ"/>
              </w:rPr>
              <w:t xml:space="preserve"> některými aspekty ovlivňujícími</w:t>
            </w:r>
            <w:r w:rsidR="006E7EF1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D738F3">
              <w:rPr>
                <w:rFonts w:ascii="Times New Roman" w:eastAsia="Times New Roman" w:hAnsi="Times New Roman"/>
                <w:lang w:eastAsia="cs-CZ"/>
              </w:rPr>
              <w:t xml:space="preserve">agresivitu dětí a možnostmi preventivního působení sociální pedagogiky </w:t>
            </w:r>
          </w:p>
          <w:p w:rsidR="0003715E" w:rsidRDefault="00D738F3" w:rsidP="007862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v dané oblasti. </w:t>
            </w:r>
            <w:r w:rsidR="003A23D9">
              <w:rPr>
                <w:rFonts w:ascii="Times New Roman" w:eastAsia="Times New Roman" w:hAnsi="Times New Roman"/>
                <w:lang w:eastAsia="cs-CZ"/>
              </w:rPr>
              <w:t>E</w:t>
            </w:r>
            <w:r>
              <w:rPr>
                <w:rFonts w:ascii="Times New Roman" w:eastAsia="Times New Roman" w:hAnsi="Times New Roman"/>
                <w:lang w:eastAsia="cs-CZ"/>
              </w:rPr>
              <w:t>mpirick</w:t>
            </w:r>
            <w:r w:rsidR="003A23D9">
              <w:rPr>
                <w:rFonts w:ascii="Times New Roman" w:eastAsia="Times New Roman" w:hAnsi="Times New Roman"/>
                <w:lang w:eastAsia="cs-CZ"/>
              </w:rPr>
              <w:t>á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část je zpracován</w:t>
            </w:r>
            <w:r w:rsidR="003A23D9">
              <w:rPr>
                <w:rFonts w:ascii="Times New Roman" w:eastAsia="Times New Roman" w:hAnsi="Times New Roman"/>
                <w:lang w:eastAsia="cs-CZ"/>
              </w:rPr>
              <w:t>a formou kvantitativního výzkumu, kde student prostřednictvím dotazníkového šetření zjišťuje názory a zkušenosti žáků (na druhém stupni ZŠ) s výskytem agresivního chování. Výsledky kvantitativního výzkumu jsou doplně</w:t>
            </w:r>
            <w:r w:rsidR="0025058A">
              <w:rPr>
                <w:rFonts w:ascii="Times New Roman" w:eastAsia="Times New Roman" w:hAnsi="Times New Roman"/>
                <w:lang w:eastAsia="cs-CZ"/>
              </w:rPr>
              <w:t>ny rozhovorem se školní psycholožkou.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  <w:p w:rsidR="0025058A" w:rsidRDefault="0025058A" w:rsidP="007862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Práce svým rozsahem splňuje kritéria magisterské práce. Odborný přínos práce je v rovině informativní.</w:t>
            </w:r>
          </w:p>
          <w:p w:rsidR="0025058A" w:rsidRPr="006F2E6C" w:rsidRDefault="0025058A" w:rsidP="007862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  <w:r w:rsidR="004143B6">
              <w:rPr>
                <w:rFonts w:ascii="Times New Roman" w:eastAsia="Times New Roman" w:hAnsi="Times New Roman"/>
                <w:lang w:eastAsia="cs-CZ"/>
              </w:rPr>
              <w:t>robné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nedostatk</w:t>
            </w:r>
            <w:r w:rsidR="0089319D">
              <w:rPr>
                <w:rFonts w:ascii="Times New Roman" w:eastAsia="Times New Roman" w:hAnsi="Times New Roman"/>
                <w:lang w:eastAsia="cs-CZ"/>
              </w:rPr>
              <w:t>y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vykazuje stylistická stránka. </w:t>
            </w:r>
          </w:p>
          <w:p w:rsidR="0003715E" w:rsidRDefault="0003715E" w:rsidP="007862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03715E" w:rsidTr="0003715E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Otázky k obhajobě:</w:t>
            </w:r>
          </w:p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C830FE" w:rsidRDefault="00322413" w:rsidP="00C830F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Stručně pohovořte o aspektech ovlivňujících agresivitu dětí a možných preventivních opatřeních</w:t>
            </w:r>
            <w:r w:rsidR="00C830FE">
              <w:rPr>
                <w:rFonts w:ascii="Times New Roman" w:eastAsia="Times New Roman" w:hAnsi="Times New Roman"/>
                <w:lang w:eastAsia="cs-CZ"/>
              </w:rPr>
              <w:t>.</w:t>
            </w:r>
          </w:p>
          <w:p w:rsidR="0003715E" w:rsidRDefault="00322413" w:rsidP="00C830F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 </w:t>
            </w:r>
          </w:p>
        </w:tc>
      </w:tr>
      <w:tr w:rsidR="0003715E" w:rsidTr="0003715E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lang w:eastAsia="cs-CZ"/>
              </w:rPr>
              <w:t>Celkové hodnocení</w:t>
            </w:r>
            <w:r>
              <w:rPr>
                <w:rFonts w:ascii="Times New Roman" w:eastAsia="Times New Roman" w:hAnsi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Pr="004143B6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r w:rsidRPr="004143B6">
              <w:rPr>
                <w:rFonts w:ascii="Times New Roman" w:eastAsia="Times New Roman" w:hAnsi="Times New Roman"/>
                <w:b/>
                <w:highlight w:val="yellow"/>
                <w:lang w:eastAsia="cs-CZ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Pr="00C80F9C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cs-CZ"/>
              </w:rPr>
            </w:pPr>
            <w:bookmarkStart w:id="0" w:name="_GoBack"/>
            <w:bookmarkEnd w:id="0"/>
            <w:r w:rsidRPr="004143B6">
              <w:rPr>
                <w:rFonts w:ascii="Times New Roman" w:eastAsia="Times New Roman" w:hAnsi="Times New Roman"/>
                <w:b/>
                <w:lang w:eastAsia="cs-CZ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03715E" w:rsidRDefault="000371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F</w:t>
            </w:r>
          </w:p>
        </w:tc>
      </w:tr>
      <w:tr w:rsidR="0003715E" w:rsidTr="0003715E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3715E" w:rsidRDefault="0003715E" w:rsidP="00C80F9C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Datum:</w:t>
            </w:r>
            <w:r w:rsidR="00FE276F">
              <w:rPr>
                <w:rFonts w:ascii="Times New Roman" w:eastAsia="Times New Roman" w:hAnsi="Times New Roman"/>
                <w:lang w:eastAsia="cs-CZ"/>
              </w:rPr>
              <w:t xml:space="preserve"> 17</w:t>
            </w:r>
            <w:r>
              <w:rPr>
                <w:rFonts w:ascii="Times New Roman" w:eastAsia="Times New Roman" w:hAnsi="Times New Roman"/>
                <w:lang w:eastAsia="cs-CZ"/>
              </w:rPr>
              <w:t>. dubna 201</w:t>
            </w:r>
            <w:r w:rsidR="00FE276F">
              <w:rPr>
                <w:rFonts w:ascii="Times New Roman" w:eastAsia="Times New Roman" w:hAnsi="Times New Roman"/>
                <w:lang w:eastAsia="cs-CZ"/>
              </w:rPr>
              <w:t>5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3715E" w:rsidRDefault="0003715E">
            <w:pPr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Podpis:</w:t>
            </w:r>
          </w:p>
        </w:tc>
      </w:tr>
    </w:tbl>
    <w:p w:rsidR="0003715E" w:rsidRDefault="0003715E" w:rsidP="0003715E"/>
    <w:p w:rsidR="005C3886" w:rsidRDefault="005C3886"/>
    <w:p w:rsidR="0003715E" w:rsidRDefault="0003715E"/>
    <w:sectPr w:rsidR="0003715E" w:rsidSect="006C5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944" w:rsidRDefault="00132944" w:rsidP="0003715E">
      <w:pPr>
        <w:spacing w:after="0" w:line="240" w:lineRule="auto"/>
      </w:pPr>
      <w:r>
        <w:separator/>
      </w:r>
    </w:p>
  </w:endnote>
  <w:endnote w:type="continuationSeparator" w:id="0">
    <w:p w:rsidR="00132944" w:rsidRDefault="00132944" w:rsidP="00037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944" w:rsidRDefault="00132944" w:rsidP="0003715E">
      <w:pPr>
        <w:spacing w:after="0" w:line="240" w:lineRule="auto"/>
      </w:pPr>
      <w:r>
        <w:separator/>
      </w:r>
    </w:p>
  </w:footnote>
  <w:footnote w:type="continuationSeparator" w:id="0">
    <w:p w:rsidR="00132944" w:rsidRDefault="00132944" w:rsidP="0003715E">
      <w:pPr>
        <w:spacing w:after="0" w:line="240" w:lineRule="auto"/>
      </w:pPr>
      <w:r>
        <w:continuationSeparator/>
      </w:r>
    </w:p>
  </w:footnote>
  <w:footnote w:id="1">
    <w:p w:rsidR="0003715E" w:rsidRDefault="0003715E" w:rsidP="0003715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15E"/>
    <w:rsid w:val="0003715E"/>
    <w:rsid w:val="00132944"/>
    <w:rsid w:val="001436E0"/>
    <w:rsid w:val="0025058A"/>
    <w:rsid w:val="00284469"/>
    <w:rsid w:val="00322413"/>
    <w:rsid w:val="003A23D9"/>
    <w:rsid w:val="003F755B"/>
    <w:rsid w:val="004143B6"/>
    <w:rsid w:val="005C3886"/>
    <w:rsid w:val="005D4049"/>
    <w:rsid w:val="006C5C89"/>
    <w:rsid w:val="006E7EF1"/>
    <w:rsid w:val="00715A47"/>
    <w:rsid w:val="00786200"/>
    <w:rsid w:val="007C2C5B"/>
    <w:rsid w:val="007F312E"/>
    <w:rsid w:val="0089319D"/>
    <w:rsid w:val="009456F7"/>
    <w:rsid w:val="00B90690"/>
    <w:rsid w:val="00C80F9C"/>
    <w:rsid w:val="00C830FE"/>
    <w:rsid w:val="00D738F3"/>
    <w:rsid w:val="00DF4291"/>
    <w:rsid w:val="00E65668"/>
    <w:rsid w:val="00FB13EC"/>
    <w:rsid w:val="00FE2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15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3715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3715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371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715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3715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3715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3715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Kočička</dc:creator>
  <cp:lastModifiedBy>Magdalena Filipová</cp:lastModifiedBy>
  <cp:revision>2</cp:revision>
  <dcterms:created xsi:type="dcterms:W3CDTF">2015-04-30T06:45:00Z</dcterms:created>
  <dcterms:modified xsi:type="dcterms:W3CDTF">2015-04-30T06:45:00Z</dcterms:modified>
</cp:coreProperties>
</file>