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1F6DB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Libor Haupt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1F6DB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a situační prevence jako nezbytná součást prevence kriminality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7018D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teoretické části bakalářské práce lze z úvodu obtížněji vysledovat, cíl části praktické je lépe definován.</w:t>
            </w:r>
          </w:p>
          <w:p w:rsidR="000A6E67" w:rsidRDefault="007018D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prokázal schopnost pracovat s odbornou literaturou, odkazuje na ni, používá v dostatečné míře citací. </w:t>
            </w:r>
          </w:p>
          <w:p w:rsidR="00670F02" w:rsidRDefault="007018D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praktickou část</w:t>
            </w:r>
            <w:r w:rsidR="003E332B">
              <w:rPr>
                <w:sz w:val="22"/>
                <w:szCs w:val="22"/>
              </w:rPr>
              <w:t xml:space="preserve"> autor zřejmě</w:t>
            </w:r>
            <w:r w:rsidR="00C72CAC">
              <w:rPr>
                <w:sz w:val="22"/>
                <w:szCs w:val="22"/>
              </w:rPr>
              <w:t xml:space="preserve"> </w:t>
            </w:r>
            <w:r w:rsidR="00670F02">
              <w:rPr>
                <w:sz w:val="22"/>
                <w:szCs w:val="22"/>
              </w:rPr>
              <w:t>tak důsledně</w:t>
            </w:r>
            <w:r w:rsidR="00C72CAC">
              <w:rPr>
                <w:sz w:val="22"/>
                <w:szCs w:val="22"/>
              </w:rPr>
              <w:t xml:space="preserve"> </w:t>
            </w:r>
            <w:r w:rsidR="003E332B">
              <w:rPr>
                <w:sz w:val="22"/>
                <w:szCs w:val="22"/>
              </w:rPr>
              <w:t xml:space="preserve">promýšlel strategii výzkumu, </w:t>
            </w:r>
            <w:r w:rsidR="00C72CAC">
              <w:rPr>
                <w:sz w:val="22"/>
                <w:szCs w:val="22"/>
              </w:rPr>
              <w:t xml:space="preserve">až se v jednotlivých technikách zkoumání „ztratil“. U </w:t>
            </w:r>
            <w:r w:rsidR="00670F02">
              <w:rPr>
                <w:sz w:val="22"/>
                <w:szCs w:val="22"/>
              </w:rPr>
              <w:t>kvantitativního výzkumu</w:t>
            </w:r>
            <w:r w:rsidR="00C72CAC">
              <w:rPr>
                <w:sz w:val="22"/>
                <w:szCs w:val="22"/>
              </w:rPr>
              <w:t xml:space="preserve"> je třeba mít dostatečný počet respondentů, což v tomto případě není, nejsou stanoveny hypotézy </w:t>
            </w:r>
            <w:r w:rsidR="00670F02">
              <w:rPr>
                <w:sz w:val="22"/>
                <w:szCs w:val="22"/>
              </w:rPr>
              <w:t xml:space="preserve">výzkumu; </w:t>
            </w:r>
            <w:r w:rsidR="00C034EC">
              <w:rPr>
                <w:sz w:val="22"/>
                <w:szCs w:val="22"/>
              </w:rPr>
              <w:t xml:space="preserve"> pro výzkum kvalitativní jsou stanoveny výzkumné otázky. </w:t>
            </w:r>
            <w:r w:rsidR="00670F02">
              <w:rPr>
                <w:sz w:val="22"/>
                <w:szCs w:val="22"/>
              </w:rPr>
              <w:t xml:space="preserve"> </w:t>
            </w:r>
          </w:p>
          <w:p w:rsidR="00061080" w:rsidRDefault="00670F0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otázek v dotazníku a 51 otázek v rozhovoru je pro kvalitní zpracování velké sousto i pro zkušeného analytika. </w:t>
            </w:r>
          </w:p>
          <w:p w:rsidR="00061080" w:rsidRDefault="0006108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se v kapitole A</w:t>
            </w:r>
            <w:r w:rsidR="00C034EC">
              <w:rPr>
                <w:sz w:val="22"/>
                <w:szCs w:val="22"/>
              </w:rPr>
              <w:t>nalýza a interpretace výsledků výzkumu se snaží nalézt patřičné odpovědi.</w:t>
            </w:r>
          </w:p>
          <w:p w:rsidR="000A6E67" w:rsidRDefault="00670F0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Při velmi pozorném pročítání se lze přiblížit k závěru.</w:t>
            </w:r>
          </w:p>
          <w:p w:rsidR="00061080" w:rsidRDefault="00061080" w:rsidP="00857908">
            <w:pPr>
              <w:rPr>
                <w:sz w:val="22"/>
                <w:szCs w:val="22"/>
              </w:rPr>
            </w:pPr>
          </w:p>
          <w:p w:rsidR="00670F02" w:rsidRDefault="00670F02" w:rsidP="00857908">
            <w:pPr>
              <w:rPr>
                <w:sz w:val="22"/>
                <w:szCs w:val="22"/>
              </w:rPr>
            </w:pPr>
          </w:p>
          <w:p w:rsidR="000A6E67" w:rsidRPr="00C50B27" w:rsidRDefault="00670F0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Doporučuji bakalářskou práci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670F02" w:rsidRDefault="00670F0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obhajobě uveďte, jak využijete získaných poznatků v praxi.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F02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0F02">
              <w:rPr>
                <w:sz w:val="22"/>
                <w:szCs w:val="22"/>
              </w:rPr>
              <w:t xml:space="preserve"> PhDr. Miloslav Jůzl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F8" w:rsidRDefault="003403F8" w:rsidP="000A6E67">
      <w:r>
        <w:separator/>
      </w:r>
    </w:p>
  </w:endnote>
  <w:endnote w:type="continuationSeparator" w:id="0">
    <w:p w:rsidR="003403F8" w:rsidRDefault="003403F8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F8" w:rsidRDefault="003403F8" w:rsidP="000A6E67">
      <w:r>
        <w:separator/>
      </w:r>
    </w:p>
  </w:footnote>
  <w:footnote w:type="continuationSeparator" w:id="0">
    <w:p w:rsidR="003403F8" w:rsidRDefault="003403F8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61080"/>
    <w:rsid w:val="000A6E67"/>
    <w:rsid w:val="000C0702"/>
    <w:rsid w:val="0012378D"/>
    <w:rsid w:val="001E2D39"/>
    <w:rsid w:val="001F6DBE"/>
    <w:rsid w:val="00234BE1"/>
    <w:rsid w:val="00300678"/>
    <w:rsid w:val="003403F8"/>
    <w:rsid w:val="003B73E2"/>
    <w:rsid w:val="003E332B"/>
    <w:rsid w:val="00400B7C"/>
    <w:rsid w:val="00616DBC"/>
    <w:rsid w:val="00670F02"/>
    <w:rsid w:val="00692B07"/>
    <w:rsid w:val="007018D0"/>
    <w:rsid w:val="0083057A"/>
    <w:rsid w:val="00857908"/>
    <w:rsid w:val="00944B05"/>
    <w:rsid w:val="0096141E"/>
    <w:rsid w:val="00985BDD"/>
    <w:rsid w:val="009B3662"/>
    <w:rsid w:val="009B63A6"/>
    <w:rsid w:val="00A02554"/>
    <w:rsid w:val="00A76400"/>
    <w:rsid w:val="00A842DD"/>
    <w:rsid w:val="00AB4A5C"/>
    <w:rsid w:val="00AD6E53"/>
    <w:rsid w:val="00C034EC"/>
    <w:rsid w:val="00C72CAC"/>
    <w:rsid w:val="00CF2C51"/>
    <w:rsid w:val="00EA6D68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2015-05-23T13:31:00Z</dcterms:created>
  <dcterms:modified xsi:type="dcterms:W3CDTF">2015-05-23T13:31:00Z</dcterms:modified>
</cp:coreProperties>
</file>