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03D7D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 w:rsidR="00C03D7D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453CE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Kateřina Ježková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453CE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Motivy páchání trestných čin</w:t>
            </w:r>
            <w:r w:rsidRPr="00C50B27">
              <w:rPr>
                <w:sz w:val="22"/>
                <w:szCs w:val="22"/>
              </w:rPr>
              <w:t>ů</w:t>
            </w:r>
            <w:r>
              <w:rPr>
                <w:sz w:val="22"/>
                <w:szCs w:val="22"/>
              </w:rPr>
              <w:t xml:space="preserve"> mladistvých v Pardubickém kraji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:rsidR="006847E2" w:rsidRPr="00C50B27" w:rsidRDefault="009F061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Doc. PhDr. Mgr. Jaroslav Balvín, CSc.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453CE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453CE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prezenční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4241FD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1E4F08">
            <w:pPr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4241FD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4241FD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4241FD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4241FD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4241FD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4241FD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4241FD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4241FD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4241FD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4241FD" w:rsidP="0051466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4241FD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B411DB" w:rsidRPr="00C50B27" w:rsidRDefault="004241FD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Default="006278F1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Silnou stránkou práce je jak výběr aktuálního tématu, delikvence mladistvých, tak metodika zpracování.</w:t>
            </w:r>
          </w:p>
          <w:p w:rsidR="006278F1" w:rsidRDefault="006278F1" w:rsidP="00362AB0">
            <w:pPr>
              <w:rPr>
                <w:sz w:val="22"/>
                <w:szCs w:val="22"/>
              </w:rPr>
            </w:pPr>
          </w:p>
          <w:p w:rsidR="006278F1" w:rsidRDefault="006278F1" w:rsidP="00A21B7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Kvantitativní výzkum názorů veřejnosti i studentů je dobře uchopen a realizován.</w:t>
            </w:r>
          </w:p>
          <w:p w:rsidR="00242945" w:rsidRDefault="00242945" w:rsidP="00A21B7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Výsledky výzkumu jsou také zajímavé a např. zjištění toho, že by měl</w:t>
            </w:r>
            <w:r w:rsidR="00AA22A7">
              <w:rPr>
                <w:sz w:val="22"/>
                <w:szCs w:val="22"/>
              </w:rPr>
              <w:t>a</w:t>
            </w:r>
            <w:r>
              <w:rPr>
                <w:sz w:val="22"/>
                <w:szCs w:val="22"/>
              </w:rPr>
              <w:t xml:space="preserve"> být snížená hranice trestní odpovědnosti mladistvých z 15 na 13 let</w:t>
            </w:r>
            <w:r w:rsidR="00AA22A7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 xml:space="preserve"> je aktuální.</w:t>
            </w:r>
          </w:p>
          <w:p w:rsidR="00242945" w:rsidRDefault="00242945" w:rsidP="00362AB0">
            <w:pPr>
              <w:rPr>
                <w:sz w:val="22"/>
                <w:szCs w:val="22"/>
              </w:rPr>
            </w:pPr>
          </w:p>
          <w:p w:rsidR="00242945" w:rsidRDefault="0024294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 teoretické části se autorka opírá o pestrou škálu odborné literatury.</w:t>
            </w:r>
          </w:p>
          <w:p w:rsidR="00B411DB" w:rsidRDefault="00242945" w:rsidP="0024294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Práce je i po formální stránce dobře zpracovaná a působí jako celek, v němž je rovnovážně rozložena teorie </w:t>
            </w:r>
            <w:r w:rsidR="00A21B71">
              <w:rPr>
                <w:sz w:val="22"/>
                <w:szCs w:val="22"/>
              </w:rPr>
              <w:t xml:space="preserve">     </w:t>
            </w:r>
            <w:r>
              <w:rPr>
                <w:sz w:val="22"/>
                <w:szCs w:val="22"/>
              </w:rPr>
              <w:t>i praktická doporučení. Z tohoto důvodu podávám také celkové hodnocení</w:t>
            </w:r>
            <w:r w:rsidR="0007199B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 xml:space="preserve"> i v jednotlivých částech</w:t>
            </w:r>
            <w:r w:rsidR="0007199B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 xml:space="preserve"> jako A.</w:t>
            </w:r>
          </w:p>
          <w:p w:rsidR="00A21B71" w:rsidRPr="00C50B27" w:rsidRDefault="00A21B71" w:rsidP="00242945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242945" w:rsidRDefault="00242945" w:rsidP="00242945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242945">
              <w:rPr>
                <w:sz w:val="22"/>
                <w:szCs w:val="22"/>
              </w:rPr>
              <w:t>Proč si myslíte, že veřejnost požaduje snížení věkové hranice trestní odpovědnosti?</w:t>
            </w:r>
          </w:p>
          <w:p w:rsidR="00242945" w:rsidRPr="00242945" w:rsidRDefault="00242945" w:rsidP="00242945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242945">
              <w:rPr>
                <w:sz w:val="22"/>
                <w:szCs w:val="22"/>
              </w:rPr>
              <w:t>Jaká zjištění ve výzkumu Vás překvapila a naopak, která jste očekávala?</w:t>
            </w:r>
          </w:p>
          <w:p w:rsidR="00242945" w:rsidRPr="00242945" w:rsidRDefault="00242945" w:rsidP="00242945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242945">
              <w:rPr>
                <w:sz w:val="22"/>
                <w:szCs w:val="22"/>
              </w:rPr>
              <w:t>Máte k dané tématice nějaký osobní vztah?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A21B71" w:rsidRDefault="00A21B71" w:rsidP="00C50B27">
            <w:pPr>
              <w:jc w:val="center"/>
              <w:rPr>
                <w:b/>
                <w:sz w:val="22"/>
                <w:szCs w:val="22"/>
              </w:rPr>
            </w:pPr>
            <w:r w:rsidRPr="00A21B71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311187">
              <w:rPr>
                <w:sz w:val="22"/>
                <w:szCs w:val="22"/>
              </w:rPr>
              <w:t xml:space="preserve"> 13</w:t>
            </w:r>
            <w:r w:rsidR="000A3A63">
              <w:rPr>
                <w:sz w:val="22"/>
                <w:szCs w:val="22"/>
              </w:rPr>
              <w:t>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 w:rsidSect="00524F6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64260" w:rsidRDefault="00364260">
      <w:r>
        <w:separator/>
      </w:r>
    </w:p>
  </w:endnote>
  <w:endnote w:type="continuationSeparator" w:id="0">
    <w:p w:rsidR="00364260" w:rsidRDefault="0036426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64260" w:rsidRDefault="00364260">
      <w:r>
        <w:separator/>
      </w:r>
    </w:p>
  </w:footnote>
  <w:footnote w:type="continuationSeparator" w:id="0">
    <w:p w:rsidR="00364260" w:rsidRDefault="00364260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A8D534A"/>
    <w:multiLevelType w:val="hybridMultilevel"/>
    <w:tmpl w:val="12162DB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attachedTemplate r:id="rId1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E3053"/>
    <w:rsid w:val="0007199B"/>
    <w:rsid w:val="000A3A63"/>
    <w:rsid w:val="000B3D22"/>
    <w:rsid w:val="000E2C47"/>
    <w:rsid w:val="001E4F08"/>
    <w:rsid w:val="00242945"/>
    <w:rsid w:val="00311187"/>
    <w:rsid w:val="00362AB0"/>
    <w:rsid w:val="00364260"/>
    <w:rsid w:val="00365316"/>
    <w:rsid w:val="003836F1"/>
    <w:rsid w:val="003F5DA2"/>
    <w:rsid w:val="004241FD"/>
    <w:rsid w:val="0042533C"/>
    <w:rsid w:val="00453CE2"/>
    <w:rsid w:val="00512982"/>
    <w:rsid w:val="00514664"/>
    <w:rsid w:val="00524F66"/>
    <w:rsid w:val="00526D47"/>
    <w:rsid w:val="00536E64"/>
    <w:rsid w:val="0055255D"/>
    <w:rsid w:val="005A5E07"/>
    <w:rsid w:val="005C219A"/>
    <w:rsid w:val="006278F1"/>
    <w:rsid w:val="006847E2"/>
    <w:rsid w:val="00730C1A"/>
    <w:rsid w:val="00764F75"/>
    <w:rsid w:val="00797BFB"/>
    <w:rsid w:val="009862C0"/>
    <w:rsid w:val="009E3053"/>
    <w:rsid w:val="009F061B"/>
    <w:rsid w:val="00A21B71"/>
    <w:rsid w:val="00A74179"/>
    <w:rsid w:val="00AA22A7"/>
    <w:rsid w:val="00AD1A78"/>
    <w:rsid w:val="00B2402F"/>
    <w:rsid w:val="00B411DB"/>
    <w:rsid w:val="00BA3203"/>
    <w:rsid w:val="00C03D7D"/>
    <w:rsid w:val="00C50B27"/>
    <w:rsid w:val="00CA2969"/>
    <w:rsid w:val="00D07B47"/>
    <w:rsid w:val="00D2551A"/>
    <w:rsid w:val="00D62416"/>
    <w:rsid w:val="00DC1BF5"/>
    <w:rsid w:val="00DC5B4F"/>
    <w:rsid w:val="00E1490A"/>
    <w:rsid w:val="00E24C0E"/>
    <w:rsid w:val="00E709EA"/>
    <w:rsid w:val="00EA6F3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24294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disk%20D\ZLIN\Doktorandsk&#233;%20studium\Diplomov&#233;%20pr&#225;ce\Z&#225;v&#283;re&#269;n&#233;%20pr&#225;ce%202015\Pr&#225;ce%20bakal&#225;&#345;sk&#233;\Hodnocen&#237;\POSUDEK%20VEDOUC&#258;&#356;HO%20BAKAL&#258;&#129;&#313;&#152;SK&#258;&#8240;%20PR&#258;&#129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VEDOUCĂŤHO BAKALĂĹSKĂ‰ PRĂCE_2015</Template>
  <TotalTime>3</TotalTime>
  <Pages>1</Pages>
  <Words>319</Words>
  <Characters>1886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2201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user</dc:creator>
  <cp:lastModifiedBy>user</cp:lastModifiedBy>
  <cp:revision>4</cp:revision>
  <cp:lastPrinted>2012-04-25T08:21:00Z</cp:lastPrinted>
  <dcterms:created xsi:type="dcterms:W3CDTF">2015-05-18T09:35:00Z</dcterms:created>
  <dcterms:modified xsi:type="dcterms:W3CDTF">2015-05-18T11:11:00Z</dcterms:modified>
</cp:coreProperties>
</file>