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14658D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VEDOUCÍHO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7489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Kateřina Zichová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14658D" w:rsidRDefault="0057489A" w:rsidP="0014658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Sociální rehabilitace jako prevence sociálního vyloučení z pohledu osob s duševním onemocněním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14658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321A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  <w:bookmarkStart w:id="0" w:name="_GoBack"/>
            <w:bookmarkEnd w:id="0"/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F3D21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F3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3B05C1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0E5587">
              <w:rPr>
                <w:sz w:val="22"/>
                <w:szCs w:val="22"/>
              </w:rPr>
              <w:t>námět</w:t>
            </w:r>
            <w:r w:rsidR="001746CC">
              <w:rPr>
                <w:sz w:val="22"/>
                <w:szCs w:val="22"/>
              </w:rPr>
              <w:t xml:space="preserve"> se zřetelným</w:t>
            </w:r>
            <w:r>
              <w:rPr>
                <w:sz w:val="22"/>
                <w:szCs w:val="22"/>
              </w:rPr>
              <w:t xml:space="preserve"> vztahem </w:t>
            </w:r>
            <w:r w:rsidR="00274252">
              <w:rPr>
                <w:sz w:val="22"/>
                <w:szCs w:val="22"/>
              </w:rPr>
              <w:t>ke studova</w:t>
            </w:r>
            <w:r>
              <w:rPr>
                <w:sz w:val="22"/>
                <w:szCs w:val="22"/>
              </w:rPr>
              <w:t>nému oboru</w:t>
            </w:r>
            <w:r w:rsidR="0006591F">
              <w:rPr>
                <w:sz w:val="22"/>
                <w:szCs w:val="22"/>
              </w:rPr>
              <w:t>, viz s. 38</w:t>
            </w:r>
          </w:p>
          <w:p w:rsidR="005D7154" w:rsidRPr="008C355B" w:rsidRDefault="008B628B" w:rsidP="008C355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0C6427">
              <w:rPr>
                <w:sz w:val="22"/>
                <w:szCs w:val="22"/>
              </w:rPr>
              <w:t>Relevantní zaměření kapitol teoretické části</w:t>
            </w:r>
          </w:p>
          <w:p w:rsidR="008C355B" w:rsidRPr="008C355B" w:rsidRDefault="008C355B" w:rsidP="008C355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Některé části teoretické práce </w:t>
            </w:r>
            <w:r w:rsidR="002D0C0C">
              <w:rPr>
                <w:sz w:val="22"/>
                <w:szCs w:val="22"/>
              </w:rPr>
              <w:t xml:space="preserve">jsou </w:t>
            </w:r>
            <w:r w:rsidR="00243878">
              <w:rPr>
                <w:sz w:val="22"/>
                <w:szCs w:val="22"/>
              </w:rPr>
              <w:t>kvalitnější</w:t>
            </w:r>
            <w:r>
              <w:rPr>
                <w:sz w:val="22"/>
                <w:szCs w:val="22"/>
              </w:rPr>
              <w:t xml:space="preserve">, např. 2. </w:t>
            </w:r>
            <w:r w:rsidR="00430665">
              <w:rPr>
                <w:sz w:val="22"/>
                <w:szCs w:val="22"/>
              </w:rPr>
              <w:t>k</w:t>
            </w:r>
            <w:r>
              <w:rPr>
                <w:sz w:val="22"/>
                <w:szCs w:val="22"/>
              </w:rPr>
              <w:t>apitola</w:t>
            </w:r>
            <w:r w:rsidR="00430665">
              <w:rPr>
                <w:sz w:val="22"/>
                <w:szCs w:val="22"/>
              </w:rPr>
              <w:t>, některé slabší, např. kapitola 1.2.</w:t>
            </w:r>
          </w:p>
          <w:p w:rsidR="00384511" w:rsidRPr="006E761E" w:rsidRDefault="001747FA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</w:t>
            </w:r>
            <w:r w:rsidR="00AE2489">
              <w:rPr>
                <w:sz w:val="22"/>
                <w:szCs w:val="22"/>
              </w:rPr>
              <w:t xml:space="preserve">st práce je podložena velkým počtem </w:t>
            </w:r>
            <w:r>
              <w:rPr>
                <w:sz w:val="22"/>
                <w:szCs w:val="22"/>
              </w:rPr>
              <w:t xml:space="preserve">odborných </w:t>
            </w:r>
            <w:r w:rsidR="00AE2489">
              <w:rPr>
                <w:sz w:val="22"/>
                <w:szCs w:val="22"/>
              </w:rPr>
              <w:t>publikací, oceňujeme, že autorka vycházela i z cizojazyčných zdrojů</w:t>
            </w:r>
          </w:p>
          <w:p w:rsidR="006E761E" w:rsidRPr="007F681F" w:rsidRDefault="005F2B8B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Jasná</w:t>
            </w:r>
            <w:r w:rsidR="001747FA">
              <w:rPr>
                <w:sz w:val="22"/>
                <w:szCs w:val="22"/>
              </w:rPr>
              <w:t xml:space="preserve"> formulace výzkumných cílů</w:t>
            </w:r>
            <w:r>
              <w:rPr>
                <w:sz w:val="22"/>
                <w:szCs w:val="22"/>
              </w:rPr>
              <w:t>,</w:t>
            </w:r>
            <w:r w:rsidR="001747FA">
              <w:rPr>
                <w:sz w:val="22"/>
                <w:szCs w:val="22"/>
              </w:rPr>
              <w:t xml:space="preserve"> srozumitelně popsaná metodologie výzkumu</w:t>
            </w:r>
            <w:r w:rsidR="00715306">
              <w:rPr>
                <w:sz w:val="22"/>
                <w:szCs w:val="22"/>
              </w:rPr>
              <w:t>, oceňujeme citlivý přístup autorky k </w:t>
            </w:r>
            <w:r w:rsidR="007F681F">
              <w:rPr>
                <w:sz w:val="22"/>
                <w:szCs w:val="22"/>
              </w:rPr>
              <w:t>informantům</w:t>
            </w:r>
            <w:r w:rsidR="00715306">
              <w:rPr>
                <w:sz w:val="22"/>
                <w:szCs w:val="22"/>
              </w:rPr>
              <w:t xml:space="preserve"> s duševními nemocemi</w:t>
            </w:r>
            <w:r w:rsidR="007F681F">
              <w:rPr>
                <w:sz w:val="22"/>
                <w:szCs w:val="22"/>
              </w:rPr>
              <w:t xml:space="preserve"> (např. propracovaný způsob úvodního navazování kontaktu s informanty)</w:t>
            </w:r>
          </w:p>
          <w:p w:rsidR="007F681F" w:rsidRPr="005F2B8B" w:rsidRDefault="007F681F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Účelně a citlivě jsou promyšleny i otázky </w:t>
            </w:r>
            <w:proofErr w:type="spellStart"/>
            <w:r w:rsidR="00A1042F">
              <w:rPr>
                <w:sz w:val="22"/>
                <w:szCs w:val="22"/>
              </w:rPr>
              <w:t>polostrukturovaného</w:t>
            </w:r>
            <w:proofErr w:type="spellEnd"/>
            <w:r w:rsidR="00A1042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rozhovoru s informanty</w:t>
            </w:r>
          </w:p>
          <w:p w:rsidR="005F2B8B" w:rsidRPr="007305CC" w:rsidRDefault="005F2B8B" w:rsidP="000E5587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Data kvalitativního výzkumu byla </w:t>
            </w:r>
            <w:r w:rsidR="00A1042F">
              <w:rPr>
                <w:sz w:val="22"/>
                <w:szCs w:val="22"/>
              </w:rPr>
              <w:t xml:space="preserve">kromě rozhovorů získávána </w:t>
            </w:r>
            <w:r w:rsidR="00715306">
              <w:rPr>
                <w:sz w:val="22"/>
                <w:szCs w:val="22"/>
              </w:rPr>
              <w:t>projektivní metodou – testem nedokončených vět</w:t>
            </w:r>
          </w:p>
          <w:p w:rsidR="00BE5C66" w:rsidRPr="00072A6C" w:rsidRDefault="00C849CA" w:rsidP="00072A6C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realizuje analýzu</w:t>
            </w:r>
            <w:r w:rsidR="007305CC" w:rsidRPr="007305C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 interpretaci</w:t>
            </w:r>
            <w:r w:rsidR="00072A6C">
              <w:rPr>
                <w:sz w:val="22"/>
                <w:szCs w:val="22"/>
              </w:rPr>
              <w:t xml:space="preserve"> </w:t>
            </w:r>
            <w:r w:rsidR="007305CC" w:rsidRPr="007305CC">
              <w:rPr>
                <w:sz w:val="22"/>
                <w:szCs w:val="22"/>
              </w:rPr>
              <w:t xml:space="preserve">dat, </w:t>
            </w:r>
            <w:r w:rsidR="007305CC">
              <w:rPr>
                <w:sz w:val="22"/>
                <w:szCs w:val="22"/>
              </w:rPr>
              <w:t>p</w:t>
            </w:r>
            <w:r w:rsidR="005F2B8B" w:rsidRPr="007305CC">
              <w:rPr>
                <w:sz w:val="22"/>
                <w:szCs w:val="22"/>
              </w:rPr>
              <w:t>ři vytváření</w:t>
            </w:r>
            <w:r w:rsidR="00F85B3C" w:rsidRPr="007305CC">
              <w:rPr>
                <w:sz w:val="22"/>
                <w:szCs w:val="22"/>
              </w:rPr>
              <w:t xml:space="preserve"> kategorií vhodně využívá </w:t>
            </w:r>
            <w:r w:rsidR="005F2B8B" w:rsidRPr="007305CC">
              <w:rPr>
                <w:sz w:val="22"/>
                <w:szCs w:val="22"/>
              </w:rPr>
              <w:t>metafor</w:t>
            </w:r>
          </w:p>
          <w:p w:rsidR="00072A6C" w:rsidRPr="00C849CA" w:rsidRDefault="00BE5C66" w:rsidP="00072A6C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C849CA">
              <w:rPr>
                <w:sz w:val="22"/>
                <w:szCs w:val="22"/>
              </w:rPr>
              <w:t>Zajímavé výsledky výzkumu autorka vhodným způsobem rozvádí v</w:t>
            </w:r>
            <w:r w:rsidR="00072A6C" w:rsidRPr="00C849CA">
              <w:rPr>
                <w:sz w:val="22"/>
                <w:szCs w:val="22"/>
              </w:rPr>
              <w:t xml:space="preserve"> závěrečném shrnutí </w:t>
            </w:r>
          </w:p>
          <w:p w:rsidR="00C849CA" w:rsidRPr="00C849CA" w:rsidRDefault="00C849CA" w:rsidP="00C849CA">
            <w:pPr>
              <w:pStyle w:val="Odstavecseseznamem"/>
              <w:rPr>
                <w:b/>
                <w:sz w:val="22"/>
                <w:szCs w:val="22"/>
              </w:rPr>
            </w:pPr>
          </w:p>
          <w:p w:rsidR="007F4BBF" w:rsidRDefault="00512FFE" w:rsidP="000B2A1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5F2B8B" w:rsidRDefault="00072A6C" w:rsidP="005F2B8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Gramatické nedostatky a překlepy nacházíme v práci jen výjimečně,</w:t>
            </w:r>
            <w:r w:rsidR="0057489A">
              <w:rPr>
                <w:sz w:val="22"/>
                <w:szCs w:val="22"/>
              </w:rPr>
              <w:t xml:space="preserve"> např. s. 14</w:t>
            </w:r>
            <w:r w:rsidR="00BA0FF6">
              <w:rPr>
                <w:sz w:val="22"/>
                <w:szCs w:val="22"/>
              </w:rPr>
              <w:t>, s. 16</w:t>
            </w:r>
            <w:r w:rsidR="008C355B">
              <w:rPr>
                <w:sz w:val="22"/>
                <w:szCs w:val="22"/>
              </w:rPr>
              <w:t xml:space="preserve">, </w:t>
            </w:r>
            <w:r w:rsidR="00430665">
              <w:rPr>
                <w:sz w:val="22"/>
                <w:szCs w:val="22"/>
              </w:rPr>
              <w:t xml:space="preserve">s. 25, </w:t>
            </w:r>
            <w:r w:rsidR="008C355B">
              <w:rPr>
                <w:sz w:val="22"/>
                <w:szCs w:val="22"/>
              </w:rPr>
              <w:t>s. 28</w:t>
            </w:r>
            <w:r w:rsidR="004B7E14">
              <w:rPr>
                <w:sz w:val="22"/>
                <w:szCs w:val="22"/>
              </w:rPr>
              <w:t>…</w:t>
            </w:r>
          </w:p>
          <w:p w:rsidR="00BA0FF6" w:rsidRPr="007D1C36" w:rsidRDefault="00BA0FF6" w:rsidP="007D1C36">
            <w:pPr>
              <w:ind w:left="360"/>
              <w:rPr>
                <w:sz w:val="22"/>
                <w:szCs w:val="22"/>
              </w:rPr>
            </w:pPr>
          </w:p>
          <w:p w:rsidR="00F1326B" w:rsidRPr="00BE5C66" w:rsidRDefault="00F1326B" w:rsidP="00072A6C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072A6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C849C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761F" w:rsidRDefault="0001761F">
      <w:r>
        <w:separator/>
      </w:r>
    </w:p>
  </w:endnote>
  <w:endnote w:type="continuationSeparator" w:id="0">
    <w:p w:rsidR="0001761F" w:rsidRDefault="00017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761F" w:rsidRDefault="0001761F">
      <w:r>
        <w:separator/>
      </w:r>
    </w:p>
  </w:footnote>
  <w:footnote w:type="continuationSeparator" w:id="0">
    <w:p w:rsidR="0001761F" w:rsidRDefault="0001761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FFE"/>
    <w:rsid w:val="0001761F"/>
    <w:rsid w:val="00036C00"/>
    <w:rsid w:val="000430A0"/>
    <w:rsid w:val="0004722F"/>
    <w:rsid w:val="0006591F"/>
    <w:rsid w:val="00072A6C"/>
    <w:rsid w:val="000B2A10"/>
    <w:rsid w:val="000B3262"/>
    <w:rsid w:val="000B48E1"/>
    <w:rsid w:val="000C6427"/>
    <w:rsid w:val="000D0605"/>
    <w:rsid w:val="000E5262"/>
    <w:rsid w:val="000E5587"/>
    <w:rsid w:val="000F20E1"/>
    <w:rsid w:val="000F6A4C"/>
    <w:rsid w:val="00102D8D"/>
    <w:rsid w:val="0014658D"/>
    <w:rsid w:val="00154F27"/>
    <w:rsid w:val="001746CC"/>
    <w:rsid w:val="001747FA"/>
    <w:rsid w:val="001A0805"/>
    <w:rsid w:val="001A6A48"/>
    <w:rsid w:val="001B2DD3"/>
    <w:rsid w:val="001B6E33"/>
    <w:rsid w:val="001D031B"/>
    <w:rsid w:val="001D192F"/>
    <w:rsid w:val="001D1E7C"/>
    <w:rsid w:val="00220197"/>
    <w:rsid w:val="00243878"/>
    <w:rsid w:val="002528AA"/>
    <w:rsid w:val="00274252"/>
    <w:rsid w:val="002C2467"/>
    <w:rsid w:val="002D0C0C"/>
    <w:rsid w:val="00304FFC"/>
    <w:rsid w:val="00327C30"/>
    <w:rsid w:val="00362968"/>
    <w:rsid w:val="00362AB0"/>
    <w:rsid w:val="003679FC"/>
    <w:rsid w:val="00384511"/>
    <w:rsid w:val="003B05C1"/>
    <w:rsid w:val="003E55A8"/>
    <w:rsid w:val="003F5DA2"/>
    <w:rsid w:val="00404519"/>
    <w:rsid w:val="00430665"/>
    <w:rsid w:val="0044145B"/>
    <w:rsid w:val="0046516E"/>
    <w:rsid w:val="004733A2"/>
    <w:rsid w:val="004A0A9B"/>
    <w:rsid w:val="004A61DF"/>
    <w:rsid w:val="004B4BEF"/>
    <w:rsid w:val="004B7E14"/>
    <w:rsid w:val="004C3FED"/>
    <w:rsid w:val="004E00D7"/>
    <w:rsid w:val="004F1946"/>
    <w:rsid w:val="0050664E"/>
    <w:rsid w:val="00512982"/>
    <w:rsid w:val="00512FFE"/>
    <w:rsid w:val="005150B8"/>
    <w:rsid w:val="0051766C"/>
    <w:rsid w:val="00526D47"/>
    <w:rsid w:val="0055255D"/>
    <w:rsid w:val="0057489A"/>
    <w:rsid w:val="005C219A"/>
    <w:rsid w:val="005D7154"/>
    <w:rsid w:val="005F2B8B"/>
    <w:rsid w:val="00631F04"/>
    <w:rsid w:val="006467D9"/>
    <w:rsid w:val="00667D12"/>
    <w:rsid w:val="00677FC3"/>
    <w:rsid w:val="006847E2"/>
    <w:rsid w:val="006C1343"/>
    <w:rsid w:val="006E71FB"/>
    <w:rsid w:val="006E761E"/>
    <w:rsid w:val="00715306"/>
    <w:rsid w:val="007305CC"/>
    <w:rsid w:val="007553A2"/>
    <w:rsid w:val="007A5A09"/>
    <w:rsid w:val="007C7927"/>
    <w:rsid w:val="007D1C36"/>
    <w:rsid w:val="007F4BBF"/>
    <w:rsid w:val="007F681F"/>
    <w:rsid w:val="00840A7B"/>
    <w:rsid w:val="008457C4"/>
    <w:rsid w:val="008614B3"/>
    <w:rsid w:val="008B0BF9"/>
    <w:rsid w:val="008B5A53"/>
    <w:rsid w:val="008B628B"/>
    <w:rsid w:val="008C355B"/>
    <w:rsid w:val="008F5F56"/>
    <w:rsid w:val="00906C6F"/>
    <w:rsid w:val="00911C31"/>
    <w:rsid w:val="009130F4"/>
    <w:rsid w:val="009276BE"/>
    <w:rsid w:val="009406F9"/>
    <w:rsid w:val="009566E9"/>
    <w:rsid w:val="00973C0D"/>
    <w:rsid w:val="00993BA4"/>
    <w:rsid w:val="009A27D5"/>
    <w:rsid w:val="009F3D21"/>
    <w:rsid w:val="00A1042F"/>
    <w:rsid w:val="00A73BD6"/>
    <w:rsid w:val="00AC1E35"/>
    <w:rsid w:val="00AE2489"/>
    <w:rsid w:val="00B321AD"/>
    <w:rsid w:val="00B411DB"/>
    <w:rsid w:val="00B4171A"/>
    <w:rsid w:val="00B81BF0"/>
    <w:rsid w:val="00B834AA"/>
    <w:rsid w:val="00BA0FF6"/>
    <w:rsid w:val="00BA3203"/>
    <w:rsid w:val="00BA771E"/>
    <w:rsid w:val="00BE5C66"/>
    <w:rsid w:val="00C30033"/>
    <w:rsid w:val="00C30C61"/>
    <w:rsid w:val="00C32E17"/>
    <w:rsid w:val="00C50B27"/>
    <w:rsid w:val="00C849CA"/>
    <w:rsid w:val="00CA7D64"/>
    <w:rsid w:val="00CC65A9"/>
    <w:rsid w:val="00CD5E2B"/>
    <w:rsid w:val="00D05C79"/>
    <w:rsid w:val="00D13EEA"/>
    <w:rsid w:val="00D20CBA"/>
    <w:rsid w:val="00D30B33"/>
    <w:rsid w:val="00D8111A"/>
    <w:rsid w:val="00DC1891"/>
    <w:rsid w:val="00DC1BF5"/>
    <w:rsid w:val="00DD3F74"/>
    <w:rsid w:val="00DE582A"/>
    <w:rsid w:val="00E142C2"/>
    <w:rsid w:val="00E20413"/>
    <w:rsid w:val="00E709EA"/>
    <w:rsid w:val="00E7536B"/>
    <w:rsid w:val="00ED2FBE"/>
    <w:rsid w:val="00F1326B"/>
    <w:rsid w:val="00F3060C"/>
    <w:rsid w:val="00F71759"/>
    <w:rsid w:val="00F85B3C"/>
    <w:rsid w:val="00F91CB6"/>
    <w:rsid w:val="00FB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0</TotalTime>
  <Pages>1</Pages>
  <Words>354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2</cp:revision>
  <cp:lastPrinted>2015-05-15T11:07:00Z</cp:lastPrinted>
  <dcterms:created xsi:type="dcterms:W3CDTF">2015-05-15T11:08:00Z</dcterms:created>
  <dcterms:modified xsi:type="dcterms:W3CDTF">2015-05-15T11:08:00Z</dcterms:modified>
</cp:coreProperties>
</file>