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DD4FE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D4FE0">
        <w:fldChar w:fldCharType="separate"/>
      </w:r>
      <w:r w:rsidR="00DD4FE0">
        <w:fldChar w:fldCharType="end"/>
      </w:r>
      <w:bookmarkEnd w:id="0"/>
      <w:r>
        <w:t xml:space="preserve"> diplomové práce</w:t>
      </w:r>
    </w:p>
    <w:p w:rsidR="00845B98" w:rsidRDefault="00845B98" w:rsidP="007F0D9A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DD4FE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4FE0" w:rsidRPr="00F506F8">
        <w:rPr>
          <w:b/>
          <w:i/>
          <w:sz w:val="22"/>
          <w:szCs w:val="22"/>
        </w:rPr>
      </w:r>
      <w:r w:rsidR="00DD4FE0" w:rsidRPr="00F506F8">
        <w:rPr>
          <w:b/>
          <w:i/>
          <w:sz w:val="22"/>
          <w:szCs w:val="22"/>
        </w:rPr>
        <w:fldChar w:fldCharType="separate"/>
      </w:r>
      <w:r w:rsidR="00235143">
        <w:rPr>
          <w:b/>
          <w:i/>
          <w:sz w:val="22"/>
          <w:szCs w:val="22"/>
        </w:rPr>
        <w:t xml:space="preserve"> </w:t>
      </w:r>
      <w:r w:rsidR="007F0D9A" w:rsidRPr="007F0D9A">
        <w:rPr>
          <w:b/>
          <w:i/>
          <w:sz w:val="22"/>
          <w:szCs w:val="22"/>
        </w:rPr>
        <w:t xml:space="preserve">Ing. Dalibor Kunc </w:t>
      </w:r>
      <w:r w:rsidR="005024F4" w:rsidRPr="005024F4">
        <w:rPr>
          <w:b/>
          <w:i/>
          <w:sz w:val="22"/>
          <w:szCs w:val="22"/>
        </w:rPr>
        <w:t xml:space="preserve"> </w:t>
      </w:r>
      <w:r w:rsidR="00DD4FE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DD4FE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D4FE0">
        <w:fldChar w:fldCharType="separate"/>
      </w:r>
      <w:r w:rsidR="00DD4FE0">
        <w:fldChar w:fldCharType="end"/>
      </w:r>
      <w:bookmarkEnd w:id="2"/>
      <w:r>
        <w:t xml:space="preserve"> DP:</w:t>
      </w:r>
      <w:bookmarkStart w:id="3" w:name="Text2"/>
      <w:r w:rsidR="00DD4FE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4FE0" w:rsidRPr="00F506F8">
        <w:rPr>
          <w:b/>
          <w:i/>
          <w:sz w:val="22"/>
          <w:szCs w:val="22"/>
        </w:rPr>
      </w:r>
      <w:r w:rsidR="00DD4FE0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DD4FE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DD4FE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4FE0" w:rsidRPr="00F506F8">
        <w:rPr>
          <w:b/>
          <w:i/>
          <w:sz w:val="22"/>
          <w:szCs w:val="22"/>
        </w:rPr>
      </w:r>
      <w:r w:rsidR="00DD4FE0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DD4FE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7F0D9A">
      <w:pPr>
        <w:jc w:val="both"/>
      </w:pPr>
      <w:r>
        <w:t xml:space="preserve">Téma DP: </w:t>
      </w:r>
      <w:bookmarkStart w:id="5" w:name="Text4"/>
      <w:r w:rsidR="00DD4FE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D4FE0" w:rsidRPr="007358A5">
        <w:rPr>
          <w:b/>
          <w:i/>
          <w:sz w:val="22"/>
          <w:szCs w:val="22"/>
        </w:rPr>
      </w:r>
      <w:r w:rsidR="00DD4FE0" w:rsidRPr="007358A5">
        <w:rPr>
          <w:b/>
          <w:i/>
          <w:sz w:val="22"/>
          <w:szCs w:val="22"/>
        </w:rPr>
        <w:fldChar w:fldCharType="separate"/>
      </w:r>
      <w:r w:rsidR="007F0D9A" w:rsidRPr="007F0D9A">
        <w:rPr>
          <w:b/>
          <w:i/>
          <w:sz w:val="22"/>
          <w:szCs w:val="22"/>
        </w:rPr>
        <w:t xml:space="preserve">Projekt marketingového plánu společnosti BV Auto Zlín s.r.o. pro rok 2015 </w:t>
      </w:r>
      <w:r w:rsidR="00DD4FE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D4FE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D4FE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4F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DD4F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4F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DD4FE0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4449A">
              <w:rPr>
                <w:b/>
                <w:snapToGrid w:val="0"/>
                <w:color w:val="000000"/>
              </w:rPr>
              <w:t>1</w:t>
            </w:r>
            <w:r w:rsidR="005D08C0">
              <w:rPr>
                <w:b/>
                <w:snapToGrid w:val="0"/>
                <w:color w:val="000000"/>
              </w:rPr>
              <w:t>8</w:t>
            </w:r>
          </w:p>
          <w:p w:rsidR="00845B98" w:rsidRPr="00FB1E25" w:rsidRDefault="00DD4FE0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283E90" w:rsidRDefault="00DD4FE0" w:rsidP="008A7D6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A5839">
        <w:rPr>
          <w:i/>
        </w:rPr>
        <w:t>P</w:t>
      </w:r>
      <w:r w:rsidR="00B94349">
        <w:rPr>
          <w:i/>
        </w:rPr>
        <w:t xml:space="preserve">ředkládaná diplomová práce, co se týče formální stránky je zpracována správně, jednotlivé části na sebe navazují a analytická část práce je </w:t>
      </w:r>
      <w:proofErr w:type="gramStart"/>
      <w:r w:rsidR="00B94349">
        <w:rPr>
          <w:i/>
        </w:rPr>
        <w:t>dobrým  podkla</w:t>
      </w:r>
      <w:r w:rsidR="00C4449A">
        <w:rPr>
          <w:i/>
        </w:rPr>
        <w:t>d</w:t>
      </w:r>
      <w:r w:rsidR="003E02B2">
        <w:rPr>
          <w:i/>
        </w:rPr>
        <w:t>em</w:t>
      </w:r>
      <w:proofErr w:type="gramEnd"/>
      <w:r w:rsidR="00B94349">
        <w:rPr>
          <w:i/>
        </w:rPr>
        <w:t xml:space="preserve"> pro část </w:t>
      </w:r>
      <w:r w:rsidR="003E02B2">
        <w:rPr>
          <w:i/>
        </w:rPr>
        <w:t>projektovou. V rámci analytické části práce bych akorát autorovi vytkla někdy příliš obecné závěry</w:t>
      </w:r>
      <w:r w:rsidR="005D08C0">
        <w:rPr>
          <w:i/>
        </w:rPr>
        <w:t xml:space="preserve"> </w:t>
      </w:r>
      <w:bookmarkStart w:id="9" w:name="_GoBack"/>
      <w:bookmarkEnd w:id="9"/>
      <w:r w:rsidR="003E02B2">
        <w:rPr>
          <w:i/>
        </w:rPr>
        <w:t>z analýzy PEST,  např. zanedbatelný  vliv náboženských skupin, či mírná inflace, která je víceméně spíše žádná.</w:t>
      </w:r>
      <w:r w:rsidR="00283E90">
        <w:rPr>
          <w:i/>
        </w:rPr>
        <w:t xml:space="preserve"> Co se týče projektové části práce, nemám zde žádných výhrad, s tím, že předpokládám její naplnění v roce 2015.</w:t>
      </w:r>
    </w:p>
    <w:p w:rsidR="00C4449A" w:rsidRDefault="00283E90" w:rsidP="008A7D63">
      <w:pPr>
        <w:rPr>
          <w:i/>
        </w:rPr>
      </w:pPr>
      <w:r>
        <w:rPr>
          <w:i/>
        </w:rPr>
        <w:t>Bohužel problém práce vidím ve velkém množství autocitací, které jsou shodné s prací, kterou autor ukončil svoje studium v loňském roce</w:t>
      </w:r>
      <w:r w:rsidR="00C4449A">
        <w:rPr>
          <w:i/>
        </w:rPr>
        <w:t>. De fakto ve velké míře (49%) je analytická část stejná jako v práci předešlé, což nepovažuji za správné. Naštěstí v projektové části míra shody není až tak velká. Což mi dovoluje shledat práci jako dobrou a postoupit ji  k obhajobě.</w:t>
      </w:r>
    </w:p>
    <w:p w:rsidR="00C4449A" w:rsidRDefault="00C4449A" w:rsidP="008A7D63">
      <w:pPr>
        <w:rPr>
          <w:i/>
        </w:rPr>
      </w:pPr>
      <w:r>
        <w:rPr>
          <w:i/>
        </w:rPr>
        <w:t>Hlavním cílem projektové části je zvýšení prodejnosti aut ve zmíněné organizaci. Vzhledem k tomu, že se již blíží polovina roku, zajímalo by mě jak se Vám daří tento cíl plnit.</w:t>
      </w:r>
    </w:p>
    <w:p w:rsidR="00845B98" w:rsidRPr="00AE58C9" w:rsidRDefault="00C4449A" w:rsidP="008A7D63">
      <w:pPr>
        <w:rPr>
          <w:i/>
        </w:rPr>
      </w:pPr>
      <w:r>
        <w:rPr>
          <w:i/>
        </w:rPr>
        <w:t xml:space="preserve">V rámci časové analýzy projektu jste provedl  časový plán pomocí WinQSB a dále kritickou cestu. Jak moc toto je pro Vás v praxi využitelné? </w:t>
      </w:r>
      <w:r w:rsidR="00507961">
        <w:rPr>
          <w:i/>
        </w:rPr>
        <w:t xml:space="preserve"> </w:t>
      </w:r>
      <w:r w:rsidR="00DD4FE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DD4FE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D4FE0">
        <w:rPr>
          <w:i/>
        </w:rPr>
      </w:r>
      <w:r w:rsidR="00DD4FE0">
        <w:rPr>
          <w:i/>
        </w:rPr>
        <w:fldChar w:fldCharType="separate"/>
      </w:r>
      <w:r w:rsidR="00DD4FE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DD4FE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D4FE0">
        <w:rPr>
          <w:i/>
        </w:rPr>
      </w:r>
      <w:r w:rsidR="00DD4FE0">
        <w:rPr>
          <w:i/>
        </w:rPr>
        <w:fldChar w:fldCharType="separate"/>
      </w:r>
      <w:r w:rsidR="00DD4FE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DD4FE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DD4FE0" w:rsidRPr="00936F44">
        <w:rPr>
          <w:i/>
        </w:rPr>
      </w:r>
      <w:r w:rsidR="00DD4FE0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DE5819">
        <w:rPr>
          <w:i/>
          <w:noProof/>
        </w:rPr>
        <w:t>9</w:t>
      </w:r>
      <w:r w:rsidR="00F94C87">
        <w:rPr>
          <w:i/>
          <w:noProof/>
        </w:rPr>
        <w:t>.5.2015</w:t>
      </w:r>
      <w:r w:rsidR="00DD4FE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DD4FE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D4FE0">
        <w:fldChar w:fldCharType="separate"/>
      </w:r>
      <w:r w:rsidR="00DD4FE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F3A" w:rsidRDefault="00B35F3A">
      <w:r>
        <w:separator/>
      </w:r>
    </w:p>
  </w:endnote>
  <w:endnote w:type="continuationSeparator" w:id="0">
    <w:p w:rsidR="00B35F3A" w:rsidRDefault="00B35F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F3A" w:rsidRDefault="00B35F3A">
      <w:r>
        <w:separator/>
      </w:r>
    </w:p>
  </w:footnote>
  <w:footnote w:type="continuationSeparator" w:id="0">
    <w:p w:rsidR="00B35F3A" w:rsidRDefault="00B35F3A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33E5E"/>
    <w:rsid w:val="00074A7D"/>
    <w:rsid w:val="00095B54"/>
    <w:rsid w:val="000C21A9"/>
    <w:rsid w:val="000E1EDC"/>
    <w:rsid w:val="000E4E38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35143"/>
    <w:rsid w:val="00240D6D"/>
    <w:rsid w:val="0024111B"/>
    <w:rsid w:val="00246CC0"/>
    <w:rsid w:val="002639CA"/>
    <w:rsid w:val="00283E90"/>
    <w:rsid w:val="00292769"/>
    <w:rsid w:val="00296250"/>
    <w:rsid w:val="002A4678"/>
    <w:rsid w:val="002B5820"/>
    <w:rsid w:val="002E04A7"/>
    <w:rsid w:val="002E0F19"/>
    <w:rsid w:val="002E573A"/>
    <w:rsid w:val="00314823"/>
    <w:rsid w:val="00347E98"/>
    <w:rsid w:val="003526FB"/>
    <w:rsid w:val="003818AE"/>
    <w:rsid w:val="003B5CE6"/>
    <w:rsid w:val="003C6485"/>
    <w:rsid w:val="003D36A5"/>
    <w:rsid w:val="003E02B2"/>
    <w:rsid w:val="003F0AC5"/>
    <w:rsid w:val="003F5616"/>
    <w:rsid w:val="004055A2"/>
    <w:rsid w:val="00412058"/>
    <w:rsid w:val="00474757"/>
    <w:rsid w:val="004F54EE"/>
    <w:rsid w:val="005024F4"/>
    <w:rsid w:val="00507961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08C0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0D9A"/>
    <w:rsid w:val="00810A3E"/>
    <w:rsid w:val="00812F58"/>
    <w:rsid w:val="00820240"/>
    <w:rsid w:val="0082553F"/>
    <w:rsid w:val="008375DD"/>
    <w:rsid w:val="00837ABF"/>
    <w:rsid w:val="0084121C"/>
    <w:rsid w:val="00845B98"/>
    <w:rsid w:val="008664B3"/>
    <w:rsid w:val="00897167"/>
    <w:rsid w:val="008A7D63"/>
    <w:rsid w:val="008B6839"/>
    <w:rsid w:val="00936F44"/>
    <w:rsid w:val="00971DE0"/>
    <w:rsid w:val="00983820"/>
    <w:rsid w:val="00986384"/>
    <w:rsid w:val="009C0583"/>
    <w:rsid w:val="009D3840"/>
    <w:rsid w:val="00A0709B"/>
    <w:rsid w:val="00A11E00"/>
    <w:rsid w:val="00A421F7"/>
    <w:rsid w:val="00A57D9B"/>
    <w:rsid w:val="00A82079"/>
    <w:rsid w:val="00A925F6"/>
    <w:rsid w:val="00AA1667"/>
    <w:rsid w:val="00AC6D49"/>
    <w:rsid w:val="00AD7083"/>
    <w:rsid w:val="00AE58C9"/>
    <w:rsid w:val="00B0651E"/>
    <w:rsid w:val="00B23519"/>
    <w:rsid w:val="00B3178F"/>
    <w:rsid w:val="00B35F3A"/>
    <w:rsid w:val="00B6346A"/>
    <w:rsid w:val="00B94349"/>
    <w:rsid w:val="00BF3CC4"/>
    <w:rsid w:val="00BF6B5D"/>
    <w:rsid w:val="00C2327A"/>
    <w:rsid w:val="00C30044"/>
    <w:rsid w:val="00C4449A"/>
    <w:rsid w:val="00C447A8"/>
    <w:rsid w:val="00C70E25"/>
    <w:rsid w:val="00C72298"/>
    <w:rsid w:val="00C9306F"/>
    <w:rsid w:val="00CA5839"/>
    <w:rsid w:val="00CB4E27"/>
    <w:rsid w:val="00CD1219"/>
    <w:rsid w:val="00CE4F35"/>
    <w:rsid w:val="00D160DA"/>
    <w:rsid w:val="00D4690F"/>
    <w:rsid w:val="00D6236E"/>
    <w:rsid w:val="00DD4A7E"/>
    <w:rsid w:val="00DD4FE0"/>
    <w:rsid w:val="00DE5678"/>
    <w:rsid w:val="00DE5819"/>
    <w:rsid w:val="00DF1948"/>
    <w:rsid w:val="00DF2926"/>
    <w:rsid w:val="00E1292E"/>
    <w:rsid w:val="00E24D49"/>
    <w:rsid w:val="00E366A1"/>
    <w:rsid w:val="00E70B85"/>
    <w:rsid w:val="00E70D63"/>
    <w:rsid w:val="00E725B3"/>
    <w:rsid w:val="00EC1E36"/>
    <w:rsid w:val="00F30FB7"/>
    <w:rsid w:val="00F33BA5"/>
    <w:rsid w:val="00F506F8"/>
    <w:rsid w:val="00F81EF0"/>
    <w:rsid w:val="00F85FF5"/>
    <w:rsid w:val="00F8725E"/>
    <w:rsid w:val="00F93E10"/>
    <w:rsid w:val="00F94C87"/>
    <w:rsid w:val="00FB1E25"/>
    <w:rsid w:val="00FC0C10"/>
    <w:rsid w:val="00FC0F45"/>
    <w:rsid w:val="00FD5918"/>
    <w:rsid w:val="00FF0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1E719A6-CE02-43FF-A53A-5CD128804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645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2</cp:revision>
  <cp:lastPrinted>2015-05-25T06:01:00Z</cp:lastPrinted>
  <dcterms:created xsi:type="dcterms:W3CDTF">2015-05-25T06:02:00Z</dcterms:created>
  <dcterms:modified xsi:type="dcterms:W3CDTF">2015-05-25T06:02:00Z</dcterms:modified>
</cp:coreProperties>
</file>