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A5336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447F3">
        <w:rPr>
          <w:b/>
          <w:i/>
          <w:sz w:val="22"/>
          <w:szCs w:val="22"/>
        </w:rPr>
        <w:t>Ivana Konečná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A5336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B39A1">
        <w:rPr>
          <w:b/>
          <w:i/>
          <w:sz w:val="22"/>
          <w:szCs w:val="22"/>
        </w:rPr>
        <w:t>Ing. Petra Barešová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B39A1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B447F3">
        <w:rPr>
          <w:b/>
          <w:i/>
          <w:sz w:val="22"/>
          <w:szCs w:val="22"/>
        </w:rPr>
        <w:t>Projekt zavedení nového produktu firmy K-PROFI na český trh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b/>
                <w:snapToGrid w:val="0"/>
                <w:color w:val="000000"/>
              </w:rPr>
            </w:r>
            <w:r w:rsidR="008A53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b/>
                <w:snapToGrid w:val="0"/>
                <w:color w:val="000000"/>
              </w:rPr>
            </w:r>
            <w:r w:rsidR="008A53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b/>
                <w:snapToGrid w:val="0"/>
                <w:color w:val="000000"/>
              </w:rPr>
            </w:r>
            <w:r w:rsidR="008A53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b/>
                <w:snapToGrid w:val="0"/>
                <w:color w:val="000000"/>
              </w:rPr>
            </w:r>
            <w:r w:rsidR="008A53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b/>
                <w:snapToGrid w:val="0"/>
                <w:color w:val="000000"/>
              </w:rPr>
            </w:r>
            <w:r w:rsidR="008A53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5E93">
              <w:rPr>
                <w:b/>
                <w:snapToGrid w:val="0"/>
                <w:color w:val="000000"/>
              </w:rPr>
            </w:r>
            <w:r w:rsidR="008A53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5336">
              <w:rPr>
                <w:snapToGrid w:val="0"/>
                <w:color w:val="000000"/>
              </w:rPr>
            </w:r>
            <w:r w:rsidR="008A5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255E9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17CE2">
              <w:rPr>
                <w:b/>
                <w:noProof/>
                <w:snapToGrid w:val="0"/>
                <w:color w:val="000000"/>
              </w:rPr>
              <w:t>1</w:t>
            </w:r>
            <w:r w:rsidR="00255E93">
              <w:rPr>
                <w:b/>
                <w:noProof/>
                <w:snapToGrid w:val="0"/>
                <w:color w:val="000000"/>
              </w:rPr>
              <w:t>5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A00511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46E0F">
        <w:rPr>
          <w:i/>
          <w:noProof/>
        </w:rPr>
        <w:t xml:space="preserve">Diplomantka zpracovala </w:t>
      </w:r>
      <w:r w:rsidR="00A00511">
        <w:rPr>
          <w:i/>
          <w:noProof/>
        </w:rPr>
        <w:t xml:space="preserve">téma spojené s aktuální problematikou dané společnosti a to vstup produktu na trh. </w:t>
      </w:r>
      <w:r w:rsidR="00880032">
        <w:rPr>
          <w:i/>
          <w:noProof/>
        </w:rPr>
        <w:t>Teoretická část splňuje všechny náležitosti s vyjímkou některých formálních nedostatků. V analytické části bych uvítala souhrnou tabulku s přehledem konkurence pro jasnější přehled</w:t>
      </w:r>
      <w:r w:rsidR="00117CE2">
        <w:rPr>
          <w:i/>
          <w:noProof/>
        </w:rPr>
        <w:t xml:space="preserve">. Zpracování analýzy segmentace mělo být detailně zpracováno a segment více specifikován. U dotazníkového šetření chybí  otázky spojené s charakteristikou respondentů (to však studentka uvaádí na str. 72). </w:t>
      </w:r>
    </w:p>
    <w:p w:rsidR="00A00511" w:rsidRDefault="00A00511" w:rsidP="00750650">
      <w:pPr>
        <w:rPr>
          <w:i/>
          <w:noProof/>
        </w:rPr>
      </w:pPr>
    </w:p>
    <w:p w:rsidR="00117CE2" w:rsidRDefault="00880032" w:rsidP="00750650">
      <w:pPr>
        <w:rPr>
          <w:i/>
        </w:rPr>
      </w:pPr>
      <w:r>
        <w:rPr>
          <w:i/>
        </w:rPr>
        <w:t xml:space="preserve">1. Prosím, identifikujte hlavní konukrenční výhody společnosti </w:t>
      </w:r>
      <w:r w:rsidR="00117CE2">
        <w:rPr>
          <w:i/>
        </w:rPr>
        <w:t>a porovnejte s</w:t>
      </w:r>
      <w:r w:rsidR="0080666A">
        <w:rPr>
          <w:i/>
        </w:rPr>
        <w:t> </w:t>
      </w:r>
      <w:r w:rsidR="00117CE2">
        <w:rPr>
          <w:i/>
        </w:rPr>
        <w:t>konkurenty</w:t>
      </w:r>
      <w:r w:rsidR="0080666A">
        <w:rPr>
          <w:i/>
        </w:rPr>
        <w:t xml:space="preserve"> na českém trhu.</w:t>
      </w:r>
    </w:p>
    <w:p w:rsidR="0080666A" w:rsidRDefault="0080666A" w:rsidP="00750650">
      <w:pPr>
        <w:rPr>
          <w:i/>
        </w:rPr>
      </w:pPr>
      <w:r>
        <w:rPr>
          <w:i/>
        </w:rPr>
        <w:t xml:space="preserve">2. </w:t>
      </w:r>
    </w:p>
    <w:p w:rsidR="00845B98" w:rsidRPr="00AE58C9" w:rsidRDefault="00250D6F" w:rsidP="00750650">
      <w:pPr>
        <w:rPr>
          <w:i/>
        </w:rPr>
      </w:pPr>
      <w:r>
        <w:rPr>
          <w:i/>
        </w:rPr>
        <w:t xml:space="preserve"> 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A5336">
        <w:rPr>
          <w:i/>
        </w:rPr>
      </w:r>
      <w:r w:rsidR="008A5336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A5336">
        <w:rPr>
          <w:i/>
        </w:rPr>
      </w:r>
      <w:r w:rsidR="008A5336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EE67AA">
        <w:rPr>
          <w:i/>
          <w:noProof/>
        </w:rPr>
        <w:t>7.5.2015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A5336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5336" w:rsidRDefault="008A5336">
      <w:r>
        <w:separator/>
      </w:r>
    </w:p>
  </w:endnote>
  <w:endnote w:type="continuationSeparator" w:id="0">
    <w:p w:rsidR="008A5336" w:rsidRDefault="008A53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5336" w:rsidRDefault="008A5336">
      <w:r>
        <w:separator/>
      </w:r>
    </w:p>
  </w:footnote>
  <w:footnote w:type="continuationSeparator" w:id="0">
    <w:p w:rsidR="008A5336" w:rsidRDefault="008A533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17CE2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50D6F"/>
    <w:rsid w:val="00255E93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A3A6F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97353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0666A"/>
    <w:rsid w:val="00810A3E"/>
    <w:rsid w:val="00812F58"/>
    <w:rsid w:val="0082553F"/>
    <w:rsid w:val="008375DD"/>
    <w:rsid w:val="00837ABF"/>
    <w:rsid w:val="0084121C"/>
    <w:rsid w:val="00845B98"/>
    <w:rsid w:val="008664B3"/>
    <w:rsid w:val="00880032"/>
    <w:rsid w:val="00897167"/>
    <w:rsid w:val="008A5336"/>
    <w:rsid w:val="008B6839"/>
    <w:rsid w:val="00913437"/>
    <w:rsid w:val="00936F44"/>
    <w:rsid w:val="00971DE0"/>
    <w:rsid w:val="00983820"/>
    <w:rsid w:val="009C0583"/>
    <w:rsid w:val="009D3840"/>
    <w:rsid w:val="00A00511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447F3"/>
    <w:rsid w:val="00B6346A"/>
    <w:rsid w:val="00BF6B5D"/>
    <w:rsid w:val="00C2327A"/>
    <w:rsid w:val="00C30044"/>
    <w:rsid w:val="00C447A8"/>
    <w:rsid w:val="00C70E25"/>
    <w:rsid w:val="00C72298"/>
    <w:rsid w:val="00C9306F"/>
    <w:rsid w:val="00CB39A1"/>
    <w:rsid w:val="00CB4E27"/>
    <w:rsid w:val="00CD1219"/>
    <w:rsid w:val="00CE4F35"/>
    <w:rsid w:val="00D4690F"/>
    <w:rsid w:val="00D46E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E67AA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5CC594-E516-429F-ABCA-D71313B697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557</Words>
  <Characters>3288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Petra Baresova</cp:lastModifiedBy>
  <cp:revision>4</cp:revision>
  <cp:lastPrinted>2014-07-24T08:52:00Z</cp:lastPrinted>
  <dcterms:created xsi:type="dcterms:W3CDTF">2015-05-11T08:18:00Z</dcterms:created>
  <dcterms:modified xsi:type="dcterms:W3CDTF">2015-05-11T09:20:00Z</dcterms:modified>
</cp:coreProperties>
</file>