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12E4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A3F1B">
        <w:rPr>
          <w:b/>
          <w:i/>
          <w:sz w:val="22"/>
          <w:szCs w:val="22"/>
        </w:rPr>
        <w:t xml:space="preserve">Bc. </w:t>
      </w:r>
      <w:r w:rsidR="00085DFE">
        <w:rPr>
          <w:b/>
          <w:i/>
          <w:sz w:val="22"/>
          <w:szCs w:val="22"/>
        </w:rPr>
        <w:t>Radka Vašíčková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12E4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A3F1B">
        <w:rPr>
          <w:b/>
          <w:i/>
          <w:sz w:val="22"/>
          <w:szCs w:val="22"/>
        </w:rPr>
        <w:t>Ing. Michaela Opletalová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A3F1B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085DFE">
        <w:rPr>
          <w:b/>
          <w:i/>
          <w:sz w:val="22"/>
          <w:szCs w:val="22"/>
        </w:rPr>
        <w:t>Projekt implementace vybraných nástrojů</w:t>
      </w:r>
      <w:r w:rsidR="00A50B4A">
        <w:rPr>
          <w:b/>
          <w:i/>
          <w:sz w:val="22"/>
          <w:szCs w:val="22"/>
        </w:rPr>
        <w:t xml:space="preserve"> </w:t>
      </w:r>
      <w:r w:rsidR="00616649">
        <w:rPr>
          <w:b/>
          <w:i/>
          <w:sz w:val="22"/>
          <w:szCs w:val="22"/>
        </w:rPr>
        <w:t>štíhlého zdravotnictví v nemocnici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6"/>
        <w:gridCol w:w="2470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b/>
                <w:snapToGrid w:val="0"/>
                <w:color w:val="000000"/>
              </w:rPr>
            </w:r>
            <w:r w:rsidR="00E12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b/>
                <w:snapToGrid w:val="0"/>
                <w:color w:val="000000"/>
              </w:rPr>
            </w:r>
            <w:r w:rsidR="00E12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b/>
                <w:snapToGrid w:val="0"/>
                <w:color w:val="000000"/>
              </w:rPr>
            </w:r>
            <w:r w:rsidR="00E12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b/>
                <w:snapToGrid w:val="0"/>
                <w:color w:val="000000"/>
              </w:rPr>
            </w:r>
            <w:r w:rsidR="00E12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b/>
                <w:snapToGrid w:val="0"/>
                <w:color w:val="000000"/>
              </w:rPr>
            </w:r>
            <w:r w:rsidR="00E12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b/>
                <w:snapToGrid w:val="0"/>
                <w:color w:val="000000"/>
              </w:rPr>
            </w:r>
            <w:r w:rsidR="00E12E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E4D">
              <w:rPr>
                <w:snapToGrid w:val="0"/>
                <w:color w:val="000000"/>
              </w:rPr>
            </w:r>
            <w:r w:rsidR="00E12E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5E32B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03942">
              <w:rPr>
                <w:b/>
                <w:noProof/>
                <w:snapToGrid w:val="0"/>
                <w:color w:val="000000"/>
              </w:rPr>
              <w:t>2</w:t>
            </w:r>
            <w:r w:rsidR="005E32BC">
              <w:rPr>
                <w:b/>
                <w:noProof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03942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E32BC">
        <w:rPr>
          <w:i/>
        </w:rPr>
        <w:t>Diplomová práce obsáhla jeden z nejfrekventovanějších a nejzatíženějších uzlů velké krajské nemocnice. Z tohoto důvodu by měla být velkým přínosem pro organizaci jako celek a měla by sloužit k</w:t>
      </w:r>
      <w:bookmarkStart w:id="9" w:name="_GoBack"/>
      <w:bookmarkEnd w:id="9"/>
      <w:r w:rsidR="005E32BC">
        <w:rPr>
          <w:i/>
        </w:rPr>
        <w:t xml:space="preserve"> jejímu dalšímu dlouhodobému rozvoji. </w:t>
      </w:r>
      <w:r w:rsidR="005E32BC">
        <w:rPr>
          <w:i/>
          <w:noProof/>
        </w:rPr>
        <w:t>Návrhy jsou finančně i časově náročné, avšak na základě analýz, které studentka provedla, lze říci, že jsou pro další efektivní fungování organizace nezbytné.</w:t>
      </w:r>
    </w:p>
    <w:p w:rsidR="00103942" w:rsidRDefault="00103942" w:rsidP="00750650">
      <w:pPr>
        <w:rPr>
          <w:i/>
          <w:noProof/>
        </w:rPr>
      </w:pPr>
    </w:p>
    <w:p w:rsidR="00103942" w:rsidRDefault="00103942" w:rsidP="00750650">
      <w:pPr>
        <w:rPr>
          <w:i/>
          <w:noProof/>
        </w:rPr>
      </w:pPr>
      <w:r>
        <w:rPr>
          <w:i/>
          <w:noProof/>
        </w:rPr>
        <w:t>Otázka 1:</w:t>
      </w:r>
      <w:r w:rsidR="00271079">
        <w:rPr>
          <w:i/>
          <w:noProof/>
        </w:rPr>
        <w:t xml:space="preserve"> </w:t>
      </w:r>
      <w:r w:rsidR="005E32BC">
        <w:rPr>
          <w:i/>
          <w:noProof/>
        </w:rPr>
        <w:t>Myslíte si, že by bylo vhodné realizovat projekt centrálního příjmu v KNTB?</w:t>
      </w:r>
    </w:p>
    <w:p w:rsidR="00845B98" w:rsidRPr="00AE58C9" w:rsidRDefault="00103942" w:rsidP="00750650">
      <w:pPr>
        <w:rPr>
          <w:i/>
        </w:rPr>
      </w:pPr>
      <w:r>
        <w:rPr>
          <w:i/>
          <w:noProof/>
        </w:rPr>
        <w:t>Otázka 2:</w:t>
      </w:r>
      <w:r w:rsidR="00271079">
        <w:rPr>
          <w:i/>
          <w:noProof/>
        </w:rPr>
        <w:t xml:space="preserve"> Jaký subjekt je dle Vašeho názoru zákazníkem nemocničního procesu, a proč?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12E4D">
        <w:rPr>
          <w:i/>
        </w:rPr>
      </w:r>
      <w:r w:rsidR="00E12E4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12E4D">
        <w:rPr>
          <w:i/>
        </w:rPr>
      </w:r>
      <w:r w:rsidR="00E12E4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A26E90">
        <w:rPr>
          <w:i/>
          <w:noProof/>
        </w:rPr>
        <w:t>2.5.2015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12E4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2E4D" w:rsidRDefault="00E12E4D">
      <w:r>
        <w:separator/>
      </w:r>
    </w:p>
  </w:endnote>
  <w:endnote w:type="continuationSeparator" w:id="0">
    <w:p w:rsidR="00E12E4D" w:rsidRDefault="00E12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2E4D" w:rsidRDefault="00E12E4D">
      <w:r>
        <w:separator/>
      </w:r>
    </w:p>
  </w:footnote>
  <w:footnote w:type="continuationSeparator" w:id="0">
    <w:p w:rsidR="00E12E4D" w:rsidRDefault="00E12E4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85DFE"/>
    <w:rsid w:val="00095B54"/>
    <w:rsid w:val="000C148D"/>
    <w:rsid w:val="000C21A9"/>
    <w:rsid w:val="000E1EDC"/>
    <w:rsid w:val="00103942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71079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32BC"/>
    <w:rsid w:val="005F755D"/>
    <w:rsid w:val="0060527D"/>
    <w:rsid w:val="00616649"/>
    <w:rsid w:val="006431C7"/>
    <w:rsid w:val="006503E9"/>
    <w:rsid w:val="006671D8"/>
    <w:rsid w:val="006A3F1B"/>
    <w:rsid w:val="006F05D0"/>
    <w:rsid w:val="00727728"/>
    <w:rsid w:val="007358A5"/>
    <w:rsid w:val="00747CA6"/>
    <w:rsid w:val="00750650"/>
    <w:rsid w:val="00762294"/>
    <w:rsid w:val="0076724C"/>
    <w:rsid w:val="007861D4"/>
    <w:rsid w:val="00787315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26E90"/>
    <w:rsid w:val="00A421F7"/>
    <w:rsid w:val="00A50B4A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B7750"/>
    <w:rsid w:val="00DD4A7E"/>
    <w:rsid w:val="00DF1948"/>
    <w:rsid w:val="00DF2926"/>
    <w:rsid w:val="00E1292E"/>
    <w:rsid w:val="00E12E4D"/>
    <w:rsid w:val="00E34209"/>
    <w:rsid w:val="00E366A1"/>
    <w:rsid w:val="00E70B85"/>
    <w:rsid w:val="00E70D63"/>
    <w:rsid w:val="00E725B3"/>
    <w:rsid w:val="00E92F8C"/>
    <w:rsid w:val="00ED15B9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555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Opletalová Michaela</cp:lastModifiedBy>
  <cp:revision>4</cp:revision>
  <cp:lastPrinted>2014-07-24T08:52:00Z</cp:lastPrinted>
  <dcterms:created xsi:type="dcterms:W3CDTF">2015-05-02T15:10:00Z</dcterms:created>
  <dcterms:modified xsi:type="dcterms:W3CDTF">2015-05-05T05:29:00Z</dcterms:modified>
</cp:coreProperties>
</file>