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7BE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251CB">
        <w:rPr>
          <w:b/>
          <w:i/>
          <w:sz w:val="22"/>
          <w:szCs w:val="22"/>
        </w:rPr>
        <w:t>Bc. Barbora Skopalová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bookmarkStart w:id="3" w:name="_GoBack"/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7BE5">
        <w:fldChar w:fldCharType="separate"/>
      </w:r>
      <w:r w:rsidR="00246CC0">
        <w:fldChar w:fldCharType="end"/>
      </w:r>
      <w:bookmarkEnd w:id="2"/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251CB">
        <w:rPr>
          <w:b/>
          <w:i/>
          <w:sz w:val="22"/>
          <w:szCs w:val="22"/>
        </w:rPr>
        <w:t>Mgr. Vlastimil Bijota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251C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9251CB" w:rsidRPr="009251CB">
        <w:rPr>
          <w:b/>
          <w:i/>
          <w:sz w:val="22"/>
          <w:szCs w:val="22"/>
        </w:rPr>
        <w:t xml:space="preserve">Marketingový plán firmy </w:t>
      </w:r>
      <w:proofErr w:type="spellStart"/>
      <w:r w:rsidR="009251CB" w:rsidRPr="009251CB">
        <w:rPr>
          <w:b/>
          <w:i/>
          <w:sz w:val="22"/>
          <w:szCs w:val="22"/>
        </w:rPr>
        <w:t>Stalmach</w:t>
      </w:r>
      <w:proofErr w:type="spellEnd"/>
      <w:r w:rsidR="009251CB" w:rsidRPr="009251CB">
        <w:rPr>
          <w:b/>
          <w:i/>
          <w:sz w:val="22"/>
          <w:szCs w:val="22"/>
        </w:rPr>
        <w:t xml:space="preserve"> sport pro rok 2015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b/>
                <w:snapToGrid w:val="0"/>
                <w:color w:val="000000"/>
              </w:rPr>
            </w:r>
            <w:r w:rsidR="00027B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b/>
                <w:snapToGrid w:val="0"/>
                <w:color w:val="000000"/>
              </w:rPr>
            </w:r>
            <w:r w:rsidR="00027B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b/>
                <w:snapToGrid w:val="0"/>
                <w:color w:val="000000"/>
              </w:rPr>
            </w:r>
            <w:r w:rsidR="00027B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b/>
                <w:snapToGrid w:val="0"/>
                <w:color w:val="000000"/>
              </w:rPr>
            </w:r>
            <w:r w:rsidR="00027B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b/>
                <w:snapToGrid w:val="0"/>
                <w:color w:val="000000"/>
              </w:rPr>
            </w:r>
            <w:r w:rsidR="00027B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b/>
                <w:snapToGrid w:val="0"/>
                <w:color w:val="000000"/>
              </w:rPr>
            </w:r>
            <w:r w:rsidR="00027BE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51CB">
              <w:rPr>
                <w:snapToGrid w:val="0"/>
                <w:color w:val="000000"/>
              </w:rPr>
            </w:r>
            <w:r w:rsidR="00027BE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251C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251CB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251CB" w:rsidRPr="009251CB" w:rsidRDefault="00246CC0" w:rsidP="009251CB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51CB" w:rsidRPr="009251CB">
        <w:rPr>
          <w:i/>
          <w:noProof/>
        </w:rPr>
        <w:t>Diplomantka Barbora Skopalová v rámci své DP zpracovala projekt zaměřený na tvorbu marketingové plánu pro firmu Stalmach sport pro rok 2015</w:t>
      </w:r>
      <w:r w:rsidR="00795762">
        <w:rPr>
          <w:i/>
          <w:noProof/>
        </w:rPr>
        <w:t>. V t</w:t>
      </w:r>
      <w:r w:rsidR="009251CB" w:rsidRPr="009251CB">
        <w:rPr>
          <w:i/>
          <w:noProof/>
        </w:rPr>
        <w:t xml:space="preserve">eoretické části DP se studentka zabývá zkladními marketingovými pojmy a následně marketingovým plánováním ve vztahu k cíli samotné práce. Diplomantka si v Zadání DP stanovila za cíl teoretické části zpracování literární rešerše v oblasti marketingového plánování, mohla by však pro jeho naplnění použít více zdrojů a to především zahraničních. </w:t>
      </w:r>
    </w:p>
    <w:p w:rsidR="009251CB" w:rsidRPr="009251CB" w:rsidRDefault="009251CB" w:rsidP="009251CB">
      <w:pPr>
        <w:rPr>
          <w:i/>
          <w:noProof/>
        </w:rPr>
      </w:pPr>
      <w:r>
        <w:rPr>
          <w:i/>
          <w:noProof/>
        </w:rPr>
        <w:t>S</w:t>
      </w:r>
      <w:r w:rsidRPr="009251CB">
        <w:rPr>
          <w:i/>
          <w:noProof/>
        </w:rPr>
        <w:t>tudentka</w:t>
      </w:r>
      <w:r>
        <w:rPr>
          <w:i/>
          <w:noProof/>
        </w:rPr>
        <w:t xml:space="preserve"> v praktické části DP </w:t>
      </w:r>
      <w:r w:rsidRPr="009251CB">
        <w:rPr>
          <w:i/>
          <w:noProof/>
        </w:rPr>
        <w:t xml:space="preserve"> využila také poznatky a některé skutečnosti ze své BP z roku 2013.</w:t>
      </w:r>
    </w:p>
    <w:p w:rsidR="009251CB" w:rsidRPr="009251CB" w:rsidRDefault="009251CB" w:rsidP="009251CB">
      <w:pPr>
        <w:rPr>
          <w:i/>
          <w:noProof/>
        </w:rPr>
      </w:pPr>
      <w:r w:rsidRPr="009251CB">
        <w:rPr>
          <w:i/>
          <w:noProof/>
        </w:rPr>
        <w:t xml:space="preserve">Projektová část obsahuje vytvoření makretingového plánu spolu s konkrétním navržením nutných opatření pro jeho splnění. </w:t>
      </w:r>
    </w:p>
    <w:p w:rsidR="009251CB" w:rsidRDefault="009251CB" w:rsidP="009251CB">
      <w:pPr>
        <w:rPr>
          <w:i/>
          <w:noProof/>
        </w:rPr>
      </w:pPr>
      <w:r w:rsidRPr="009251CB">
        <w:rPr>
          <w:i/>
          <w:noProof/>
        </w:rPr>
        <w:t>Je vidět, že se studentka se o tématiku zajímá. Formálně  je DP  zpracována až na drobné nedostatky dobře.</w:t>
      </w:r>
    </w:p>
    <w:p w:rsidR="009251CB" w:rsidRDefault="009251CB" w:rsidP="009251CB">
      <w:pPr>
        <w:rPr>
          <w:i/>
        </w:rPr>
      </w:pPr>
    </w:p>
    <w:p w:rsidR="009251CB" w:rsidRDefault="009251CB" w:rsidP="009251CB">
      <w:pPr>
        <w:rPr>
          <w:i/>
        </w:rPr>
      </w:pPr>
      <w:r>
        <w:rPr>
          <w:i/>
        </w:rPr>
        <w:t>Otázky k obhajobě:</w:t>
      </w:r>
    </w:p>
    <w:p w:rsidR="009251CB" w:rsidRPr="009251CB" w:rsidRDefault="009251CB" w:rsidP="009251CB">
      <w:pPr>
        <w:rPr>
          <w:i/>
        </w:rPr>
      </w:pPr>
      <w:r w:rsidRPr="009251CB">
        <w:rPr>
          <w:i/>
        </w:rPr>
        <w:t>1. V teoretické části (</w:t>
      </w:r>
      <w:proofErr w:type="gramStart"/>
      <w:r w:rsidRPr="009251CB">
        <w:rPr>
          <w:i/>
        </w:rPr>
        <w:t>s.29</w:t>
      </w:r>
      <w:proofErr w:type="gramEnd"/>
      <w:r w:rsidRPr="009251CB">
        <w:rPr>
          <w:i/>
        </w:rPr>
        <w:t xml:space="preserve">) píše diplomantka, že "mnozí podnikatelé se nezaměřují na nikoho, </w:t>
      </w:r>
      <w:proofErr w:type="spellStart"/>
      <w:r w:rsidRPr="009251CB">
        <w:rPr>
          <w:i/>
        </w:rPr>
        <w:t>nábídka</w:t>
      </w:r>
      <w:proofErr w:type="spellEnd"/>
      <w:r w:rsidRPr="009251CB">
        <w:rPr>
          <w:i/>
        </w:rPr>
        <w:t xml:space="preserve"> je tvořená pro všechny" může toto tvrzení objasnit a o koho se v takovém případně jedná?</w:t>
      </w:r>
    </w:p>
    <w:p w:rsidR="00845B98" w:rsidRPr="00AE58C9" w:rsidRDefault="009251CB" w:rsidP="009251CB">
      <w:pPr>
        <w:rPr>
          <w:i/>
        </w:rPr>
      </w:pPr>
      <w:r w:rsidRPr="009251CB">
        <w:rPr>
          <w:i/>
        </w:rPr>
        <w:t xml:space="preserve">2. Plánuj </w:t>
      </w:r>
      <w:proofErr w:type="spellStart"/>
      <w:r w:rsidRPr="009251CB">
        <w:rPr>
          <w:i/>
        </w:rPr>
        <w:t>studnetka</w:t>
      </w:r>
      <w:proofErr w:type="spellEnd"/>
      <w:r w:rsidRPr="009251CB">
        <w:rPr>
          <w:i/>
        </w:rPr>
        <w:t xml:space="preserve"> pokračovat v </w:t>
      </w:r>
      <w:proofErr w:type="spellStart"/>
      <w:r w:rsidRPr="009251CB">
        <w:rPr>
          <w:i/>
        </w:rPr>
        <w:t>aktivictách</w:t>
      </w:r>
      <w:proofErr w:type="spellEnd"/>
      <w:r w:rsidRPr="009251CB">
        <w:rPr>
          <w:i/>
        </w:rPr>
        <w:t xml:space="preserve"> </w:t>
      </w:r>
      <w:proofErr w:type="spellStart"/>
      <w:r w:rsidRPr="009251CB">
        <w:rPr>
          <w:i/>
        </w:rPr>
        <w:t>marketinogvého</w:t>
      </w:r>
      <w:proofErr w:type="spellEnd"/>
      <w:r w:rsidRPr="009251CB">
        <w:rPr>
          <w:i/>
        </w:rPr>
        <w:t xml:space="preserve"> plánování pouze pro tuto firmu, nebo v </w:t>
      </w:r>
      <w:proofErr w:type="spellStart"/>
      <w:r w:rsidRPr="009251CB">
        <w:rPr>
          <w:i/>
        </w:rPr>
        <w:t>šírším</w:t>
      </w:r>
      <w:proofErr w:type="spellEnd"/>
      <w:r w:rsidRPr="009251CB">
        <w:rPr>
          <w:i/>
        </w:rPr>
        <w:t xml:space="preserve"> okruhu potenciálních zájemců?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27BE5">
        <w:rPr>
          <w:i/>
        </w:rPr>
      </w:r>
      <w:r w:rsidR="00027BE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251CB">
        <w:rPr>
          <w:i/>
        </w:rPr>
      </w:r>
      <w:r w:rsidR="00027BE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51CB">
        <w:rPr>
          <w:i/>
        </w:rPr>
        <w:t>7.5.2015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7BE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7BE5" w:rsidRDefault="00027BE5">
      <w:r>
        <w:separator/>
      </w:r>
    </w:p>
  </w:endnote>
  <w:endnote w:type="continuationSeparator" w:id="0">
    <w:p w:rsidR="00027BE5" w:rsidRDefault="00027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7BE5" w:rsidRDefault="00027BE5">
      <w:r>
        <w:separator/>
      </w:r>
    </w:p>
  </w:footnote>
  <w:footnote w:type="continuationSeparator" w:id="0">
    <w:p w:rsidR="00027BE5" w:rsidRDefault="00027BE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7BE5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9576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251CB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Vlastimil Bijota</cp:lastModifiedBy>
  <cp:revision>2</cp:revision>
  <cp:lastPrinted>2014-07-24T08:52:00Z</cp:lastPrinted>
  <dcterms:created xsi:type="dcterms:W3CDTF">2015-05-07T20:36:00Z</dcterms:created>
  <dcterms:modified xsi:type="dcterms:W3CDTF">2015-05-07T20:36:00Z</dcterms:modified>
</cp:coreProperties>
</file>