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72106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45EBF">
        <w:rPr>
          <w:b/>
          <w:i/>
          <w:sz w:val="22"/>
          <w:szCs w:val="22"/>
        </w:rPr>
        <w:t>Bc.Dana Bejrová, DiS.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72106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prof. MUDr. Jaroslav Slaný,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A45EBF">
        <w:rPr>
          <w:b/>
          <w:i/>
          <w:sz w:val="22"/>
          <w:szCs w:val="22"/>
        </w:rPr>
        <w:t>Inovace akutní péče v regionu Jičín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6"/>
        <w:gridCol w:w="2470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b/>
                <w:snapToGrid w:val="0"/>
                <w:color w:val="000000"/>
              </w:rPr>
            </w:r>
            <w:r w:rsidR="007721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b/>
                <w:snapToGrid w:val="0"/>
                <w:color w:val="000000"/>
              </w:rPr>
            </w:r>
            <w:r w:rsidR="007721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b/>
                <w:snapToGrid w:val="0"/>
                <w:color w:val="000000"/>
              </w:rPr>
            </w:r>
            <w:r w:rsidR="007721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b/>
                <w:snapToGrid w:val="0"/>
                <w:color w:val="000000"/>
              </w:rPr>
            </w:r>
            <w:r w:rsidR="007721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b/>
                <w:snapToGrid w:val="0"/>
                <w:color w:val="000000"/>
              </w:rPr>
            </w:r>
            <w:r w:rsidR="007721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b/>
                <w:snapToGrid w:val="0"/>
                <w:color w:val="000000"/>
              </w:rPr>
            </w:r>
            <w:r w:rsidR="007721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45EBF">
              <w:rPr>
                <w:snapToGrid w:val="0"/>
                <w:color w:val="000000"/>
              </w:rPr>
            </w:r>
            <w:r w:rsidR="007721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A45EB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45EBF">
              <w:rPr>
                <w:b/>
                <w:noProof/>
                <w:snapToGrid w:val="0"/>
                <w:color w:val="000000"/>
              </w:rPr>
              <w:t>27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A45EBF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45EBF">
        <w:rPr>
          <w:i/>
          <w:noProof/>
        </w:rPr>
        <w:t xml:space="preserve">Práce řeší velmi významné téma v rámci emergentní péče o obyvatele oblasti! </w:t>
      </w:r>
    </w:p>
    <w:p w:rsidR="00845B98" w:rsidRPr="00AE58C9" w:rsidRDefault="00A45EBF" w:rsidP="00750650">
      <w:pPr>
        <w:rPr>
          <w:i/>
        </w:rPr>
      </w:pPr>
      <w:bookmarkStart w:id="9" w:name="_GoBack"/>
      <w:bookmarkEnd w:id="9"/>
      <w:r>
        <w:rPr>
          <w:i/>
          <w:noProof/>
        </w:rPr>
        <w:t>OTÁZKY: 1. Proč na str. 41 uvádí dimplomantka jako příklad civilizační nemoci právě diabetes mellitus? A který typ DM má na mysli? 2.Jaká je pravděpodobnost realizace tohoto projektu?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72106">
        <w:rPr>
          <w:i/>
        </w:rPr>
      </w:r>
      <w:r w:rsidR="00772106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72106">
        <w:rPr>
          <w:i/>
        </w:rPr>
      </w:r>
      <w:r w:rsidR="00772106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D669D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72106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2106" w:rsidRDefault="00772106">
      <w:r>
        <w:separator/>
      </w:r>
    </w:p>
  </w:endnote>
  <w:endnote w:type="continuationSeparator" w:id="0">
    <w:p w:rsidR="00772106" w:rsidRDefault="007721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2106" w:rsidRDefault="00772106">
      <w:r>
        <w:separator/>
      </w:r>
    </w:p>
  </w:footnote>
  <w:footnote w:type="continuationSeparator" w:id="0">
    <w:p w:rsidR="00772106" w:rsidRDefault="00772106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6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0E711E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549E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72106"/>
    <w:rsid w:val="007D3E97"/>
    <w:rsid w:val="007D6146"/>
    <w:rsid w:val="00806109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45EBF"/>
    <w:rsid w:val="00A57D9B"/>
    <w:rsid w:val="00A87A12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D669D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521</Words>
  <Characters>2975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Slany</cp:lastModifiedBy>
  <cp:revision>4</cp:revision>
  <cp:lastPrinted>2014-07-24T08:52:00Z</cp:lastPrinted>
  <dcterms:created xsi:type="dcterms:W3CDTF">2015-05-05T14:12:00Z</dcterms:created>
  <dcterms:modified xsi:type="dcterms:W3CDTF">2015-05-05T14:18:00Z</dcterms:modified>
</cp:coreProperties>
</file>