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A03B4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A03B4">
        <w:fldChar w:fldCharType="separate"/>
      </w:r>
      <w:r w:rsidR="001A03B4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A03B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A03B4" w:rsidRPr="00F506F8">
        <w:rPr>
          <w:b/>
          <w:i/>
          <w:sz w:val="22"/>
          <w:szCs w:val="22"/>
        </w:rPr>
      </w:r>
      <w:r w:rsidR="001A03B4" w:rsidRPr="00F506F8">
        <w:rPr>
          <w:b/>
          <w:i/>
          <w:sz w:val="22"/>
          <w:szCs w:val="22"/>
        </w:rPr>
        <w:fldChar w:fldCharType="separate"/>
      </w:r>
      <w:r w:rsidR="00EE4A6B">
        <w:rPr>
          <w:b/>
          <w:i/>
          <w:sz w:val="22"/>
          <w:szCs w:val="22"/>
        </w:rPr>
        <w:t xml:space="preserve">Barbora </w:t>
      </w:r>
      <w:proofErr w:type="spellStart"/>
      <w:r w:rsidR="00EE4A6B">
        <w:rPr>
          <w:b/>
          <w:i/>
          <w:sz w:val="22"/>
          <w:szCs w:val="22"/>
        </w:rPr>
        <w:t>Šrotýřová</w:t>
      </w:r>
      <w:proofErr w:type="spellEnd"/>
      <w:r w:rsidR="001A03B4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A03B4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A03B4">
        <w:fldChar w:fldCharType="separate"/>
      </w:r>
      <w:r w:rsidR="001A03B4">
        <w:fldChar w:fldCharType="end"/>
      </w:r>
      <w:bookmarkEnd w:id="3"/>
      <w:r>
        <w:t xml:space="preserve"> DP:</w:t>
      </w:r>
      <w:bookmarkStart w:id="4" w:name="Text2"/>
      <w:r w:rsidR="001A03B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A03B4" w:rsidRPr="00F506F8">
        <w:rPr>
          <w:b/>
          <w:i/>
          <w:sz w:val="22"/>
          <w:szCs w:val="22"/>
        </w:rPr>
      </w:r>
      <w:r w:rsidR="001A03B4" w:rsidRPr="00F506F8">
        <w:rPr>
          <w:b/>
          <w:i/>
          <w:sz w:val="22"/>
          <w:szCs w:val="22"/>
        </w:rPr>
        <w:fldChar w:fldCharType="separate"/>
      </w:r>
      <w:r w:rsidR="00EE4A6B">
        <w:rPr>
          <w:b/>
          <w:i/>
          <w:sz w:val="22"/>
          <w:szCs w:val="22"/>
        </w:rPr>
        <w:t xml:space="preserve"> doc. Ing. Josef kubík, CSc.</w:t>
      </w:r>
      <w:r w:rsidR="001A03B4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A03B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A03B4" w:rsidRPr="00F506F8">
        <w:rPr>
          <w:b/>
          <w:i/>
          <w:sz w:val="22"/>
          <w:szCs w:val="22"/>
        </w:rPr>
      </w:r>
      <w:r w:rsidR="001A03B4" w:rsidRPr="00F506F8">
        <w:rPr>
          <w:b/>
          <w:i/>
          <w:sz w:val="22"/>
          <w:szCs w:val="22"/>
        </w:rPr>
        <w:fldChar w:fldCharType="separate"/>
      </w:r>
      <w:r w:rsidR="00EE4A6B">
        <w:rPr>
          <w:b/>
          <w:i/>
          <w:sz w:val="22"/>
          <w:szCs w:val="22"/>
        </w:rPr>
        <w:t xml:space="preserve"> 2014/2015</w:t>
      </w:r>
      <w:r w:rsidR="001A03B4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A03B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A03B4" w:rsidRPr="007358A5">
        <w:rPr>
          <w:b/>
          <w:i/>
          <w:sz w:val="22"/>
          <w:szCs w:val="22"/>
        </w:rPr>
      </w:r>
      <w:r w:rsidR="001A03B4" w:rsidRPr="007358A5">
        <w:rPr>
          <w:b/>
          <w:i/>
          <w:sz w:val="22"/>
          <w:szCs w:val="22"/>
        </w:rPr>
        <w:fldChar w:fldCharType="separate"/>
      </w:r>
      <w:r w:rsidR="00EE4A6B">
        <w:rPr>
          <w:b/>
          <w:i/>
          <w:sz w:val="22"/>
          <w:szCs w:val="22"/>
        </w:rPr>
        <w:t>Projekt návrhu vybudování Penzionu pro seniory v Pardubickém kraji</w:t>
      </w:r>
      <w:r w:rsidR="001A03B4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A03B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A03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A03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A03B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A03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A03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A03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A03B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A03B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A03B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6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A03B4" w:rsidP="00EE4A6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E4A6B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E4A6B" w:rsidRDefault="001A03B4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E4A6B">
        <w:rPr>
          <w:i/>
          <w:noProof/>
        </w:rPr>
        <w:t>Diplomová práce je zpracována na odpovídající úrovni.</w:t>
      </w:r>
    </w:p>
    <w:p w:rsidR="00EE4A6B" w:rsidRDefault="00EE4A6B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EE4A6B" w:rsidRDefault="00EE4A6B" w:rsidP="00750650">
      <w:pPr>
        <w:rPr>
          <w:i/>
          <w:noProof/>
        </w:rPr>
      </w:pPr>
      <w:r>
        <w:rPr>
          <w:i/>
          <w:noProof/>
        </w:rPr>
        <w:t>1. Očekávate, že za současné ekonomické situace v ČR a při navržených cenách služeb nalezne penzion požadovanou klientelu?</w:t>
      </w:r>
    </w:p>
    <w:p w:rsidR="00EE4A6B" w:rsidRDefault="00EE4A6B" w:rsidP="00750650">
      <w:pPr>
        <w:rPr>
          <w:i/>
          <w:noProof/>
        </w:rPr>
      </w:pPr>
      <w:r>
        <w:rPr>
          <w:i/>
          <w:noProof/>
        </w:rPr>
        <w:t xml:space="preserve">2. Jak hodláte řešit slabou stránku ze s. 104, kde uvádíte psychickou únavu zaměstnanců? </w:t>
      </w:r>
    </w:p>
    <w:p w:rsidR="00845B98" w:rsidRPr="00AE58C9" w:rsidRDefault="001A03B4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1A03B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E4A6B" w:rsidRPr="00AE58C9">
        <w:rPr>
          <w:i/>
        </w:rPr>
      </w:r>
      <w:r w:rsidR="001A03B4">
        <w:rPr>
          <w:i/>
        </w:rPr>
        <w:fldChar w:fldCharType="separate"/>
      </w:r>
      <w:r w:rsidR="001A03B4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A03B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E4A6B">
        <w:rPr>
          <w:i/>
        </w:rPr>
      </w:r>
      <w:r w:rsidR="001A03B4">
        <w:rPr>
          <w:i/>
        </w:rPr>
        <w:fldChar w:fldCharType="separate"/>
      </w:r>
      <w:r w:rsidR="001A03B4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1A03B4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A03B4" w:rsidRPr="00936F44">
        <w:rPr>
          <w:i/>
        </w:rPr>
      </w:r>
      <w:r w:rsidR="001A03B4" w:rsidRPr="00936F44">
        <w:rPr>
          <w:i/>
        </w:rPr>
        <w:fldChar w:fldCharType="separate"/>
      </w:r>
      <w:r w:rsidR="00EE4A6B">
        <w:rPr>
          <w:i/>
          <w:noProof/>
        </w:rPr>
        <w:t>7.5.2015</w:t>
      </w:r>
      <w:r w:rsidR="001A03B4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A03B4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A03B4">
        <w:fldChar w:fldCharType="separate"/>
      </w:r>
      <w:r w:rsidR="001A03B4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03B4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E4A6B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512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kubik</cp:lastModifiedBy>
  <cp:revision>2</cp:revision>
  <cp:lastPrinted>2014-07-24T08:52:00Z</cp:lastPrinted>
  <dcterms:created xsi:type="dcterms:W3CDTF">2015-05-07T08:55:00Z</dcterms:created>
  <dcterms:modified xsi:type="dcterms:W3CDTF">2015-05-07T08:55:00Z</dcterms:modified>
</cp:coreProperties>
</file>