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0767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960A08">
        <w:rPr>
          <w:b/>
          <w:i/>
          <w:sz w:val="22"/>
          <w:szCs w:val="22"/>
        </w:rPr>
        <w:t>Bc.</w:t>
      </w:r>
      <w:r w:rsidR="00D3322F">
        <w:rPr>
          <w:b/>
          <w:i/>
          <w:sz w:val="22"/>
          <w:szCs w:val="22"/>
        </w:rPr>
        <w:t>Jan</w:t>
      </w:r>
      <w:proofErr w:type="spellEnd"/>
      <w:r w:rsidR="00D3322F">
        <w:rPr>
          <w:b/>
          <w:i/>
          <w:sz w:val="22"/>
          <w:szCs w:val="22"/>
        </w:rPr>
        <w:t xml:space="preserve"> </w:t>
      </w:r>
      <w:proofErr w:type="spellStart"/>
      <w:r w:rsidR="00D3322F">
        <w:rPr>
          <w:b/>
          <w:i/>
          <w:sz w:val="22"/>
          <w:szCs w:val="22"/>
        </w:rPr>
        <w:t>Hýža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bookmarkStart w:id="3" w:name="_GoBack"/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07673">
        <w:fldChar w:fldCharType="separate"/>
      </w:r>
      <w:r w:rsidR="00246CC0">
        <w:fldChar w:fldCharType="end"/>
      </w:r>
      <w:bookmarkEnd w:id="2"/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3322F">
        <w:rPr>
          <w:b/>
          <w:i/>
          <w:sz w:val="22"/>
          <w:szCs w:val="22"/>
        </w:rPr>
        <w:t>Projekt zlepšení vybraných procesů ve firmě</w:t>
      </w:r>
      <w:r w:rsidR="008A0A10">
        <w:rPr>
          <w:b/>
          <w:i/>
          <w:sz w:val="22"/>
          <w:szCs w:val="22"/>
        </w:rPr>
        <w:t xml:space="preserve">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b/>
                <w:snapToGrid w:val="0"/>
                <w:color w:val="000000"/>
              </w:rPr>
            </w:r>
            <w:r w:rsidR="00E0767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07673">
              <w:rPr>
                <w:snapToGrid w:val="0"/>
                <w:color w:val="000000"/>
              </w:rPr>
            </w:r>
            <w:r w:rsidR="00E0767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3322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322F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392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22F">
        <w:rPr>
          <w:i/>
          <w:noProof/>
        </w:rPr>
        <w:t>Autor DP navrhuje speciální metodiku pro tryskáníodlitků,která přináší nemalé úspory.Metodika byla v praxi ověřena a úspory potvrzeny.Metodiku mude možné aplikovat nejen ve slévárnách , ale i v mnoha dalších strojírenských oborech.Práce bude navržena  k</w:t>
      </w:r>
      <w:r w:rsidR="00A34DB1">
        <w:rPr>
          <w:i/>
          <w:noProof/>
        </w:rPr>
        <w:t> </w:t>
      </w:r>
      <w:r w:rsidR="00D3322F">
        <w:rPr>
          <w:i/>
          <w:noProof/>
        </w:rPr>
        <w:t>ocenění</w:t>
      </w:r>
      <w:r w:rsidR="00A34DB1">
        <w:rPr>
          <w:i/>
          <w:noProof/>
        </w:rPr>
        <w:t xml:space="preserve"> v soutěži </w:t>
      </w:r>
      <w:r w:rsidR="00A34DB1" w:rsidRPr="00A34DB1">
        <w:rPr>
          <w:i/>
          <w:noProof/>
        </w:rPr>
        <w:t>The best student project 201</w:t>
      </w:r>
      <w:r w:rsidR="00A34DB1">
        <w:rPr>
          <w:i/>
          <w:noProof/>
        </w:rPr>
        <w:t>5</w:t>
      </w:r>
      <w:r w:rsidR="00A34DB1" w:rsidRPr="00A34DB1">
        <w:rPr>
          <w:i/>
          <w:noProof/>
        </w:rPr>
        <w:t xml:space="preserve"> </w:t>
      </w:r>
    </w:p>
    <w:p w:rsidR="00D4392E" w:rsidRDefault="00D4392E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D3322F" w:rsidP="00750650">
      <w:pPr>
        <w:rPr>
          <w:i/>
        </w:rPr>
      </w:pPr>
      <w:r>
        <w:rPr>
          <w:i/>
          <w:noProof/>
        </w:rPr>
        <w:t xml:space="preserve">Realizace Vašich návrhů </w:t>
      </w:r>
      <w:r w:rsidR="003C5648">
        <w:rPr>
          <w:i/>
          <w:noProof/>
        </w:rPr>
        <w:t xml:space="preserve"> ve firmě</w:t>
      </w:r>
      <w:r>
        <w:rPr>
          <w:i/>
          <w:noProof/>
        </w:rPr>
        <w:t xml:space="preserve"> byla ukončena v polovině dubna 2015 , poté byl zahájen běžný provoz již s implementovanými návrhy. </w:t>
      </w:r>
      <w:r w:rsidR="006F101E">
        <w:rPr>
          <w:i/>
          <w:noProof/>
        </w:rPr>
        <w:t xml:space="preserve">Jsou v této </w:t>
      </w:r>
      <w:r w:rsidR="008A0A10">
        <w:rPr>
          <w:i/>
          <w:noProof/>
        </w:rPr>
        <w:t>chvíli</w:t>
      </w:r>
      <w:r w:rsidR="006F101E">
        <w:rPr>
          <w:i/>
          <w:noProof/>
        </w:rPr>
        <w:t xml:space="preserve"> známy nějaké </w:t>
      </w:r>
      <w:r w:rsidR="008A0A10">
        <w:rPr>
          <w:i/>
          <w:noProof/>
        </w:rPr>
        <w:t>problémy,</w:t>
      </w:r>
      <w:r w:rsidR="006F101E">
        <w:rPr>
          <w:i/>
          <w:noProof/>
        </w:rPr>
        <w:t xml:space="preserve"> související s implementací?Jak </w:t>
      </w:r>
      <w:r>
        <w:rPr>
          <w:i/>
          <w:noProof/>
        </w:rPr>
        <w:t xml:space="preserve">probíhá výroba </w:t>
      </w:r>
      <w:r w:rsidR="006F101E">
        <w:rPr>
          <w:i/>
          <w:noProof/>
        </w:rPr>
        <w:t xml:space="preserve">?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07673">
        <w:rPr>
          <w:i/>
        </w:rPr>
      </w:r>
      <w:r w:rsidR="00E0767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07673">
        <w:rPr>
          <w:i/>
        </w:rPr>
      </w:r>
      <w:r w:rsidR="00E0767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0767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673" w:rsidRDefault="00E07673">
      <w:r>
        <w:separator/>
      </w:r>
    </w:p>
  </w:endnote>
  <w:endnote w:type="continuationSeparator" w:id="0">
    <w:p w:rsidR="00E07673" w:rsidRDefault="00E07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673" w:rsidRDefault="00E07673">
      <w:r>
        <w:separator/>
      </w:r>
    </w:p>
  </w:footnote>
  <w:footnote w:type="continuationSeparator" w:id="0">
    <w:p w:rsidR="00E07673" w:rsidRDefault="00E0767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5648"/>
    <w:rsid w:val="003C6485"/>
    <w:rsid w:val="003D36A5"/>
    <w:rsid w:val="003F5616"/>
    <w:rsid w:val="004055A2"/>
    <w:rsid w:val="00412058"/>
    <w:rsid w:val="00415691"/>
    <w:rsid w:val="00474757"/>
    <w:rsid w:val="004D79B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A10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34DB1"/>
    <w:rsid w:val="00A421F7"/>
    <w:rsid w:val="00A57D9B"/>
    <w:rsid w:val="00A925F6"/>
    <w:rsid w:val="00AC6D49"/>
    <w:rsid w:val="00AD7083"/>
    <w:rsid w:val="00AE58C9"/>
    <w:rsid w:val="00B02BF0"/>
    <w:rsid w:val="00B23519"/>
    <w:rsid w:val="00B3178F"/>
    <w:rsid w:val="00B6346A"/>
    <w:rsid w:val="00B638AC"/>
    <w:rsid w:val="00BF6B5D"/>
    <w:rsid w:val="00C2327A"/>
    <w:rsid w:val="00C30044"/>
    <w:rsid w:val="00C447A8"/>
    <w:rsid w:val="00C70E25"/>
    <w:rsid w:val="00C72298"/>
    <w:rsid w:val="00C85C00"/>
    <w:rsid w:val="00C9306F"/>
    <w:rsid w:val="00CB4E27"/>
    <w:rsid w:val="00CD1219"/>
    <w:rsid w:val="00CE4F35"/>
    <w:rsid w:val="00D3322F"/>
    <w:rsid w:val="00D4392E"/>
    <w:rsid w:val="00D4690F"/>
    <w:rsid w:val="00D6236E"/>
    <w:rsid w:val="00DD3610"/>
    <w:rsid w:val="00DD4A7E"/>
    <w:rsid w:val="00DF1948"/>
    <w:rsid w:val="00DF2926"/>
    <w:rsid w:val="00E07673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1F73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2</cp:revision>
  <cp:lastPrinted>2015-04-30T12:43:00Z</cp:lastPrinted>
  <dcterms:created xsi:type="dcterms:W3CDTF">2015-04-30T14:18:00Z</dcterms:created>
  <dcterms:modified xsi:type="dcterms:W3CDTF">2015-04-30T14:18:00Z</dcterms:modified>
</cp:coreProperties>
</file>