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F83EF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8B7233">
        <w:fldChar w:fldCharType="separate"/>
      </w:r>
      <w:r w:rsidR="00F83EF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F83EF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F83EF0" w:rsidRPr="00F506F8">
        <w:rPr>
          <w:b/>
          <w:i/>
          <w:sz w:val="22"/>
          <w:szCs w:val="22"/>
        </w:rPr>
      </w:r>
      <w:r w:rsidR="00F83EF0" w:rsidRPr="00F506F8">
        <w:rPr>
          <w:b/>
          <w:i/>
          <w:sz w:val="22"/>
          <w:szCs w:val="22"/>
        </w:rPr>
        <w:fldChar w:fldCharType="separate"/>
      </w:r>
      <w:r w:rsidR="00F91EE3">
        <w:rPr>
          <w:b/>
          <w:i/>
          <w:sz w:val="22"/>
          <w:szCs w:val="22"/>
        </w:rPr>
        <w:t xml:space="preserve">Matěj </w:t>
      </w:r>
      <w:proofErr w:type="spellStart"/>
      <w:r w:rsidR="00F91EE3">
        <w:rPr>
          <w:b/>
          <w:i/>
          <w:sz w:val="22"/>
          <w:szCs w:val="22"/>
        </w:rPr>
        <w:t>Janyška</w:t>
      </w:r>
      <w:proofErr w:type="spellEnd"/>
      <w:r w:rsidR="00F83EF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F83EF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8B7233">
        <w:fldChar w:fldCharType="separate"/>
      </w:r>
      <w:r w:rsidR="00F83EF0">
        <w:fldChar w:fldCharType="end"/>
      </w:r>
      <w:bookmarkEnd w:id="1"/>
      <w:r>
        <w:t xml:space="preserve"> BP:</w:t>
      </w:r>
      <w:bookmarkStart w:id="2" w:name="Text2"/>
      <w:r w:rsidR="00F83EF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F83EF0" w:rsidRPr="00F506F8">
        <w:rPr>
          <w:b/>
          <w:i/>
          <w:sz w:val="22"/>
          <w:szCs w:val="22"/>
        </w:rPr>
      </w:r>
      <w:r w:rsidR="00F83EF0" w:rsidRPr="00F506F8">
        <w:rPr>
          <w:b/>
          <w:i/>
          <w:sz w:val="22"/>
          <w:szCs w:val="22"/>
        </w:rPr>
        <w:fldChar w:fldCharType="separate"/>
      </w:r>
      <w:r w:rsidR="00F91EE3">
        <w:rPr>
          <w:b/>
          <w:i/>
          <w:sz w:val="22"/>
          <w:szCs w:val="22"/>
        </w:rPr>
        <w:t>Ing. Zuzana Virglerová, Ph.D.</w:t>
      </w:r>
      <w:r w:rsidR="00F83EF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F83EF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F83EF0" w:rsidRPr="00F506F8">
        <w:rPr>
          <w:b/>
          <w:i/>
          <w:sz w:val="22"/>
          <w:szCs w:val="22"/>
        </w:rPr>
      </w:r>
      <w:r w:rsidR="00F83EF0" w:rsidRPr="00F506F8">
        <w:rPr>
          <w:b/>
          <w:i/>
          <w:sz w:val="22"/>
          <w:szCs w:val="22"/>
        </w:rPr>
        <w:fldChar w:fldCharType="separate"/>
      </w:r>
      <w:r w:rsidR="00F91EE3">
        <w:rPr>
          <w:b/>
          <w:i/>
          <w:sz w:val="22"/>
          <w:szCs w:val="22"/>
        </w:rPr>
        <w:t>2014/2015</w:t>
      </w:r>
      <w:r w:rsidR="00F83EF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F83EF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F83EF0" w:rsidRPr="007358A5">
        <w:rPr>
          <w:b/>
          <w:i/>
          <w:sz w:val="22"/>
          <w:szCs w:val="22"/>
        </w:rPr>
      </w:r>
      <w:r w:rsidR="00F83EF0" w:rsidRPr="007358A5">
        <w:rPr>
          <w:b/>
          <w:i/>
          <w:sz w:val="22"/>
          <w:szCs w:val="22"/>
        </w:rPr>
        <w:fldChar w:fldCharType="separate"/>
      </w:r>
      <w:r w:rsidR="00F91EE3">
        <w:rPr>
          <w:b/>
          <w:i/>
          <w:sz w:val="22"/>
          <w:szCs w:val="22"/>
        </w:rPr>
        <w:t>Analýza způsobu financování konkrétní investice ve firmě XY</w:t>
      </w:r>
      <w:r w:rsidR="00F83EF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F83EF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b/>
                <w:snapToGrid w:val="0"/>
                <w:color w:val="000000"/>
              </w:rPr>
            </w:r>
            <w:r w:rsidR="008B72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F83EF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b/>
                <w:snapToGrid w:val="0"/>
                <w:color w:val="000000"/>
              </w:rPr>
            </w:r>
            <w:r w:rsidR="008B72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F83EF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b/>
                <w:snapToGrid w:val="0"/>
                <w:color w:val="000000"/>
              </w:rPr>
            </w:r>
            <w:r w:rsidR="008B72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F83EF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b/>
                <w:snapToGrid w:val="0"/>
                <w:color w:val="000000"/>
              </w:rPr>
            </w:r>
            <w:r w:rsidR="008B72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F83EF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b/>
                <w:snapToGrid w:val="0"/>
                <w:color w:val="000000"/>
              </w:rPr>
            </w:r>
            <w:r w:rsidR="008B72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F83EF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b/>
                <w:snapToGrid w:val="0"/>
                <w:color w:val="000000"/>
              </w:rPr>
            </w:r>
            <w:r w:rsidR="008B72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C3D5D">
              <w:rPr>
                <w:snapToGrid w:val="0"/>
                <w:color w:val="000000"/>
              </w:rPr>
            </w:r>
            <w:r w:rsidR="008B72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F83EF0" w:rsidP="002C3D5D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2C3D5D">
              <w:rPr>
                <w:b/>
                <w:snapToGrid w:val="0"/>
                <w:color w:val="000000"/>
              </w:rPr>
              <w:t>19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2C3D5D" w:rsidRDefault="00F83EF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bookmarkStart w:id="8" w:name="_GoBack"/>
      <w:bookmarkEnd w:id="8"/>
      <w:r w:rsidR="002C3D5D">
        <w:rPr>
          <w:i/>
        </w:rPr>
        <w:t>Cílem bakalářské práce je komplexní analýza podniku, která má vyústit k doporučení způsobu financování konkrétní investice. V rámci kritické rešerše mohlo být použito více zdrojů. Autor si vybral společnost a podrobil ji analýze, která mohla být v některých pasážích bohatší, ale i přesto splnila svůj účel. V závěru bylo navrženo doporučení pro firmu. Práce splnila svůj cíl a doporučuji ji k obhajobě.</w:t>
      </w:r>
    </w:p>
    <w:p w:rsidR="002C3D5D" w:rsidRDefault="002C3D5D" w:rsidP="003E1491">
      <w:pPr>
        <w:rPr>
          <w:i/>
        </w:rPr>
      </w:pPr>
    </w:p>
    <w:p w:rsidR="002C3D5D" w:rsidRDefault="002C3D5D" w:rsidP="003E1491">
      <w:pPr>
        <w:rPr>
          <w:i/>
        </w:rPr>
      </w:pPr>
      <w:r>
        <w:rPr>
          <w:i/>
        </w:rPr>
        <w:t xml:space="preserve">1. Na co byly čerpány rezervy v roce 2013? </w:t>
      </w:r>
    </w:p>
    <w:p w:rsidR="00DC219A" w:rsidRPr="00AE58C9" w:rsidRDefault="002C3D5D" w:rsidP="003E1491">
      <w:pPr>
        <w:rPr>
          <w:i/>
        </w:rPr>
      </w:pPr>
      <w:r>
        <w:rPr>
          <w:i/>
        </w:rPr>
        <w:t>2. Jaký je pohled společnosti na Vaše doporučení?</w:t>
      </w:r>
      <w:r w:rsidR="00F83EF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F83EF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F91EE3" w:rsidRPr="00AE58C9">
        <w:rPr>
          <w:i/>
        </w:rPr>
      </w:r>
      <w:r w:rsidR="008B7233">
        <w:rPr>
          <w:i/>
        </w:rPr>
        <w:fldChar w:fldCharType="separate"/>
      </w:r>
      <w:r w:rsidR="00F83EF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F83EF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F91EE3">
        <w:rPr>
          <w:i/>
        </w:rPr>
      </w:r>
      <w:r w:rsidR="008B7233">
        <w:rPr>
          <w:i/>
        </w:rPr>
        <w:fldChar w:fldCharType="separate"/>
      </w:r>
      <w:r w:rsidR="00F83EF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F83EF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F83EF0" w:rsidRPr="009C34E5">
        <w:rPr>
          <w:i/>
        </w:rPr>
      </w:r>
      <w:r w:rsidR="00F83EF0" w:rsidRPr="009C34E5">
        <w:rPr>
          <w:i/>
        </w:rPr>
        <w:fldChar w:fldCharType="separate"/>
      </w:r>
      <w:r w:rsidR="00F91EE3">
        <w:rPr>
          <w:i/>
          <w:noProof/>
        </w:rPr>
        <w:t>21.5.2015</w:t>
      </w:r>
      <w:r w:rsidR="00F83EF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F83EF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8B7233">
        <w:fldChar w:fldCharType="separate"/>
      </w:r>
      <w:r w:rsidR="00F83EF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233" w:rsidRDefault="008B7233">
      <w:r>
        <w:separator/>
      </w:r>
    </w:p>
  </w:endnote>
  <w:endnote w:type="continuationSeparator" w:id="0">
    <w:p w:rsidR="008B7233" w:rsidRDefault="008B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233" w:rsidRDefault="008B7233">
      <w:r>
        <w:separator/>
      </w:r>
    </w:p>
  </w:footnote>
  <w:footnote w:type="continuationSeparator" w:id="0">
    <w:p w:rsidR="008B7233" w:rsidRDefault="008B7233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5B85"/>
    <w:rsid w:val="001E0D4A"/>
    <w:rsid w:val="002126D4"/>
    <w:rsid w:val="00240D6D"/>
    <w:rsid w:val="00257A02"/>
    <w:rsid w:val="002639CA"/>
    <w:rsid w:val="00292769"/>
    <w:rsid w:val="00296250"/>
    <w:rsid w:val="002A4678"/>
    <w:rsid w:val="002B5820"/>
    <w:rsid w:val="002C3D5D"/>
    <w:rsid w:val="002E04A7"/>
    <w:rsid w:val="002E617D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F1B78"/>
    <w:rsid w:val="00727728"/>
    <w:rsid w:val="007358A5"/>
    <w:rsid w:val="00743C53"/>
    <w:rsid w:val="00747CA6"/>
    <w:rsid w:val="00750650"/>
    <w:rsid w:val="00762294"/>
    <w:rsid w:val="0076724C"/>
    <w:rsid w:val="007A4FCF"/>
    <w:rsid w:val="007D3E97"/>
    <w:rsid w:val="007D6146"/>
    <w:rsid w:val="00812F58"/>
    <w:rsid w:val="008375DD"/>
    <w:rsid w:val="00837ABF"/>
    <w:rsid w:val="008664B3"/>
    <w:rsid w:val="00873AF9"/>
    <w:rsid w:val="008875A8"/>
    <w:rsid w:val="00897167"/>
    <w:rsid w:val="008B6839"/>
    <w:rsid w:val="008B7233"/>
    <w:rsid w:val="008D5A6F"/>
    <w:rsid w:val="00913AF7"/>
    <w:rsid w:val="00922D6D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6D49"/>
    <w:rsid w:val="00AD7083"/>
    <w:rsid w:val="00AE58C9"/>
    <w:rsid w:val="00B23519"/>
    <w:rsid w:val="00B3178F"/>
    <w:rsid w:val="00B6346A"/>
    <w:rsid w:val="00BF307F"/>
    <w:rsid w:val="00BF6B5D"/>
    <w:rsid w:val="00C2327A"/>
    <w:rsid w:val="00C30044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3EF0"/>
    <w:rsid w:val="00F85FF5"/>
    <w:rsid w:val="00F8725E"/>
    <w:rsid w:val="00F91EE3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750025-7FDF-4A7E-B0A7-80B75FD4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310FAB1-BA77-47D4-8201-B65BEFBE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Virglerová Zuzana</cp:lastModifiedBy>
  <cp:revision>2</cp:revision>
  <cp:lastPrinted>2014-07-24T08:52:00Z</cp:lastPrinted>
  <dcterms:created xsi:type="dcterms:W3CDTF">2015-05-21T09:04:00Z</dcterms:created>
  <dcterms:modified xsi:type="dcterms:W3CDTF">2015-05-21T09:04:00Z</dcterms:modified>
</cp:coreProperties>
</file>